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E77C8EA" w14:textId="1BE7AB32" w:rsidR="00CA5CD1" w:rsidRDefault="006646BF" w:rsidP="187D0AB5">
      <w:r>
        <w:rPr>
          <w:noProof/>
          <w:lang w:eastAsia="en-GB"/>
        </w:rPr>
        <mc:AlternateContent>
          <mc:Choice Requires="wps">
            <w:drawing>
              <wp:anchor distT="0" distB="0" distL="114300" distR="114300" simplePos="0" relativeHeight="251658243" behindDoc="0" locked="0" layoutInCell="1" allowOverlap="1" wp14:anchorId="09349C95" wp14:editId="64520597">
                <wp:simplePos x="0" y="0"/>
                <wp:positionH relativeFrom="column">
                  <wp:posOffset>6543675</wp:posOffset>
                </wp:positionH>
                <wp:positionV relativeFrom="paragraph">
                  <wp:posOffset>-276226</wp:posOffset>
                </wp:positionV>
                <wp:extent cx="3209925" cy="70961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209925" cy="7096125"/>
                        </a:xfrm>
                        <a:prstGeom prst="rect">
                          <a:avLst/>
                        </a:prstGeom>
                        <a:solidFill>
                          <a:schemeClr val="lt1"/>
                        </a:solidFill>
                        <a:ln w="6350">
                          <a:solidFill>
                            <a:prstClr val="black"/>
                          </a:solidFill>
                        </a:ln>
                      </wps:spPr>
                      <wps:txbx>
                        <w:txbxContent>
                          <w:p w14:paraId="08C45337" w14:textId="15A7AA30" w:rsidR="00E30549" w:rsidRPr="005E7682" w:rsidRDefault="00A313CE">
                            <w:pPr>
                              <w:rPr>
                                <w:b/>
                                <w:bCs/>
                                <w:sz w:val="28"/>
                                <w:szCs w:val="28"/>
                              </w:rPr>
                            </w:pPr>
                            <w:r>
                              <w:rPr>
                                <w:b/>
                                <w:bCs/>
                                <w:sz w:val="28"/>
                                <w:szCs w:val="28"/>
                              </w:rPr>
                              <w:t>Design and Technology</w:t>
                            </w:r>
                          </w:p>
                          <w:p w14:paraId="180FCE41" w14:textId="3CBB67C4" w:rsidR="008D4514" w:rsidRPr="008D4514" w:rsidRDefault="00E30549" w:rsidP="008D4514">
                            <w:pPr>
                              <w:rPr>
                                <w:i/>
                                <w:iCs/>
                                <w:sz w:val="18"/>
                                <w:szCs w:val="18"/>
                              </w:rPr>
                            </w:pPr>
                            <w:bookmarkStart w:id="1" w:name="_Hlk92017039"/>
                            <w:r>
                              <w:t xml:space="preserve">National Curriculum Ref. – </w:t>
                            </w:r>
                          </w:p>
                          <w:p w14:paraId="411DD8DA" w14:textId="1DCBDEA4" w:rsidR="008D4514" w:rsidRPr="008D4514" w:rsidRDefault="008D4514" w:rsidP="00F13113">
                            <w:pPr>
                              <w:rPr>
                                <w:i/>
                                <w:iCs/>
                                <w:sz w:val="18"/>
                                <w:szCs w:val="18"/>
                              </w:rPr>
                            </w:pPr>
                            <w:r w:rsidRPr="008D4514">
                              <w:rPr>
                                <w:i/>
                                <w:iCs/>
                                <w:sz w:val="18"/>
                                <w:szCs w:val="18"/>
                              </w:rPr>
                              <w:t xml:space="preserve"> </w:t>
                            </w:r>
                            <w:r w:rsidR="00F13113" w:rsidRPr="00F13113">
                              <w:rPr>
                                <w:i/>
                                <w:iCs/>
                                <w:sz w:val="18"/>
                                <w:szCs w:val="18"/>
                              </w:rPr>
                              <w:t>Design</w:t>
                            </w:r>
                            <w:r w:rsidR="003B1894">
                              <w:rPr>
                                <w:i/>
                                <w:iCs/>
                                <w:sz w:val="18"/>
                                <w:szCs w:val="18"/>
                              </w:rPr>
                              <w:t xml:space="preserve"> </w:t>
                            </w:r>
                            <w:proofErr w:type="gramStart"/>
                            <w:r w:rsidR="003B1894">
                              <w:rPr>
                                <w:i/>
                                <w:iCs/>
                                <w:sz w:val="18"/>
                                <w:szCs w:val="18"/>
                              </w:rPr>
                              <w:t xml:space="preserve">- </w:t>
                            </w:r>
                            <w:r w:rsidR="00F13113" w:rsidRPr="00F13113">
                              <w:rPr>
                                <w:i/>
                                <w:iCs/>
                                <w:sz w:val="18"/>
                                <w:szCs w:val="18"/>
                              </w:rPr>
                              <w:t xml:space="preserve"> use</w:t>
                            </w:r>
                            <w:proofErr w:type="gramEnd"/>
                            <w:r w:rsidR="00F13113" w:rsidRPr="00F13113">
                              <w:rPr>
                                <w:i/>
                                <w:iCs/>
                                <w:sz w:val="18"/>
                                <w:szCs w:val="18"/>
                              </w:rPr>
                              <w:t xml:space="preserve"> research and develop design criteria to inform the design of innovative, functional,</w:t>
                            </w:r>
                            <w:r w:rsidR="003B1894">
                              <w:rPr>
                                <w:i/>
                                <w:iCs/>
                                <w:sz w:val="18"/>
                                <w:szCs w:val="18"/>
                              </w:rPr>
                              <w:t xml:space="preserve"> </w:t>
                            </w:r>
                            <w:r w:rsidR="00F13113" w:rsidRPr="00F13113">
                              <w:rPr>
                                <w:i/>
                                <w:iCs/>
                                <w:sz w:val="18"/>
                                <w:szCs w:val="18"/>
                              </w:rPr>
                              <w:t>appealing products that are fit for purpose, aimed at particular individuals or groups</w:t>
                            </w:r>
                          </w:p>
                          <w:bookmarkEnd w:id="1"/>
                          <w:p w14:paraId="2B8EE86D" w14:textId="25F51810" w:rsidR="008D4514" w:rsidRPr="00D5473C" w:rsidRDefault="008D4514" w:rsidP="008D4514">
                            <w:pPr>
                              <w:rPr>
                                <w:b/>
                                <w:i/>
                                <w:iCs/>
                                <w:sz w:val="18"/>
                                <w:szCs w:val="18"/>
                              </w:rPr>
                            </w:pPr>
                            <w:r w:rsidRPr="006D0031">
                              <w:rPr>
                                <w:b/>
                                <w:i/>
                                <w:iCs/>
                                <w:sz w:val="18"/>
                                <w:szCs w:val="18"/>
                              </w:rPr>
                              <w:t>Make</w:t>
                            </w:r>
                            <w:r w:rsidR="00D5473C">
                              <w:rPr>
                                <w:b/>
                                <w:i/>
                                <w:iCs/>
                                <w:sz w:val="18"/>
                                <w:szCs w:val="18"/>
                              </w:rPr>
                              <w:t xml:space="preserve"> - </w:t>
                            </w:r>
                            <w:r w:rsidRPr="008D4514">
                              <w:rPr>
                                <w:i/>
                                <w:iCs/>
                                <w:sz w:val="18"/>
                                <w:szCs w:val="18"/>
                              </w:rPr>
                              <w:t>select from and use a wider range of tools and equip</w:t>
                            </w:r>
                            <w:r>
                              <w:rPr>
                                <w:i/>
                                <w:iCs/>
                                <w:sz w:val="18"/>
                                <w:szCs w:val="18"/>
                              </w:rPr>
                              <w:t xml:space="preserve">ment to perform practical tasks </w:t>
                            </w:r>
                            <w:r w:rsidRPr="008D4514">
                              <w:rPr>
                                <w:i/>
                                <w:iCs/>
                                <w:sz w:val="18"/>
                                <w:szCs w:val="18"/>
                              </w:rPr>
                              <w:t>[for example, cutting, shaping, joining and finishing], accurately</w:t>
                            </w:r>
                          </w:p>
                          <w:p w14:paraId="645A1B2C" w14:textId="31290BB3" w:rsidR="008D4514" w:rsidRPr="008D4514" w:rsidRDefault="008D4514" w:rsidP="008D4514">
                            <w:pPr>
                              <w:rPr>
                                <w:i/>
                                <w:iCs/>
                                <w:sz w:val="18"/>
                                <w:szCs w:val="18"/>
                              </w:rPr>
                            </w:pPr>
                            <w:r w:rsidRPr="008D4514">
                              <w:rPr>
                                <w:i/>
                                <w:iCs/>
                                <w:sz w:val="18"/>
                                <w:szCs w:val="18"/>
                              </w:rPr>
                              <w:t>select from and use a wider range of materials and com</w:t>
                            </w:r>
                            <w:r>
                              <w:rPr>
                                <w:i/>
                                <w:iCs/>
                                <w:sz w:val="18"/>
                                <w:szCs w:val="18"/>
                              </w:rPr>
                              <w:t xml:space="preserve">ponents, </w:t>
                            </w:r>
                            <w:r w:rsidRPr="008D4514">
                              <w:rPr>
                                <w:i/>
                                <w:iCs/>
                                <w:sz w:val="18"/>
                                <w:szCs w:val="18"/>
                              </w:rPr>
                              <w:t>according to their func</w:t>
                            </w:r>
                            <w:r>
                              <w:rPr>
                                <w:i/>
                                <w:iCs/>
                                <w:sz w:val="18"/>
                                <w:szCs w:val="18"/>
                              </w:rPr>
                              <w:t xml:space="preserve">tional properties and aesthetic </w:t>
                            </w:r>
                            <w:r w:rsidRPr="008D4514">
                              <w:rPr>
                                <w:i/>
                                <w:iCs/>
                                <w:sz w:val="18"/>
                                <w:szCs w:val="18"/>
                              </w:rPr>
                              <w:t>qualities</w:t>
                            </w:r>
                          </w:p>
                          <w:p w14:paraId="008C8ADA" w14:textId="445D5F4D" w:rsidR="008D4514" w:rsidRPr="00D5473C" w:rsidRDefault="008D4514" w:rsidP="008D4514">
                            <w:pPr>
                              <w:rPr>
                                <w:b/>
                                <w:i/>
                                <w:iCs/>
                                <w:sz w:val="18"/>
                                <w:szCs w:val="18"/>
                              </w:rPr>
                            </w:pPr>
                            <w:r w:rsidRPr="006D0031">
                              <w:rPr>
                                <w:b/>
                                <w:i/>
                                <w:iCs/>
                                <w:sz w:val="18"/>
                                <w:szCs w:val="18"/>
                              </w:rPr>
                              <w:t>Evaluate</w:t>
                            </w:r>
                            <w:r w:rsidR="00D5473C">
                              <w:rPr>
                                <w:b/>
                                <w:i/>
                                <w:iCs/>
                                <w:sz w:val="18"/>
                                <w:szCs w:val="18"/>
                              </w:rPr>
                              <w:t xml:space="preserve"> - </w:t>
                            </w:r>
                            <w:r w:rsidRPr="008D4514">
                              <w:rPr>
                                <w:i/>
                                <w:iCs/>
                                <w:sz w:val="18"/>
                                <w:szCs w:val="18"/>
                              </w:rPr>
                              <w:t>evaluate their ideas and products against their own d</w:t>
                            </w:r>
                            <w:r>
                              <w:rPr>
                                <w:i/>
                                <w:iCs/>
                                <w:sz w:val="18"/>
                                <w:szCs w:val="18"/>
                              </w:rPr>
                              <w:t xml:space="preserve">esign criteria and consider the </w:t>
                            </w:r>
                            <w:r w:rsidRPr="008D4514">
                              <w:rPr>
                                <w:i/>
                                <w:iCs/>
                                <w:sz w:val="18"/>
                                <w:szCs w:val="18"/>
                              </w:rPr>
                              <w:t xml:space="preserve">views </w:t>
                            </w:r>
                            <w:r>
                              <w:rPr>
                                <w:i/>
                                <w:iCs/>
                                <w:sz w:val="18"/>
                                <w:szCs w:val="18"/>
                              </w:rPr>
                              <w:t>of others to improve their work</w:t>
                            </w:r>
                          </w:p>
                          <w:p w14:paraId="37FDC859" w14:textId="3B099602" w:rsidR="00E30549" w:rsidRDefault="00E30549">
                            <w:r>
                              <w:t>We will:</w:t>
                            </w:r>
                          </w:p>
                          <w:p w14:paraId="4F216586" w14:textId="5E1F9366" w:rsidR="003F1366" w:rsidRPr="003F1366" w:rsidRDefault="0045151A" w:rsidP="005E18B7">
                            <w:pPr>
                              <w:pStyle w:val="ListParagraph"/>
                              <w:numPr>
                                <w:ilvl w:val="0"/>
                                <w:numId w:val="3"/>
                              </w:numPr>
                              <w:shd w:val="clear" w:color="auto" w:fill="FFFFFF"/>
                              <w:spacing w:before="100" w:beforeAutospacing="1" w:after="100" w:afterAutospacing="1" w:line="240" w:lineRule="auto"/>
                              <w:rPr>
                                <w:rFonts w:eastAsia="Times New Roman" w:cstheme="minorHAnsi"/>
                                <w:color w:val="353535"/>
                                <w:lang w:eastAsia="en-GB"/>
                              </w:rPr>
                            </w:pPr>
                            <w:r>
                              <w:rPr>
                                <w:rFonts w:eastAsia="Times New Roman" w:cstheme="minorHAnsi"/>
                                <w:color w:val="353535"/>
                                <w:lang w:eastAsia="en-GB"/>
                              </w:rPr>
                              <w:t>Learn about the weather conditions of a mountain environment</w:t>
                            </w:r>
                            <w:r w:rsidR="00F13057">
                              <w:rPr>
                                <w:rFonts w:eastAsia="Times New Roman" w:cstheme="minorHAnsi"/>
                                <w:color w:val="353535"/>
                                <w:lang w:eastAsia="en-GB"/>
                              </w:rPr>
                              <w:t xml:space="preserve"> and the needs of a mountaineer</w:t>
                            </w:r>
                          </w:p>
                          <w:p w14:paraId="635CB6F9" w14:textId="0BB9590E" w:rsidR="0068539F" w:rsidRDefault="00F13057" w:rsidP="005E18B7">
                            <w:pPr>
                              <w:pStyle w:val="ListParagraph"/>
                              <w:numPr>
                                <w:ilvl w:val="0"/>
                                <w:numId w:val="3"/>
                              </w:numPr>
                              <w:shd w:val="clear" w:color="auto" w:fill="FFFFFF"/>
                              <w:spacing w:before="100" w:beforeAutospacing="1" w:after="100" w:afterAutospacing="1" w:line="240" w:lineRule="auto"/>
                              <w:rPr>
                                <w:rFonts w:ascii="Roboto" w:eastAsia="Times New Roman" w:hAnsi="Roboto" w:cs="Times New Roman"/>
                                <w:color w:val="353535"/>
                                <w:sz w:val="24"/>
                                <w:szCs w:val="24"/>
                                <w:lang w:eastAsia="en-GB"/>
                              </w:rPr>
                            </w:pPr>
                            <w:r>
                              <w:rPr>
                                <w:rFonts w:eastAsia="Times New Roman" w:cstheme="minorHAnsi"/>
                                <w:color w:val="353535"/>
                                <w:lang w:eastAsia="en-GB"/>
                              </w:rPr>
                              <w:t xml:space="preserve">Design a piece of </w:t>
                            </w:r>
                            <w:r w:rsidR="00CA137E">
                              <w:rPr>
                                <w:rFonts w:eastAsia="Times New Roman" w:cstheme="minorHAnsi"/>
                                <w:color w:val="353535"/>
                                <w:lang w:eastAsia="en-GB"/>
                              </w:rPr>
                              <w:t xml:space="preserve">equipment for a mountaineer e.g. a pair of gloves, a hat, a tool belt </w:t>
                            </w:r>
                          </w:p>
                          <w:p w14:paraId="7C280C53" w14:textId="0A95A556" w:rsidR="005E18B7" w:rsidRPr="005E18B7" w:rsidRDefault="00CA137E" w:rsidP="005E18B7">
                            <w:pPr>
                              <w:pStyle w:val="ListParagraph"/>
                              <w:numPr>
                                <w:ilvl w:val="0"/>
                                <w:numId w:val="3"/>
                              </w:numPr>
                              <w:shd w:val="clear" w:color="auto" w:fill="FFFFFF"/>
                              <w:spacing w:before="100" w:beforeAutospacing="1" w:after="100" w:afterAutospacing="1" w:line="240" w:lineRule="auto"/>
                              <w:rPr>
                                <w:rFonts w:ascii="Roboto" w:eastAsia="Times New Roman" w:hAnsi="Roboto" w:cs="Times New Roman"/>
                                <w:color w:val="353535"/>
                                <w:sz w:val="24"/>
                                <w:szCs w:val="24"/>
                                <w:lang w:eastAsia="en-GB"/>
                              </w:rPr>
                            </w:pPr>
                            <w:r>
                              <w:rPr>
                                <w:rFonts w:eastAsia="Times New Roman" w:cstheme="minorHAnsi"/>
                                <w:color w:val="353535"/>
                                <w:lang w:eastAsia="en-GB"/>
                              </w:rPr>
                              <w:t>Make a paper template of our design</w:t>
                            </w:r>
                          </w:p>
                          <w:p w14:paraId="1C10F16E" w14:textId="37958DFB" w:rsidR="005E7682" w:rsidRDefault="005E18B7" w:rsidP="002B549A">
                            <w:pPr>
                              <w:pStyle w:val="ListParagraph"/>
                              <w:numPr>
                                <w:ilvl w:val="0"/>
                                <w:numId w:val="3"/>
                              </w:numPr>
                              <w:shd w:val="clear" w:color="auto" w:fill="FFFFFF"/>
                              <w:spacing w:before="100" w:beforeAutospacing="1" w:after="100" w:afterAutospacing="1" w:line="240" w:lineRule="auto"/>
                              <w:rPr>
                                <w:rFonts w:eastAsia="Times New Roman" w:cstheme="minorHAnsi"/>
                                <w:color w:val="353535"/>
                                <w:lang w:eastAsia="en-GB"/>
                              </w:rPr>
                            </w:pPr>
                            <w:r w:rsidRPr="005E18B7">
                              <w:rPr>
                                <w:rFonts w:ascii="Roboto" w:eastAsia="Times New Roman" w:hAnsi="Roboto" w:cs="Times New Roman"/>
                                <w:color w:val="353535"/>
                                <w:sz w:val="24"/>
                                <w:szCs w:val="24"/>
                                <w:lang w:eastAsia="en-GB"/>
                              </w:rPr>
                              <w:t> </w:t>
                            </w:r>
                            <w:r w:rsidR="00BA364F">
                              <w:rPr>
                                <w:rFonts w:eastAsia="Times New Roman" w:cstheme="minorHAnsi"/>
                                <w:color w:val="353535"/>
                                <w:lang w:eastAsia="en-GB"/>
                              </w:rPr>
                              <w:t>Select, cut and join fabric</w:t>
                            </w:r>
                            <w:r w:rsidR="00FA395A">
                              <w:rPr>
                                <w:rFonts w:eastAsia="Times New Roman" w:cstheme="minorHAnsi"/>
                                <w:color w:val="353535"/>
                                <w:lang w:eastAsia="en-GB"/>
                              </w:rPr>
                              <w:t xml:space="preserve"> to make a robust product suitable for a mountaineer</w:t>
                            </w:r>
                          </w:p>
                          <w:p w14:paraId="3A63A9EC" w14:textId="6C387CDC" w:rsidR="00FA395A" w:rsidRDefault="00FA395A" w:rsidP="002B549A">
                            <w:pPr>
                              <w:pStyle w:val="ListParagraph"/>
                              <w:numPr>
                                <w:ilvl w:val="0"/>
                                <w:numId w:val="3"/>
                              </w:numPr>
                              <w:shd w:val="clear" w:color="auto" w:fill="FFFFFF"/>
                              <w:spacing w:before="100" w:beforeAutospacing="1" w:after="100" w:afterAutospacing="1" w:line="240" w:lineRule="auto"/>
                              <w:rPr>
                                <w:rFonts w:eastAsia="Times New Roman" w:cstheme="minorHAnsi"/>
                                <w:color w:val="353535"/>
                                <w:lang w:eastAsia="en-GB"/>
                              </w:rPr>
                            </w:pPr>
                            <w:r>
                              <w:rPr>
                                <w:rFonts w:eastAsia="Times New Roman" w:cstheme="minorHAnsi"/>
                                <w:color w:val="353535"/>
                                <w:lang w:eastAsia="en-GB"/>
                              </w:rPr>
                              <w:t>Evaluate our design against a success criteria</w:t>
                            </w:r>
                          </w:p>
                          <w:p w14:paraId="5718887A" w14:textId="77777777" w:rsidR="00C574A8" w:rsidRDefault="00CF7373" w:rsidP="00822750">
                            <w:pPr>
                              <w:rPr>
                                <w:rFonts w:eastAsia="Times New Roman" w:cstheme="minorHAnsi"/>
                                <w:b/>
                                <w:bCs/>
                                <w:color w:val="353535"/>
                                <w:lang w:eastAsia="en-GB"/>
                              </w:rPr>
                            </w:pPr>
                            <w:r w:rsidRPr="002003FC">
                              <w:rPr>
                                <w:rFonts w:eastAsia="Times New Roman" w:cstheme="minorHAnsi"/>
                                <w:b/>
                                <w:bCs/>
                                <w:color w:val="353535"/>
                                <w:lang w:eastAsia="en-GB"/>
                              </w:rPr>
                              <w:t>Art and Design</w:t>
                            </w:r>
                          </w:p>
                          <w:p w14:paraId="687BDC0C" w14:textId="4C1DA408" w:rsidR="00CF7373" w:rsidRPr="00C574A8" w:rsidRDefault="00822750" w:rsidP="00C574A8">
                            <w:pPr>
                              <w:rPr>
                                <w:i/>
                                <w:iCs/>
                                <w:sz w:val="18"/>
                                <w:szCs w:val="18"/>
                              </w:rPr>
                            </w:pPr>
                            <w:r>
                              <w:rPr>
                                <w:rFonts w:eastAsia="Times New Roman" w:cstheme="minorHAnsi"/>
                                <w:color w:val="353535"/>
                                <w:lang w:eastAsia="en-GB"/>
                              </w:rPr>
                              <w:t xml:space="preserve"> </w:t>
                            </w:r>
                            <w:r>
                              <w:t xml:space="preserve">National Curriculum Ref. </w:t>
                            </w:r>
                            <w:proofErr w:type="gramStart"/>
                            <w:r>
                              <w:t xml:space="preserve">– </w:t>
                            </w:r>
                            <w:r w:rsidRPr="008D4514">
                              <w:rPr>
                                <w:i/>
                                <w:iCs/>
                                <w:sz w:val="18"/>
                                <w:szCs w:val="18"/>
                              </w:rPr>
                              <w:t xml:space="preserve"> </w:t>
                            </w:r>
                            <w:r w:rsidR="002003FC" w:rsidRPr="002003FC">
                              <w:rPr>
                                <w:i/>
                                <w:iCs/>
                                <w:sz w:val="18"/>
                                <w:szCs w:val="18"/>
                              </w:rPr>
                              <w:t>to</w:t>
                            </w:r>
                            <w:proofErr w:type="gramEnd"/>
                            <w:r w:rsidR="002003FC" w:rsidRPr="002003FC">
                              <w:rPr>
                                <w:i/>
                                <w:iCs/>
                                <w:sz w:val="18"/>
                                <w:szCs w:val="18"/>
                              </w:rPr>
                              <w:t xml:space="preserve"> improve their mastery of art and design techniques, including drawing, painting </w:t>
                            </w:r>
                            <w:proofErr w:type="spellStart"/>
                            <w:r w:rsidR="002003FC" w:rsidRPr="002003FC">
                              <w:rPr>
                                <w:i/>
                                <w:iCs/>
                                <w:sz w:val="18"/>
                                <w:szCs w:val="18"/>
                              </w:rPr>
                              <w:t>andsculpture</w:t>
                            </w:r>
                            <w:proofErr w:type="spellEnd"/>
                            <w:r w:rsidR="002003FC" w:rsidRPr="002003FC">
                              <w:rPr>
                                <w:i/>
                                <w:iCs/>
                                <w:sz w:val="18"/>
                                <w:szCs w:val="18"/>
                              </w:rPr>
                              <w:t xml:space="preserve"> with a range of materials [for example, pencil, charcoal, paint, clay]</w:t>
                            </w:r>
                          </w:p>
                          <w:p w14:paraId="5C76DE3C" w14:textId="7A8D0C3B" w:rsidR="00CF7373" w:rsidRPr="00CF7373" w:rsidRDefault="00CF7373" w:rsidP="00CF7373">
                            <w:pPr>
                              <w:shd w:val="clear" w:color="auto" w:fill="FFFFFF"/>
                              <w:spacing w:before="100" w:beforeAutospacing="1" w:after="100" w:afterAutospacing="1" w:line="240" w:lineRule="auto"/>
                              <w:rPr>
                                <w:rFonts w:eastAsia="Times New Roman" w:cstheme="minorHAnsi"/>
                                <w:color w:val="353535"/>
                                <w:lang w:eastAsia="en-GB"/>
                              </w:rPr>
                            </w:pPr>
                            <w:r>
                              <w:rPr>
                                <w:rFonts w:eastAsia="Times New Roman" w:cstheme="minorHAnsi"/>
                                <w:color w:val="353535"/>
                                <w:lang w:eastAsia="en-GB"/>
                              </w:rPr>
                              <w:t>We will use acrylics to paint</w:t>
                            </w:r>
                            <w:r w:rsidR="00FD4AF7">
                              <w:rPr>
                                <w:rFonts w:eastAsia="Times New Roman" w:cstheme="minorHAnsi"/>
                                <w:color w:val="353535"/>
                                <w:lang w:eastAsia="en-GB"/>
                              </w:rPr>
                              <w:t xml:space="preserve"> mountain ranges</w:t>
                            </w:r>
                            <w:r w:rsidR="00C574A8">
                              <w:rPr>
                                <w:rFonts w:eastAsia="Times New Roman" w:cstheme="minorHAnsi"/>
                                <w:color w:val="353535"/>
                                <w:lang w:eastAsia="en-GB"/>
                              </w:rPr>
                              <w:t xml:space="preserve"> in </w:t>
                            </w:r>
                            <w:proofErr w:type="gramStart"/>
                            <w:r w:rsidR="00C574A8">
                              <w:rPr>
                                <w:rFonts w:eastAsia="Times New Roman" w:cstheme="minorHAnsi"/>
                                <w:color w:val="353535"/>
                                <w:lang w:eastAsia="en-GB"/>
                              </w:rPr>
                              <w:t xml:space="preserve">order </w:t>
                            </w:r>
                            <w:r w:rsidR="00FD4AF7">
                              <w:rPr>
                                <w:rFonts w:eastAsia="Times New Roman" w:cstheme="minorHAnsi"/>
                                <w:color w:val="353535"/>
                                <w:lang w:eastAsia="en-GB"/>
                              </w:rPr>
                              <w:t xml:space="preserve"> to</w:t>
                            </w:r>
                            <w:proofErr w:type="gramEnd"/>
                            <w:r w:rsidR="00FD4AF7">
                              <w:rPr>
                                <w:rFonts w:eastAsia="Times New Roman" w:cstheme="minorHAnsi"/>
                                <w:color w:val="353535"/>
                                <w:lang w:eastAsia="en-GB"/>
                              </w:rPr>
                              <w:t xml:space="preserve"> illustrate our work completed in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349C95" id="_x0000_t202" coordsize="21600,21600" o:spt="202" path="m,l,21600r21600,l21600,xe">
                <v:stroke joinstyle="miter"/>
                <v:path gradientshapeok="t" o:connecttype="rect"/>
              </v:shapetype>
              <v:shape id="Text Box 7" o:spid="_x0000_s1026" type="#_x0000_t202" style="position:absolute;margin-left:515.25pt;margin-top:-21.75pt;width:252.75pt;height:558.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" fillcolor="white [3201]" strokeweight=".5pt">
                <v:textbox>
                  <w:txbxContent>
                    <w:p w14:paraId="08C45337" w14:textId="15A7AA30" w:rsidR="00E30549" w:rsidRPr="005E7682" w:rsidRDefault="00A313CE">
                      <w:pPr>
                        <w:rPr>
                          <w:b/>
                          <w:bCs/>
                          <w:sz w:val="28"/>
                          <w:szCs w:val="28"/>
                        </w:rPr>
                      </w:pPr>
                      <w:r>
                        <w:rPr>
                          <w:b/>
                          <w:bCs/>
                          <w:sz w:val="28"/>
                          <w:szCs w:val="28"/>
                        </w:rPr>
                        <w:t>Design and Technology</w:t>
                      </w:r>
                    </w:p>
                    <w:p w14:paraId="180FCE41" w14:textId="3CBB67C4" w:rsidR="008D4514" w:rsidRPr="008D4514" w:rsidRDefault="00E30549" w:rsidP="008D4514">
                      <w:pPr>
                        <w:rPr>
                          <w:i/>
                          <w:iCs/>
                          <w:sz w:val="18"/>
                          <w:szCs w:val="18"/>
                        </w:rPr>
                      </w:pPr>
                      <w:bookmarkStart w:id="1" w:name="_Hlk92017039"/>
                      <w:r>
                        <w:t xml:space="preserve">National Curriculum Ref. – </w:t>
                      </w:r>
                    </w:p>
                    <w:p w14:paraId="411DD8DA" w14:textId="1DCBDEA4" w:rsidR="008D4514" w:rsidRPr="008D4514" w:rsidRDefault="008D4514" w:rsidP="00F13113">
                      <w:pPr>
                        <w:rPr>
                          <w:i/>
                          <w:iCs/>
                          <w:sz w:val="18"/>
                          <w:szCs w:val="18"/>
                        </w:rPr>
                      </w:pPr>
                      <w:r w:rsidRPr="008D4514">
                        <w:rPr>
                          <w:i/>
                          <w:iCs/>
                          <w:sz w:val="18"/>
                          <w:szCs w:val="18"/>
                        </w:rPr>
                        <w:t xml:space="preserve"> </w:t>
                      </w:r>
                      <w:r w:rsidR="00F13113" w:rsidRPr="00F13113">
                        <w:rPr>
                          <w:i/>
                          <w:iCs/>
                          <w:sz w:val="18"/>
                          <w:szCs w:val="18"/>
                        </w:rPr>
                        <w:t>Design</w:t>
                      </w:r>
                      <w:r w:rsidR="003B1894">
                        <w:rPr>
                          <w:i/>
                          <w:iCs/>
                          <w:sz w:val="18"/>
                          <w:szCs w:val="18"/>
                        </w:rPr>
                        <w:t xml:space="preserve"> </w:t>
                      </w:r>
                      <w:proofErr w:type="gramStart"/>
                      <w:r w:rsidR="003B1894">
                        <w:rPr>
                          <w:i/>
                          <w:iCs/>
                          <w:sz w:val="18"/>
                          <w:szCs w:val="18"/>
                        </w:rPr>
                        <w:t xml:space="preserve">- </w:t>
                      </w:r>
                      <w:r w:rsidR="00F13113" w:rsidRPr="00F13113">
                        <w:rPr>
                          <w:i/>
                          <w:iCs/>
                          <w:sz w:val="18"/>
                          <w:szCs w:val="18"/>
                        </w:rPr>
                        <w:t xml:space="preserve"> use</w:t>
                      </w:r>
                      <w:proofErr w:type="gramEnd"/>
                      <w:r w:rsidR="00F13113" w:rsidRPr="00F13113">
                        <w:rPr>
                          <w:i/>
                          <w:iCs/>
                          <w:sz w:val="18"/>
                          <w:szCs w:val="18"/>
                        </w:rPr>
                        <w:t xml:space="preserve"> research and develop design criteria to inform the design of innovative, functional,</w:t>
                      </w:r>
                      <w:r w:rsidR="003B1894">
                        <w:rPr>
                          <w:i/>
                          <w:iCs/>
                          <w:sz w:val="18"/>
                          <w:szCs w:val="18"/>
                        </w:rPr>
                        <w:t xml:space="preserve"> </w:t>
                      </w:r>
                      <w:r w:rsidR="00F13113" w:rsidRPr="00F13113">
                        <w:rPr>
                          <w:i/>
                          <w:iCs/>
                          <w:sz w:val="18"/>
                          <w:szCs w:val="18"/>
                        </w:rPr>
                        <w:t>appealing products that are fit for purpose, aimed at particular individuals or groups</w:t>
                      </w:r>
                    </w:p>
                    <w:bookmarkEnd w:id="1"/>
                    <w:p w14:paraId="2B8EE86D" w14:textId="25F51810" w:rsidR="008D4514" w:rsidRPr="00D5473C" w:rsidRDefault="008D4514" w:rsidP="008D4514">
                      <w:pPr>
                        <w:rPr>
                          <w:b/>
                          <w:i/>
                          <w:iCs/>
                          <w:sz w:val="18"/>
                          <w:szCs w:val="18"/>
                        </w:rPr>
                      </w:pPr>
                      <w:r w:rsidRPr="006D0031">
                        <w:rPr>
                          <w:b/>
                          <w:i/>
                          <w:iCs/>
                          <w:sz w:val="18"/>
                          <w:szCs w:val="18"/>
                        </w:rPr>
                        <w:t>Make</w:t>
                      </w:r>
                      <w:r w:rsidR="00D5473C">
                        <w:rPr>
                          <w:b/>
                          <w:i/>
                          <w:iCs/>
                          <w:sz w:val="18"/>
                          <w:szCs w:val="18"/>
                        </w:rPr>
                        <w:t xml:space="preserve"> - </w:t>
                      </w:r>
                      <w:r w:rsidRPr="008D4514">
                        <w:rPr>
                          <w:i/>
                          <w:iCs/>
                          <w:sz w:val="18"/>
                          <w:szCs w:val="18"/>
                        </w:rPr>
                        <w:t>select from and use a wider range of tools and equip</w:t>
                      </w:r>
                      <w:r>
                        <w:rPr>
                          <w:i/>
                          <w:iCs/>
                          <w:sz w:val="18"/>
                          <w:szCs w:val="18"/>
                        </w:rPr>
                        <w:t xml:space="preserve">ment to perform practical tasks </w:t>
                      </w:r>
                      <w:r w:rsidRPr="008D4514">
                        <w:rPr>
                          <w:i/>
                          <w:iCs/>
                          <w:sz w:val="18"/>
                          <w:szCs w:val="18"/>
                        </w:rPr>
                        <w:t xml:space="preserve">[for example, cutting, shaping, </w:t>
                      </w:r>
                      <w:proofErr w:type="gramStart"/>
                      <w:r w:rsidRPr="008D4514">
                        <w:rPr>
                          <w:i/>
                          <w:iCs/>
                          <w:sz w:val="18"/>
                          <w:szCs w:val="18"/>
                        </w:rPr>
                        <w:t>joining</w:t>
                      </w:r>
                      <w:proofErr w:type="gramEnd"/>
                      <w:r w:rsidRPr="008D4514">
                        <w:rPr>
                          <w:i/>
                          <w:iCs/>
                          <w:sz w:val="18"/>
                          <w:szCs w:val="18"/>
                        </w:rPr>
                        <w:t xml:space="preserve"> and finishing], accurately</w:t>
                      </w:r>
                    </w:p>
                    <w:p w14:paraId="645A1B2C" w14:textId="31290BB3" w:rsidR="008D4514" w:rsidRPr="008D4514" w:rsidRDefault="008D4514" w:rsidP="008D4514">
                      <w:pPr>
                        <w:rPr>
                          <w:i/>
                          <w:iCs/>
                          <w:sz w:val="18"/>
                          <w:szCs w:val="18"/>
                        </w:rPr>
                      </w:pPr>
                      <w:r w:rsidRPr="008D4514">
                        <w:rPr>
                          <w:i/>
                          <w:iCs/>
                          <w:sz w:val="18"/>
                          <w:szCs w:val="18"/>
                        </w:rPr>
                        <w:t>select from and use a wider range of materials and com</w:t>
                      </w:r>
                      <w:r>
                        <w:rPr>
                          <w:i/>
                          <w:iCs/>
                          <w:sz w:val="18"/>
                          <w:szCs w:val="18"/>
                        </w:rPr>
                        <w:t xml:space="preserve">ponents, </w:t>
                      </w:r>
                      <w:r w:rsidRPr="008D4514">
                        <w:rPr>
                          <w:i/>
                          <w:iCs/>
                          <w:sz w:val="18"/>
                          <w:szCs w:val="18"/>
                        </w:rPr>
                        <w:t>according to their func</w:t>
                      </w:r>
                      <w:r>
                        <w:rPr>
                          <w:i/>
                          <w:iCs/>
                          <w:sz w:val="18"/>
                          <w:szCs w:val="18"/>
                        </w:rPr>
                        <w:t xml:space="preserve">tional properties and aesthetic </w:t>
                      </w:r>
                      <w:r w:rsidRPr="008D4514">
                        <w:rPr>
                          <w:i/>
                          <w:iCs/>
                          <w:sz w:val="18"/>
                          <w:szCs w:val="18"/>
                        </w:rPr>
                        <w:t>qualities</w:t>
                      </w:r>
                    </w:p>
                    <w:p w14:paraId="008C8ADA" w14:textId="445D5F4D" w:rsidR="008D4514" w:rsidRPr="00D5473C" w:rsidRDefault="008D4514" w:rsidP="008D4514">
                      <w:pPr>
                        <w:rPr>
                          <w:b/>
                          <w:i/>
                          <w:iCs/>
                          <w:sz w:val="18"/>
                          <w:szCs w:val="18"/>
                        </w:rPr>
                      </w:pPr>
                      <w:r w:rsidRPr="006D0031">
                        <w:rPr>
                          <w:b/>
                          <w:i/>
                          <w:iCs/>
                          <w:sz w:val="18"/>
                          <w:szCs w:val="18"/>
                        </w:rPr>
                        <w:t>Evaluate</w:t>
                      </w:r>
                      <w:r w:rsidR="00D5473C">
                        <w:rPr>
                          <w:b/>
                          <w:i/>
                          <w:iCs/>
                          <w:sz w:val="18"/>
                          <w:szCs w:val="18"/>
                        </w:rPr>
                        <w:t xml:space="preserve"> - </w:t>
                      </w:r>
                      <w:r w:rsidRPr="008D4514">
                        <w:rPr>
                          <w:i/>
                          <w:iCs/>
                          <w:sz w:val="18"/>
                          <w:szCs w:val="18"/>
                        </w:rPr>
                        <w:t>evaluate their ideas and products against their own d</w:t>
                      </w:r>
                      <w:r>
                        <w:rPr>
                          <w:i/>
                          <w:iCs/>
                          <w:sz w:val="18"/>
                          <w:szCs w:val="18"/>
                        </w:rPr>
                        <w:t xml:space="preserve">esign criteria and consider the </w:t>
                      </w:r>
                      <w:r w:rsidRPr="008D4514">
                        <w:rPr>
                          <w:i/>
                          <w:iCs/>
                          <w:sz w:val="18"/>
                          <w:szCs w:val="18"/>
                        </w:rPr>
                        <w:t xml:space="preserve">views </w:t>
                      </w:r>
                      <w:r>
                        <w:rPr>
                          <w:i/>
                          <w:iCs/>
                          <w:sz w:val="18"/>
                          <w:szCs w:val="18"/>
                        </w:rPr>
                        <w:t>of others to improve their work</w:t>
                      </w:r>
                    </w:p>
                    <w:p w14:paraId="37FDC859" w14:textId="3B099602" w:rsidR="00E30549" w:rsidRDefault="00E30549">
                      <w:r>
                        <w:t>We will:</w:t>
                      </w:r>
                    </w:p>
                    <w:p w14:paraId="4F216586" w14:textId="5E1F9366" w:rsidR="003F1366" w:rsidRPr="003F1366" w:rsidRDefault="0045151A" w:rsidP="005E18B7">
                      <w:pPr>
                        <w:pStyle w:val="ListParagraph"/>
                        <w:numPr>
                          <w:ilvl w:val="0"/>
                          <w:numId w:val="3"/>
                        </w:numPr>
                        <w:shd w:val="clear" w:color="auto" w:fill="FFFFFF"/>
                        <w:spacing w:before="100" w:beforeAutospacing="1" w:after="100" w:afterAutospacing="1" w:line="240" w:lineRule="auto"/>
                        <w:rPr>
                          <w:rFonts w:eastAsia="Times New Roman" w:cstheme="minorHAnsi"/>
                          <w:color w:val="353535"/>
                          <w:lang w:eastAsia="en-GB"/>
                        </w:rPr>
                      </w:pPr>
                      <w:r>
                        <w:rPr>
                          <w:rFonts w:eastAsia="Times New Roman" w:cstheme="minorHAnsi"/>
                          <w:color w:val="353535"/>
                          <w:lang w:eastAsia="en-GB"/>
                        </w:rPr>
                        <w:t>Learn about the weather conditions of a mountain environment</w:t>
                      </w:r>
                      <w:r w:rsidR="00F13057">
                        <w:rPr>
                          <w:rFonts w:eastAsia="Times New Roman" w:cstheme="minorHAnsi"/>
                          <w:color w:val="353535"/>
                          <w:lang w:eastAsia="en-GB"/>
                        </w:rPr>
                        <w:t xml:space="preserve"> and the needs of a mountaineer</w:t>
                      </w:r>
                    </w:p>
                    <w:p w14:paraId="635CB6F9" w14:textId="0BB9590E" w:rsidR="0068539F" w:rsidRDefault="00F13057" w:rsidP="005E18B7">
                      <w:pPr>
                        <w:pStyle w:val="ListParagraph"/>
                        <w:numPr>
                          <w:ilvl w:val="0"/>
                          <w:numId w:val="3"/>
                        </w:numPr>
                        <w:shd w:val="clear" w:color="auto" w:fill="FFFFFF"/>
                        <w:spacing w:before="100" w:beforeAutospacing="1" w:after="100" w:afterAutospacing="1" w:line="240" w:lineRule="auto"/>
                        <w:rPr>
                          <w:rFonts w:ascii="Roboto" w:eastAsia="Times New Roman" w:hAnsi="Roboto" w:cs="Times New Roman"/>
                          <w:color w:val="353535"/>
                          <w:sz w:val="24"/>
                          <w:szCs w:val="24"/>
                          <w:lang w:eastAsia="en-GB"/>
                        </w:rPr>
                      </w:pPr>
                      <w:r>
                        <w:rPr>
                          <w:rFonts w:eastAsia="Times New Roman" w:cstheme="minorHAnsi"/>
                          <w:color w:val="353535"/>
                          <w:lang w:eastAsia="en-GB"/>
                        </w:rPr>
                        <w:t xml:space="preserve">Design a piece of </w:t>
                      </w:r>
                      <w:r w:rsidR="00CA137E">
                        <w:rPr>
                          <w:rFonts w:eastAsia="Times New Roman" w:cstheme="minorHAnsi"/>
                          <w:color w:val="353535"/>
                          <w:lang w:eastAsia="en-GB"/>
                        </w:rPr>
                        <w:t xml:space="preserve">equipment for a mountaineer </w:t>
                      </w:r>
                      <w:proofErr w:type="gramStart"/>
                      <w:r w:rsidR="00CA137E">
                        <w:rPr>
                          <w:rFonts w:eastAsia="Times New Roman" w:cstheme="minorHAnsi"/>
                          <w:color w:val="353535"/>
                          <w:lang w:eastAsia="en-GB"/>
                        </w:rPr>
                        <w:t>e.g.</w:t>
                      </w:r>
                      <w:proofErr w:type="gramEnd"/>
                      <w:r w:rsidR="00CA137E">
                        <w:rPr>
                          <w:rFonts w:eastAsia="Times New Roman" w:cstheme="minorHAnsi"/>
                          <w:color w:val="353535"/>
                          <w:lang w:eastAsia="en-GB"/>
                        </w:rPr>
                        <w:t xml:space="preserve"> a pair of gloves, a hat, a tool belt </w:t>
                      </w:r>
                    </w:p>
                    <w:p w14:paraId="7C280C53" w14:textId="0A95A556" w:rsidR="005E18B7" w:rsidRPr="005E18B7" w:rsidRDefault="00CA137E" w:rsidP="005E18B7">
                      <w:pPr>
                        <w:pStyle w:val="ListParagraph"/>
                        <w:numPr>
                          <w:ilvl w:val="0"/>
                          <w:numId w:val="3"/>
                        </w:numPr>
                        <w:shd w:val="clear" w:color="auto" w:fill="FFFFFF"/>
                        <w:spacing w:before="100" w:beforeAutospacing="1" w:after="100" w:afterAutospacing="1" w:line="240" w:lineRule="auto"/>
                        <w:rPr>
                          <w:rFonts w:ascii="Roboto" w:eastAsia="Times New Roman" w:hAnsi="Roboto" w:cs="Times New Roman"/>
                          <w:color w:val="353535"/>
                          <w:sz w:val="24"/>
                          <w:szCs w:val="24"/>
                          <w:lang w:eastAsia="en-GB"/>
                        </w:rPr>
                      </w:pPr>
                      <w:r>
                        <w:rPr>
                          <w:rFonts w:eastAsia="Times New Roman" w:cstheme="minorHAnsi"/>
                          <w:color w:val="353535"/>
                          <w:lang w:eastAsia="en-GB"/>
                        </w:rPr>
                        <w:t>Make a paper template of our design</w:t>
                      </w:r>
                    </w:p>
                    <w:p w14:paraId="1C10F16E" w14:textId="37958DFB" w:rsidR="005E7682" w:rsidRDefault="005E18B7" w:rsidP="002B549A">
                      <w:pPr>
                        <w:pStyle w:val="ListParagraph"/>
                        <w:numPr>
                          <w:ilvl w:val="0"/>
                          <w:numId w:val="3"/>
                        </w:numPr>
                        <w:shd w:val="clear" w:color="auto" w:fill="FFFFFF"/>
                        <w:spacing w:before="100" w:beforeAutospacing="1" w:after="100" w:afterAutospacing="1" w:line="240" w:lineRule="auto"/>
                        <w:rPr>
                          <w:rFonts w:eastAsia="Times New Roman" w:cstheme="minorHAnsi"/>
                          <w:color w:val="353535"/>
                          <w:lang w:eastAsia="en-GB"/>
                        </w:rPr>
                      </w:pPr>
                      <w:r w:rsidRPr="005E18B7">
                        <w:rPr>
                          <w:rFonts w:ascii="Roboto" w:eastAsia="Times New Roman" w:hAnsi="Roboto" w:cs="Times New Roman"/>
                          <w:color w:val="353535"/>
                          <w:sz w:val="24"/>
                          <w:szCs w:val="24"/>
                          <w:lang w:eastAsia="en-GB"/>
                        </w:rPr>
                        <w:t> </w:t>
                      </w:r>
                      <w:r w:rsidR="00BA364F">
                        <w:rPr>
                          <w:rFonts w:eastAsia="Times New Roman" w:cstheme="minorHAnsi"/>
                          <w:color w:val="353535"/>
                          <w:lang w:eastAsia="en-GB"/>
                        </w:rPr>
                        <w:t xml:space="preserve">Select, </w:t>
                      </w:r>
                      <w:proofErr w:type="gramStart"/>
                      <w:r w:rsidR="00BA364F">
                        <w:rPr>
                          <w:rFonts w:eastAsia="Times New Roman" w:cstheme="minorHAnsi"/>
                          <w:color w:val="353535"/>
                          <w:lang w:eastAsia="en-GB"/>
                        </w:rPr>
                        <w:t>cut</w:t>
                      </w:r>
                      <w:proofErr w:type="gramEnd"/>
                      <w:r w:rsidR="00BA364F">
                        <w:rPr>
                          <w:rFonts w:eastAsia="Times New Roman" w:cstheme="minorHAnsi"/>
                          <w:color w:val="353535"/>
                          <w:lang w:eastAsia="en-GB"/>
                        </w:rPr>
                        <w:t xml:space="preserve"> and join fabric</w:t>
                      </w:r>
                      <w:r w:rsidR="00FA395A">
                        <w:rPr>
                          <w:rFonts w:eastAsia="Times New Roman" w:cstheme="minorHAnsi"/>
                          <w:color w:val="353535"/>
                          <w:lang w:eastAsia="en-GB"/>
                        </w:rPr>
                        <w:t xml:space="preserve"> to make a robust product suitable for a mountaineer</w:t>
                      </w:r>
                    </w:p>
                    <w:p w14:paraId="3A63A9EC" w14:textId="6C387CDC" w:rsidR="00FA395A" w:rsidRDefault="00FA395A" w:rsidP="002B549A">
                      <w:pPr>
                        <w:pStyle w:val="ListParagraph"/>
                        <w:numPr>
                          <w:ilvl w:val="0"/>
                          <w:numId w:val="3"/>
                        </w:numPr>
                        <w:shd w:val="clear" w:color="auto" w:fill="FFFFFF"/>
                        <w:spacing w:before="100" w:beforeAutospacing="1" w:after="100" w:afterAutospacing="1" w:line="240" w:lineRule="auto"/>
                        <w:rPr>
                          <w:rFonts w:eastAsia="Times New Roman" w:cstheme="minorHAnsi"/>
                          <w:color w:val="353535"/>
                          <w:lang w:eastAsia="en-GB"/>
                        </w:rPr>
                      </w:pPr>
                      <w:r>
                        <w:rPr>
                          <w:rFonts w:eastAsia="Times New Roman" w:cstheme="minorHAnsi"/>
                          <w:color w:val="353535"/>
                          <w:lang w:eastAsia="en-GB"/>
                        </w:rPr>
                        <w:t xml:space="preserve">Evaluate our design against a success </w:t>
                      </w:r>
                      <w:proofErr w:type="gramStart"/>
                      <w:r>
                        <w:rPr>
                          <w:rFonts w:eastAsia="Times New Roman" w:cstheme="minorHAnsi"/>
                          <w:color w:val="353535"/>
                          <w:lang w:eastAsia="en-GB"/>
                        </w:rPr>
                        <w:t>criteria</w:t>
                      </w:r>
                      <w:proofErr w:type="gramEnd"/>
                    </w:p>
                    <w:p w14:paraId="5718887A" w14:textId="77777777" w:rsidR="00C574A8" w:rsidRDefault="00CF7373" w:rsidP="00822750">
                      <w:pPr>
                        <w:rPr>
                          <w:rFonts w:eastAsia="Times New Roman" w:cstheme="minorHAnsi"/>
                          <w:b/>
                          <w:bCs/>
                          <w:color w:val="353535"/>
                          <w:lang w:eastAsia="en-GB"/>
                        </w:rPr>
                      </w:pPr>
                      <w:r w:rsidRPr="002003FC">
                        <w:rPr>
                          <w:rFonts w:eastAsia="Times New Roman" w:cstheme="minorHAnsi"/>
                          <w:b/>
                          <w:bCs/>
                          <w:color w:val="353535"/>
                          <w:lang w:eastAsia="en-GB"/>
                        </w:rPr>
                        <w:t>Art and Design</w:t>
                      </w:r>
                    </w:p>
                    <w:p w14:paraId="687BDC0C" w14:textId="4C1DA408" w:rsidR="00CF7373" w:rsidRPr="00C574A8" w:rsidRDefault="00822750" w:rsidP="00C574A8">
                      <w:pPr>
                        <w:rPr>
                          <w:i/>
                          <w:iCs/>
                          <w:sz w:val="18"/>
                          <w:szCs w:val="18"/>
                        </w:rPr>
                      </w:pPr>
                      <w:r>
                        <w:rPr>
                          <w:rFonts w:eastAsia="Times New Roman" w:cstheme="minorHAnsi"/>
                          <w:color w:val="353535"/>
                          <w:lang w:eastAsia="en-GB"/>
                        </w:rPr>
                        <w:t xml:space="preserve"> </w:t>
                      </w:r>
                      <w:r>
                        <w:t xml:space="preserve">National Curriculum Ref. </w:t>
                      </w:r>
                      <w:proofErr w:type="gramStart"/>
                      <w:r>
                        <w:t xml:space="preserve">– </w:t>
                      </w:r>
                      <w:r w:rsidRPr="008D4514">
                        <w:rPr>
                          <w:i/>
                          <w:iCs/>
                          <w:sz w:val="18"/>
                          <w:szCs w:val="18"/>
                        </w:rPr>
                        <w:t xml:space="preserve"> </w:t>
                      </w:r>
                      <w:r w:rsidR="002003FC" w:rsidRPr="002003FC">
                        <w:rPr>
                          <w:i/>
                          <w:iCs/>
                          <w:sz w:val="18"/>
                          <w:szCs w:val="18"/>
                        </w:rPr>
                        <w:t>to</w:t>
                      </w:r>
                      <w:proofErr w:type="gramEnd"/>
                      <w:r w:rsidR="002003FC" w:rsidRPr="002003FC">
                        <w:rPr>
                          <w:i/>
                          <w:iCs/>
                          <w:sz w:val="18"/>
                          <w:szCs w:val="18"/>
                        </w:rPr>
                        <w:t xml:space="preserve"> improve their mastery of art and design techniques, including drawing, painting andsculpture with a range of materials [for example, pencil, charcoal, paint, clay]</w:t>
                      </w:r>
                    </w:p>
                    <w:p w14:paraId="5C76DE3C" w14:textId="7A8D0C3B" w:rsidR="00CF7373" w:rsidRPr="00CF7373" w:rsidRDefault="00CF7373" w:rsidP="00CF7373">
                      <w:pPr>
                        <w:shd w:val="clear" w:color="auto" w:fill="FFFFFF"/>
                        <w:spacing w:before="100" w:beforeAutospacing="1" w:after="100" w:afterAutospacing="1" w:line="240" w:lineRule="auto"/>
                        <w:rPr>
                          <w:rFonts w:eastAsia="Times New Roman" w:cstheme="minorHAnsi"/>
                          <w:color w:val="353535"/>
                          <w:lang w:eastAsia="en-GB"/>
                        </w:rPr>
                      </w:pPr>
                      <w:r>
                        <w:rPr>
                          <w:rFonts w:eastAsia="Times New Roman" w:cstheme="minorHAnsi"/>
                          <w:color w:val="353535"/>
                          <w:lang w:eastAsia="en-GB"/>
                        </w:rPr>
                        <w:t>We will use acrylics to paint</w:t>
                      </w:r>
                      <w:r w:rsidR="00FD4AF7">
                        <w:rPr>
                          <w:rFonts w:eastAsia="Times New Roman" w:cstheme="minorHAnsi"/>
                          <w:color w:val="353535"/>
                          <w:lang w:eastAsia="en-GB"/>
                        </w:rPr>
                        <w:t xml:space="preserve"> mountain ranges</w:t>
                      </w:r>
                      <w:r w:rsidR="00C574A8">
                        <w:rPr>
                          <w:rFonts w:eastAsia="Times New Roman" w:cstheme="minorHAnsi"/>
                          <w:color w:val="353535"/>
                          <w:lang w:eastAsia="en-GB"/>
                        </w:rPr>
                        <w:t xml:space="preserve"> in </w:t>
                      </w:r>
                      <w:proofErr w:type="gramStart"/>
                      <w:r w:rsidR="00C574A8">
                        <w:rPr>
                          <w:rFonts w:eastAsia="Times New Roman" w:cstheme="minorHAnsi"/>
                          <w:color w:val="353535"/>
                          <w:lang w:eastAsia="en-GB"/>
                        </w:rPr>
                        <w:t xml:space="preserve">order </w:t>
                      </w:r>
                      <w:r w:rsidR="00FD4AF7">
                        <w:rPr>
                          <w:rFonts w:eastAsia="Times New Roman" w:cstheme="minorHAnsi"/>
                          <w:color w:val="353535"/>
                          <w:lang w:eastAsia="en-GB"/>
                        </w:rPr>
                        <w:t xml:space="preserve"> to</w:t>
                      </w:r>
                      <w:proofErr w:type="gramEnd"/>
                      <w:r w:rsidR="00FD4AF7">
                        <w:rPr>
                          <w:rFonts w:eastAsia="Times New Roman" w:cstheme="minorHAnsi"/>
                          <w:color w:val="353535"/>
                          <w:lang w:eastAsia="en-GB"/>
                        </w:rPr>
                        <w:t xml:space="preserve"> illustrate our work completed in English.</w:t>
                      </w: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3E394ED1" wp14:editId="7095A19A">
                <wp:simplePos x="0" y="0"/>
                <wp:positionH relativeFrom="column">
                  <wp:posOffset>2752725</wp:posOffset>
                </wp:positionH>
                <wp:positionV relativeFrom="paragraph">
                  <wp:posOffset>-154305</wp:posOffset>
                </wp:positionV>
                <wp:extent cx="3552825" cy="7334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3552825" cy="733425"/>
                        </a:xfrm>
                        <a:prstGeom prst="rect">
                          <a:avLst/>
                        </a:prstGeom>
                        <a:solidFill>
                          <a:schemeClr val="lt1"/>
                        </a:solidFill>
                        <a:ln w="6350">
                          <a:solidFill>
                            <a:prstClr val="black"/>
                          </a:solidFill>
                        </a:ln>
                      </wps:spPr>
                      <wps:txbx>
                        <w:txbxContent>
                          <w:p w14:paraId="62648F52" w14:textId="2E9EC9EC" w:rsidR="009037F8" w:rsidRPr="006D0031" w:rsidRDefault="00DF1207" w:rsidP="00AB576F">
                            <w:pPr>
                              <w:jc w:val="center"/>
                              <w:rPr>
                                <w:rFonts w:ascii="Eras Demi ITC" w:hAnsi="Eras Demi ITC"/>
                                <w:b/>
                                <w:bCs/>
                                <w:color w:val="7030A0"/>
                                <w:sz w:val="32"/>
                                <w:szCs w:val="32"/>
                                <w:u w:val="single"/>
                              </w:rPr>
                            </w:pPr>
                            <w:r>
                              <w:rPr>
                                <w:rFonts w:ascii="Eras Demi ITC" w:hAnsi="Eras Demi ITC"/>
                                <w:b/>
                                <w:bCs/>
                                <w:color w:val="7030A0"/>
                                <w:sz w:val="32"/>
                                <w:szCs w:val="32"/>
                                <w:u w:val="single"/>
                              </w:rPr>
                              <w:t>Magnificent Mountains</w:t>
                            </w:r>
                            <w:r w:rsidR="00A313CE" w:rsidRPr="006D0031">
                              <w:rPr>
                                <w:rFonts w:ascii="Eras Demi ITC" w:hAnsi="Eras Demi ITC"/>
                                <w:b/>
                                <w:bCs/>
                                <w:color w:val="7030A0"/>
                                <w:sz w:val="32"/>
                                <w:szCs w:val="32"/>
                                <w:u w:val="single"/>
                              </w:rPr>
                              <w:t>!</w:t>
                            </w:r>
                          </w:p>
                          <w:p w14:paraId="21F1CC4B" w14:textId="4DFED53F" w:rsidR="009037F8" w:rsidRPr="00AB576F" w:rsidRDefault="009037F8" w:rsidP="00AB576F">
                            <w:pPr>
                              <w:jc w:val="center"/>
                              <w:rPr>
                                <w:sz w:val="28"/>
                                <w:szCs w:val="28"/>
                              </w:rPr>
                            </w:pPr>
                            <w:r w:rsidRPr="00AB576F">
                              <w:rPr>
                                <w:sz w:val="28"/>
                                <w:szCs w:val="28"/>
                              </w:rPr>
                              <w:t>Y</w:t>
                            </w:r>
                            <w:r w:rsidR="00A313CE">
                              <w:rPr>
                                <w:sz w:val="28"/>
                                <w:szCs w:val="28"/>
                              </w:rPr>
                              <w:t xml:space="preserve">ear 5 and 6 Topic Web – </w:t>
                            </w:r>
                            <w:r w:rsidR="00DF1207">
                              <w:rPr>
                                <w:sz w:val="28"/>
                                <w:szCs w:val="28"/>
                              </w:rPr>
                              <w:t>Spring 1</w:t>
                            </w:r>
                            <w:r w:rsidRPr="00AB576F">
                              <w:rPr>
                                <w:sz w:val="28"/>
                                <w:szCs w:val="28"/>
                              </w:rPr>
                              <w:t xml:space="preserve"> - 202</w:t>
                            </w:r>
                            <w:r w:rsidR="00DF1207">
                              <w:rPr>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394ED1" id="Text Box 1" o:spid="_x0000_s1027" type="#_x0000_t202" style="position:absolute;margin-left:216.75pt;margin-top:-12.15pt;width:279.75pt;height:5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" fillcolor="white [3201]" strokeweight=".5pt">
                <v:textbox>
                  <w:txbxContent>
                    <w:p w14:paraId="62648F52" w14:textId="2E9EC9EC" w:rsidR="009037F8" w:rsidRPr="006D0031" w:rsidRDefault="00DF1207" w:rsidP="00AB576F">
                      <w:pPr>
                        <w:jc w:val="center"/>
                        <w:rPr>
                          <w:rFonts w:ascii="Eras Demi ITC" w:hAnsi="Eras Demi ITC"/>
                          <w:b/>
                          <w:bCs/>
                          <w:color w:val="7030A0"/>
                          <w:sz w:val="32"/>
                          <w:szCs w:val="32"/>
                          <w:u w:val="single"/>
                        </w:rPr>
                      </w:pPr>
                      <w:r>
                        <w:rPr>
                          <w:rFonts w:ascii="Eras Demi ITC" w:hAnsi="Eras Demi ITC"/>
                          <w:b/>
                          <w:bCs/>
                          <w:color w:val="7030A0"/>
                          <w:sz w:val="32"/>
                          <w:szCs w:val="32"/>
                          <w:u w:val="single"/>
                        </w:rPr>
                        <w:t>Magnificent Mountains</w:t>
                      </w:r>
                      <w:r w:rsidR="00A313CE" w:rsidRPr="006D0031">
                        <w:rPr>
                          <w:rFonts w:ascii="Eras Demi ITC" w:hAnsi="Eras Demi ITC"/>
                          <w:b/>
                          <w:bCs/>
                          <w:color w:val="7030A0"/>
                          <w:sz w:val="32"/>
                          <w:szCs w:val="32"/>
                          <w:u w:val="single"/>
                        </w:rPr>
                        <w:t>!</w:t>
                      </w:r>
                    </w:p>
                    <w:p w14:paraId="21F1CC4B" w14:textId="4DFED53F" w:rsidR="009037F8" w:rsidRPr="00AB576F" w:rsidRDefault="009037F8" w:rsidP="00AB576F">
                      <w:pPr>
                        <w:jc w:val="center"/>
                        <w:rPr>
                          <w:sz w:val="28"/>
                          <w:szCs w:val="28"/>
                        </w:rPr>
                      </w:pPr>
                      <w:r w:rsidRPr="00AB576F">
                        <w:rPr>
                          <w:sz w:val="28"/>
                          <w:szCs w:val="28"/>
                        </w:rPr>
                        <w:t>Y</w:t>
                      </w:r>
                      <w:r w:rsidR="00A313CE">
                        <w:rPr>
                          <w:sz w:val="28"/>
                          <w:szCs w:val="28"/>
                        </w:rPr>
                        <w:t xml:space="preserve">ear 5 and 6 Topic Web – </w:t>
                      </w:r>
                      <w:r w:rsidR="00DF1207">
                        <w:rPr>
                          <w:sz w:val="28"/>
                          <w:szCs w:val="28"/>
                        </w:rPr>
                        <w:t>Spring 1</w:t>
                      </w:r>
                      <w:r w:rsidRPr="00AB576F">
                        <w:rPr>
                          <w:sz w:val="28"/>
                          <w:szCs w:val="28"/>
                        </w:rPr>
                        <w:t xml:space="preserve"> - 202</w:t>
                      </w:r>
                      <w:r w:rsidR="00DF1207">
                        <w:rPr>
                          <w:sz w:val="28"/>
                          <w:szCs w:val="28"/>
                        </w:rPr>
                        <w:t>2</w:t>
                      </w:r>
                    </w:p>
                  </w:txbxContent>
                </v:textbox>
              </v:shape>
            </w:pict>
          </mc:Fallback>
        </mc:AlternateContent>
      </w:r>
      <w:r w:rsidR="001F7689">
        <w:rPr>
          <w:noProof/>
          <w:lang w:eastAsia="en-GB"/>
        </w:rPr>
        <mc:AlternateContent>
          <mc:Choice Requires="wps">
            <w:drawing>
              <wp:anchor distT="0" distB="0" distL="114300" distR="114300" simplePos="0" relativeHeight="251658249" behindDoc="0" locked="0" layoutInCell="1" allowOverlap="1" wp14:anchorId="3AC56273" wp14:editId="151EC69D">
                <wp:simplePos x="0" y="0"/>
                <wp:positionH relativeFrom="column">
                  <wp:posOffset>19050</wp:posOffset>
                </wp:positionH>
                <wp:positionV relativeFrom="page">
                  <wp:posOffset>304800</wp:posOffset>
                </wp:positionV>
                <wp:extent cx="2628900" cy="5553075"/>
                <wp:effectExtent l="0" t="0" r="19050" b="28575"/>
                <wp:wrapNone/>
                <wp:docPr id="1428361550" name="Text Box 6"/>
                <wp:cNvGraphicFramePr/>
                <a:graphic xmlns:a="http://schemas.openxmlformats.org/drawingml/2006/main">
                  <a:graphicData uri="http://schemas.microsoft.com/office/word/2010/wordprocessingShape">
                    <wps:wsp>
                      <wps:cNvSpPr txBox="1"/>
                      <wps:spPr>
                        <a:xfrm>
                          <a:off x="0" y="0"/>
                          <a:ext cx="2628900" cy="5553075"/>
                        </a:xfrm>
                        <a:prstGeom prst="rect">
                          <a:avLst/>
                        </a:prstGeom>
                        <a:solidFill>
                          <a:schemeClr val="lt1"/>
                        </a:solidFill>
                        <a:ln w="6350">
                          <a:solidFill>
                            <a:prstClr val="black"/>
                          </a:solidFill>
                        </a:ln>
                      </wps:spPr>
                      <wps:txbx>
                        <w:txbxContent>
                          <w:p w14:paraId="49C5C74C" w14:textId="50A735ED" w:rsidR="00213C3E" w:rsidRPr="00E30549" w:rsidRDefault="008C7312" w:rsidP="00213C3E">
                            <w:pPr>
                              <w:rPr>
                                <w:b/>
                                <w:bCs/>
                                <w:sz w:val="28"/>
                                <w:szCs w:val="28"/>
                              </w:rPr>
                            </w:pPr>
                            <w:r>
                              <w:rPr>
                                <w:b/>
                                <w:bCs/>
                                <w:sz w:val="28"/>
                                <w:szCs w:val="28"/>
                              </w:rPr>
                              <w:t>Geography</w:t>
                            </w:r>
                          </w:p>
                          <w:p w14:paraId="437B963C" w14:textId="53A2E048" w:rsidR="00213C3E" w:rsidRDefault="00213C3E" w:rsidP="00213C3E">
                            <w:pPr>
                              <w:rPr>
                                <w:rFonts w:cstheme="minorHAnsi"/>
                                <w:i/>
                                <w:iCs/>
                                <w:sz w:val="18"/>
                                <w:szCs w:val="18"/>
                              </w:rPr>
                            </w:pPr>
                            <w:r>
                              <w:t xml:space="preserve">National Curriculum Ref. </w:t>
                            </w:r>
                            <w:r w:rsidRPr="008A0F01">
                              <w:rPr>
                                <w:rFonts w:cstheme="minorHAnsi"/>
                                <w:i/>
                                <w:iCs/>
                                <w:sz w:val="18"/>
                                <w:szCs w:val="18"/>
                              </w:rPr>
                              <w:t xml:space="preserve">Pupils should be taught </w:t>
                            </w:r>
                            <w:r w:rsidR="00B43665">
                              <w:rPr>
                                <w:rFonts w:cstheme="minorHAnsi"/>
                                <w:i/>
                                <w:iCs/>
                                <w:sz w:val="18"/>
                                <w:szCs w:val="18"/>
                              </w:rPr>
                              <w:t>to:</w:t>
                            </w:r>
                          </w:p>
                          <w:p w14:paraId="2B548092" w14:textId="25321BD6" w:rsidR="00CB5B60" w:rsidRPr="00CB5B60" w:rsidRDefault="009D4068" w:rsidP="00CB5B60">
                            <w:pPr>
                              <w:rPr>
                                <w:rFonts w:cstheme="minorHAnsi"/>
                                <w:i/>
                                <w:iCs/>
                                <w:sz w:val="18"/>
                                <w:szCs w:val="18"/>
                              </w:rPr>
                            </w:pPr>
                            <w:r>
                              <w:rPr>
                                <w:rFonts w:cstheme="minorHAnsi"/>
                                <w:i/>
                                <w:iCs/>
                                <w:sz w:val="18"/>
                                <w:szCs w:val="18"/>
                              </w:rPr>
                              <w:t>-</w:t>
                            </w:r>
                            <w:r w:rsidR="00CB5B60" w:rsidRPr="00CB5B60">
                              <w:rPr>
                                <w:rFonts w:cstheme="minorHAnsi"/>
                                <w:i/>
                                <w:iCs/>
                                <w:sz w:val="18"/>
                                <w:szCs w:val="18"/>
                              </w:rPr>
                              <w:t>extend their knowledge and understanding beyond the local area to include</w:t>
                            </w:r>
                            <w:r w:rsidR="00B43665">
                              <w:rPr>
                                <w:rFonts w:cstheme="minorHAnsi"/>
                                <w:i/>
                                <w:iCs/>
                                <w:sz w:val="18"/>
                                <w:szCs w:val="18"/>
                              </w:rPr>
                              <w:t xml:space="preserve"> </w:t>
                            </w:r>
                            <w:r w:rsidR="00CB5B60" w:rsidRPr="00CB5B60">
                              <w:rPr>
                                <w:rFonts w:cstheme="minorHAnsi"/>
                                <w:i/>
                                <w:iCs/>
                                <w:sz w:val="18"/>
                                <w:szCs w:val="18"/>
                              </w:rPr>
                              <w:t>the United Kingdom and Europe, North and South America. This will include the location</w:t>
                            </w:r>
                            <w:r w:rsidR="00B43665">
                              <w:rPr>
                                <w:rFonts w:cstheme="minorHAnsi"/>
                                <w:i/>
                                <w:iCs/>
                                <w:sz w:val="18"/>
                                <w:szCs w:val="18"/>
                              </w:rPr>
                              <w:t xml:space="preserve"> </w:t>
                            </w:r>
                            <w:r w:rsidR="00CB5B60" w:rsidRPr="00CB5B60">
                              <w:rPr>
                                <w:rFonts w:cstheme="minorHAnsi"/>
                                <w:i/>
                                <w:iCs/>
                                <w:sz w:val="18"/>
                                <w:szCs w:val="18"/>
                              </w:rPr>
                              <w:t>and characteristics of a range of the world’s most significant human and physical features.</w:t>
                            </w:r>
                          </w:p>
                          <w:p w14:paraId="27A3FF58" w14:textId="05583D3E" w:rsidR="00CB5B60" w:rsidRDefault="009D4068" w:rsidP="00CB5B60">
                            <w:pPr>
                              <w:rPr>
                                <w:rFonts w:cstheme="minorHAnsi"/>
                                <w:i/>
                                <w:iCs/>
                                <w:sz w:val="18"/>
                                <w:szCs w:val="18"/>
                              </w:rPr>
                            </w:pPr>
                            <w:r>
                              <w:rPr>
                                <w:rFonts w:cstheme="minorHAnsi"/>
                                <w:i/>
                                <w:iCs/>
                                <w:sz w:val="18"/>
                                <w:szCs w:val="18"/>
                              </w:rPr>
                              <w:t>-</w:t>
                            </w:r>
                            <w:r w:rsidR="00CB5B60" w:rsidRPr="00CB5B60">
                              <w:rPr>
                                <w:rFonts w:cstheme="minorHAnsi"/>
                                <w:i/>
                                <w:iCs/>
                                <w:sz w:val="18"/>
                                <w:szCs w:val="18"/>
                              </w:rPr>
                              <w:t>develop their use of geographical knowledge, understanding and skills to</w:t>
                            </w:r>
                            <w:r>
                              <w:rPr>
                                <w:rFonts w:cstheme="minorHAnsi"/>
                                <w:i/>
                                <w:iCs/>
                                <w:sz w:val="18"/>
                                <w:szCs w:val="18"/>
                              </w:rPr>
                              <w:t xml:space="preserve"> </w:t>
                            </w:r>
                            <w:r w:rsidR="00CB5B60" w:rsidRPr="00CB5B60">
                              <w:rPr>
                                <w:rFonts w:cstheme="minorHAnsi"/>
                                <w:i/>
                                <w:iCs/>
                                <w:sz w:val="18"/>
                                <w:szCs w:val="18"/>
                              </w:rPr>
                              <w:t>enhance their locational and place knowledge.</w:t>
                            </w:r>
                          </w:p>
                          <w:p w14:paraId="3A2E446D" w14:textId="2E856EC5" w:rsidR="00942193" w:rsidRDefault="00213C3E" w:rsidP="00942193">
                            <w:pPr>
                              <w:rPr>
                                <w:rFonts w:cstheme="minorHAnsi"/>
                                <w:i/>
                                <w:iCs/>
                                <w:sz w:val="18"/>
                                <w:szCs w:val="18"/>
                              </w:rPr>
                            </w:pPr>
                            <w:r w:rsidRPr="008A0F01">
                              <w:rPr>
                                <w:rFonts w:cstheme="minorHAnsi"/>
                                <w:i/>
                                <w:iCs/>
                                <w:sz w:val="18"/>
                                <w:szCs w:val="18"/>
                              </w:rPr>
                              <w:t xml:space="preserve"> </w:t>
                            </w:r>
                            <w:r w:rsidR="009D4068">
                              <w:rPr>
                                <w:rFonts w:cstheme="minorHAnsi"/>
                                <w:i/>
                                <w:iCs/>
                                <w:sz w:val="18"/>
                                <w:szCs w:val="18"/>
                              </w:rPr>
                              <w:t>-</w:t>
                            </w:r>
                            <w:r w:rsidR="00942193" w:rsidRPr="00942193">
                              <w:rPr>
                                <w:rFonts w:cstheme="minorHAnsi"/>
                                <w:i/>
                                <w:iCs/>
                                <w:sz w:val="18"/>
                                <w:szCs w:val="18"/>
                              </w:rPr>
                              <w:t>describe and understand key aspects of</w:t>
                            </w:r>
                            <w:r w:rsidR="009D4068">
                              <w:rPr>
                                <w:rFonts w:cstheme="minorHAnsi"/>
                                <w:i/>
                                <w:iCs/>
                                <w:sz w:val="18"/>
                                <w:szCs w:val="18"/>
                              </w:rPr>
                              <w:t xml:space="preserve"> </w:t>
                            </w:r>
                            <w:r w:rsidR="00942193" w:rsidRPr="00942193">
                              <w:rPr>
                                <w:rFonts w:cstheme="minorHAnsi"/>
                                <w:i/>
                                <w:iCs/>
                                <w:sz w:val="18"/>
                                <w:szCs w:val="18"/>
                              </w:rPr>
                              <w:t>physical geography, including: climate zones, biomes and vegetation belts, rivers,</w:t>
                            </w:r>
                            <w:r w:rsidR="009D4068">
                              <w:rPr>
                                <w:rFonts w:cstheme="minorHAnsi"/>
                                <w:i/>
                                <w:iCs/>
                                <w:sz w:val="18"/>
                                <w:szCs w:val="18"/>
                              </w:rPr>
                              <w:t xml:space="preserve"> </w:t>
                            </w:r>
                            <w:r w:rsidR="00942193" w:rsidRPr="00942193">
                              <w:rPr>
                                <w:rFonts w:cstheme="minorHAnsi"/>
                                <w:i/>
                                <w:iCs/>
                                <w:sz w:val="18"/>
                                <w:szCs w:val="18"/>
                              </w:rPr>
                              <w:t>mountains, volcanoes and earthquakes, and the water cycle</w:t>
                            </w:r>
                          </w:p>
                          <w:p w14:paraId="3F92A55A" w14:textId="5AB81320" w:rsidR="00213C3E" w:rsidRPr="008A0F01" w:rsidRDefault="00CA6485" w:rsidP="00942193">
                            <w:pPr>
                              <w:rPr>
                                <w:rFonts w:cstheme="minorHAnsi"/>
                                <w:i/>
                                <w:iCs/>
                                <w:sz w:val="18"/>
                                <w:szCs w:val="18"/>
                              </w:rPr>
                            </w:pPr>
                            <w:r>
                              <w:rPr>
                                <w:rFonts w:cstheme="minorHAnsi"/>
                                <w:i/>
                                <w:iCs/>
                                <w:sz w:val="18"/>
                                <w:szCs w:val="18"/>
                              </w:rPr>
                              <w:t>-</w:t>
                            </w:r>
                            <w:r w:rsidR="00B13A5D" w:rsidRPr="00B13A5D">
                              <w:rPr>
                                <w:rFonts w:cstheme="minorHAnsi"/>
                                <w:i/>
                                <w:iCs/>
                                <w:sz w:val="18"/>
                                <w:szCs w:val="18"/>
                              </w:rPr>
                              <w:t>use maps, atlases, globes and digital/computer mapping to locate countries and</w:t>
                            </w:r>
                            <w:r>
                              <w:rPr>
                                <w:rFonts w:cstheme="minorHAnsi"/>
                                <w:i/>
                                <w:iCs/>
                                <w:sz w:val="18"/>
                                <w:szCs w:val="18"/>
                              </w:rPr>
                              <w:t xml:space="preserve"> </w:t>
                            </w:r>
                            <w:r w:rsidR="00B13A5D" w:rsidRPr="00B13A5D">
                              <w:rPr>
                                <w:rFonts w:cstheme="minorHAnsi"/>
                                <w:i/>
                                <w:iCs/>
                                <w:sz w:val="18"/>
                                <w:szCs w:val="18"/>
                              </w:rPr>
                              <w:t>describe features studied</w:t>
                            </w:r>
                          </w:p>
                          <w:p w14:paraId="2092FD36" w14:textId="67D77FCE" w:rsidR="00213C3E" w:rsidRPr="00283345" w:rsidRDefault="00704244" w:rsidP="002151AB">
                            <w:r>
                              <w:t xml:space="preserve">In this Unit, we find out about the major mountains of the world and the UK. </w:t>
                            </w:r>
                            <w:r w:rsidR="002151AB">
                              <w:t xml:space="preserve">We </w:t>
                            </w:r>
                            <w:r>
                              <w:t xml:space="preserve">find out the different ways in which mountains have been formed, and how different features of mountain ranges have been shaped over time. </w:t>
                            </w:r>
                            <w:r w:rsidR="002151AB">
                              <w:t>We</w:t>
                            </w:r>
                            <w:r>
                              <w:t xml:space="preserve"> will have the opportunity to</w:t>
                            </w:r>
                            <w:r w:rsidR="002151AB">
                              <w:t xml:space="preserve"> </w:t>
                            </w:r>
                            <w:r>
                              <w:t>consider what the weather is like in a mountainous environment and to evaluate the impact that tourism has on a mountainous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C56273" id="Text Box 6" o:spid="_x0000_s1028" type="#_x0000_t202" style="position:absolute;margin-left:1.5pt;margin-top:24pt;width:207pt;height:437.25pt;z-index:251658249;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" fillcolor="white [3201]" strokeweight=".5pt">
                <v:textbox>
                  <w:txbxContent>
                    <w:p w14:paraId="49C5C74C" w14:textId="50A735ED" w:rsidR="00213C3E" w:rsidRPr="00E30549" w:rsidRDefault="008C7312" w:rsidP="00213C3E">
                      <w:pPr>
                        <w:rPr>
                          <w:b/>
                          <w:bCs/>
                          <w:sz w:val="28"/>
                          <w:szCs w:val="28"/>
                        </w:rPr>
                      </w:pPr>
                      <w:r>
                        <w:rPr>
                          <w:b/>
                          <w:bCs/>
                          <w:sz w:val="28"/>
                          <w:szCs w:val="28"/>
                        </w:rPr>
                        <w:t>Geography</w:t>
                      </w:r>
                    </w:p>
                    <w:p w14:paraId="437B963C" w14:textId="53A2E048" w:rsidR="00213C3E" w:rsidRDefault="00213C3E" w:rsidP="00213C3E">
                      <w:pPr>
                        <w:rPr>
                          <w:rFonts w:cstheme="minorHAnsi"/>
                          <w:i/>
                          <w:iCs/>
                          <w:sz w:val="18"/>
                          <w:szCs w:val="18"/>
                        </w:rPr>
                      </w:pPr>
                      <w:r>
                        <w:t xml:space="preserve">National Curriculum Ref. </w:t>
                      </w:r>
                      <w:r w:rsidRPr="008A0F01">
                        <w:rPr>
                          <w:rFonts w:cstheme="minorHAnsi"/>
                          <w:i/>
                          <w:iCs/>
                          <w:sz w:val="18"/>
                          <w:szCs w:val="18"/>
                        </w:rPr>
                        <w:t xml:space="preserve">Pupils should be taught </w:t>
                      </w:r>
                      <w:r w:rsidR="00B43665">
                        <w:rPr>
                          <w:rFonts w:cstheme="minorHAnsi"/>
                          <w:i/>
                          <w:iCs/>
                          <w:sz w:val="18"/>
                          <w:szCs w:val="18"/>
                        </w:rPr>
                        <w:t>to:</w:t>
                      </w:r>
                    </w:p>
                    <w:p w14:paraId="2B548092" w14:textId="25321BD6" w:rsidR="00CB5B60" w:rsidRPr="00CB5B60" w:rsidRDefault="009D4068" w:rsidP="00CB5B60">
                      <w:pPr>
                        <w:rPr>
                          <w:rFonts w:cstheme="minorHAnsi"/>
                          <w:i/>
                          <w:iCs/>
                          <w:sz w:val="18"/>
                          <w:szCs w:val="18"/>
                        </w:rPr>
                      </w:pPr>
                      <w:r>
                        <w:rPr>
                          <w:rFonts w:cstheme="minorHAnsi"/>
                          <w:i/>
                          <w:iCs/>
                          <w:sz w:val="18"/>
                          <w:szCs w:val="18"/>
                        </w:rPr>
                        <w:t>-</w:t>
                      </w:r>
                      <w:r w:rsidR="00CB5B60" w:rsidRPr="00CB5B60">
                        <w:rPr>
                          <w:rFonts w:cstheme="minorHAnsi"/>
                          <w:i/>
                          <w:iCs/>
                          <w:sz w:val="18"/>
                          <w:szCs w:val="18"/>
                        </w:rPr>
                        <w:t>extend their knowledge and understanding beyond the local area to include</w:t>
                      </w:r>
                      <w:r w:rsidR="00B43665">
                        <w:rPr>
                          <w:rFonts w:cstheme="minorHAnsi"/>
                          <w:i/>
                          <w:iCs/>
                          <w:sz w:val="18"/>
                          <w:szCs w:val="18"/>
                        </w:rPr>
                        <w:t xml:space="preserve"> </w:t>
                      </w:r>
                      <w:r w:rsidR="00CB5B60" w:rsidRPr="00CB5B60">
                        <w:rPr>
                          <w:rFonts w:cstheme="minorHAnsi"/>
                          <w:i/>
                          <w:iCs/>
                          <w:sz w:val="18"/>
                          <w:szCs w:val="18"/>
                        </w:rPr>
                        <w:t>the United Kingdom and Europe, North and South America. This will include the location</w:t>
                      </w:r>
                      <w:r w:rsidR="00B43665">
                        <w:rPr>
                          <w:rFonts w:cstheme="minorHAnsi"/>
                          <w:i/>
                          <w:iCs/>
                          <w:sz w:val="18"/>
                          <w:szCs w:val="18"/>
                        </w:rPr>
                        <w:t xml:space="preserve"> </w:t>
                      </w:r>
                      <w:r w:rsidR="00CB5B60" w:rsidRPr="00CB5B60">
                        <w:rPr>
                          <w:rFonts w:cstheme="minorHAnsi"/>
                          <w:i/>
                          <w:iCs/>
                          <w:sz w:val="18"/>
                          <w:szCs w:val="18"/>
                        </w:rPr>
                        <w:t>and characteristics of a range of the world’s most significant human and physical features.</w:t>
                      </w:r>
                    </w:p>
                    <w:p w14:paraId="27A3FF58" w14:textId="05583D3E" w:rsidR="00CB5B60" w:rsidRDefault="009D4068" w:rsidP="00CB5B60">
                      <w:pPr>
                        <w:rPr>
                          <w:rFonts w:cstheme="minorHAnsi"/>
                          <w:i/>
                          <w:iCs/>
                          <w:sz w:val="18"/>
                          <w:szCs w:val="18"/>
                        </w:rPr>
                      </w:pPr>
                      <w:r>
                        <w:rPr>
                          <w:rFonts w:cstheme="minorHAnsi"/>
                          <w:i/>
                          <w:iCs/>
                          <w:sz w:val="18"/>
                          <w:szCs w:val="18"/>
                        </w:rPr>
                        <w:t>-</w:t>
                      </w:r>
                      <w:r w:rsidR="00CB5B60" w:rsidRPr="00CB5B60">
                        <w:rPr>
                          <w:rFonts w:cstheme="minorHAnsi"/>
                          <w:i/>
                          <w:iCs/>
                          <w:sz w:val="18"/>
                          <w:szCs w:val="18"/>
                        </w:rPr>
                        <w:t>develop their use of geographical knowledge, understanding and skills to</w:t>
                      </w:r>
                      <w:r>
                        <w:rPr>
                          <w:rFonts w:cstheme="minorHAnsi"/>
                          <w:i/>
                          <w:iCs/>
                          <w:sz w:val="18"/>
                          <w:szCs w:val="18"/>
                        </w:rPr>
                        <w:t xml:space="preserve"> </w:t>
                      </w:r>
                      <w:r w:rsidR="00CB5B60" w:rsidRPr="00CB5B60">
                        <w:rPr>
                          <w:rFonts w:cstheme="minorHAnsi"/>
                          <w:i/>
                          <w:iCs/>
                          <w:sz w:val="18"/>
                          <w:szCs w:val="18"/>
                        </w:rPr>
                        <w:t>enhance their locational and place knowledge.</w:t>
                      </w:r>
                    </w:p>
                    <w:p w14:paraId="3A2E446D" w14:textId="2E856EC5" w:rsidR="00942193" w:rsidRDefault="00213C3E" w:rsidP="00942193">
                      <w:pPr>
                        <w:rPr>
                          <w:rFonts w:cstheme="minorHAnsi"/>
                          <w:i/>
                          <w:iCs/>
                          <w:sz w:val="18"/>
                          <w:szCs w:val="18"/>
                        </w:rPr>
                      </w:pPr>
                      <w:r w:rsidRPr="008A0F01">
                        <w:rPr>
                          <w:rFonts w:cstheme="minorHAnsi"/>
                          <w:i/>
                          <w:iCs/>
                          <w:sz w:val="18"/>
                          <w:szCs w:val="18"/>
                        </w:rPr>
                        <w:t xml:space="preserve"> </w:t>
                      </w:r>
                      <w:r w:rsidR="009D4068">
                        <w:rPr>
                          <w:rFonts w:cstheme="minorHAnsi"/>
                          <w:i/>
                          <w:iCs/>
                          <w:sz w:val="18"/>
                          <w:szCs w:val="18"/>
                        </w:rPr>
                        <w:t>-</w:t>
                      </w:r>
                      <w:r w:rsidR="00942193" w:rsidRPr="00942193">
                        <w:rPr>
                          <w:rFonts w:cstheme="minorHAnsi"/>
                          <w:i/>
                          <w:iCs/>
                          <w:sz w:val="18"/>
                          <w:szCs w:val="18"/>
                        </w:rPr>
                        <w:t>describe and understand key aspects of</w:t>
                      </w:r>
                      <w:r w:rsidR="009D4068">
                        <w:rPr>
                          <w:rFonts w:cstheme="minorHAnsi"/>
                          <w:i/>
                          <w:iCs/>
                          <w:sz w:val="18"/>
                          <w:szCs w:val="18"/>
                        </w:rPr>
                        <w:t xml:space="preserve"> </w:t>
                      </w:r>
                      <w:r w:rsidR="00942193" w:rsidRPr="00942193">
                        <w:rPr>
                          <w:rFonts w:cstheme="minorHAnsi"/>
                          <w:i/>
                          <w:iCs/>
                          <w:sz w:val="18"/>
                          <w:szCs w:val="18"/>
                        </w:rPr>
                        <w:t xml:space="preserve">physical geography, </w:t>
                      </w:r>
                      <w:proofErr w:type="gramStart"/>
                      <w:r w:rsidR="00942193" w:rsidRPr="00942193">
                        <w:rPr>
                          <w:rFonts w:cstheme="minorHAnsi"/>
                          <w:i/>
                          <w:iCs/>
                          <w:sz w:val="18"/>
                          <w:szCs w:val="18"/>
                        </w:rPr>
                        <w:t>including:</w:t>
                      </w:r>
                      <w:proofErr w:type="gramEnd"/>
                      <w:r w:rsidR="00942193" w:rsidRPr="00942193">
                        <w:rPr>
                          <w:rFonts w:cstheme="minorHAnsi"/>
                          <w:i/>
                          <w:iCs/>
                          <w:sz w:val="18"/>
                          <w:szCs w:val="18"/>
                        </w:rPr>
                        <w:t xml:space="preserve"> climate zones, biomes and vegetation belts, rivers,</w:t>
                      </w:r>
                      <w:r w:rsidR="009D4068">
                        <w:rPr>
                          <w:rFonts w:cstheme="minorHAnsi"/>
                          <w:i/>
                          <w:iCs/>
                          <w:sz w:val="18"/>
                          <w:szCs w:val="18"/>
                        </w:rPr>
                        <w:t xml:space="preserve"> </w:t>
                      </w:r>
                      <w:r w:rsidR="00942193" w:rsidRPr="00942193">
                        <w:rPr>
                          <w:rFonts w:cstheme="minorHAnsi"/>
                          <w:i/>
                          <w:iCs/>
                          <w:sz w:val="18"/>
                          <w:szCs w:val="18"/>
                        </w:rPr>
                        <w:t>mountains, volcanoes and earthquakes, and the water cycle</w:t>
                      </w:r>
                    </w:p>
                    <w:p w14:paraId="3F92A55A" w14:textId="5AB81320" w:rsidR="00213C3E" w:rsidRPr="008A0F01" w:rsidRDefault="00CA6485" w:rsidP="00942193">
                      <w:pPr>
                        <w:rPr>
                          <w:rFonts w:cstheme="minorHAnsi"/>
                          <w:i/>
                          <w:iCs/>
                          <w:sz w:val="18"/>
                          <w:szCs w:val="18"/>
                        </w:rPr>
                      </w:pPr>
                      <w:r>
                        <w:rPr>
                          <w:rFonts w:cstheme="minorHAnsi"/>
                          <w:i/>
                          <w:iCs/>
                          <w:sz w:val="18"/>
                          <w:szCs w:val="18"/>
                        </w:rPr>
                        <w:t>-</w:t>
                      </w:r>
                      <w:r w:rsidR="00B13A5D" w:rsidRPr="00B13A5D">
                        <w:rPr>
                          <w:rFonts w:cstheme="minorHAnsi"/>
                          <w:i/>
                          <w:iCs/>
                          <w:sz w:val="18"/>
                          <w:szCs w:val="18"/>
                        </w:rPr>
                        <w:t xml:space="preserve">use maps, atlases, </w:t>
                      </w:r>
                      <w:proofErr w:type="gramStart"/>
                      <w:r w:rsidR="00B13A5D" w:rsidRPr="00B13A5D">
                        <w:rPr>
                          <w:rFonts w:cstheme="minorHAnsi"/>
                          <w:i/>
                          <w:iCs/>
                          <w:sz w:val="18"/>
                          <w:szCs w:val="18"/>
                        </w:rPr>
                        <w:t>globes</w:t>
                      </w:r>
                      <w:proofErr w:type="gramEnd"/>
                      <w:r w:rsidR="00B13A5D" w:rsidRPr="00B13A5D">
                        <w:rPr>
                          <w:rFonts w:cstheme="minorHAnsi"/>
                          <w:i/>
                          <w:iCs/>
                          <w:sz w:val="18"/>
                          <w:szCs w:val="18"/>
                        </w:rPr>
                        <w:t xml:space="preserve"> and digital/computer mapping to locate countries and</w:t>
                      </w:r>
                      <w:r>
                        <w:rPr>
                          <w:rFonts w:cstheme="minorHAnsi"/>
                          <w:i/>
                          <w:iCs/>
                          <w:sz w:val="18"/>
                          <w:szCs w:val="18"/>
                        </w:rPr>
                        <w:t xml:space="preserve"> </w:t>
                      </w:r>
                      <w:r w:rsidR="00B13A5D" w:rsidRPr="00B13A5D">
                        <w:rPr>
                          <w:rFonts w:cstheme="minorHAnsi"/>
                          <w:i/>
                          <w:iCs/>
                          <w:sz w:val="18"/>
                          <w:szCs w:val="18"/>
                        </w:rPr>
                        <w:t>describe features studied</w:t>
                      </w:r>
                    </w:p>
                    <w:p w14:paraId="2092FD36" w14:textId="67D77FCE" w:rsidR="00213C3E" w:rsidRPr="00283345" w:rsidRDefault="00704244" w:rsidP="002151AB">
                      <w:r>
                        <w:t xml:space="preserve">In this Unit, </w:t>
                      </w:r>
                      <w:r>
                        <w:t>we</w:t>
                      </w:r>
                      <w:r>
                        <w:t xml:space="preserve"> find out about the major mountains of the world and the UK. </w:t>
                      </w:r>
                      <w:r w:rsidR="002151AB">
                        <w:t xml:space="preserve">We </w:t>
                      </w:r>
                      <w:r>
                        <w:t>find out the different ways in which mountains</w:t>
                      </w:r>
                      <w:r>
                        <w:t xml:space="preserve"> </w:t>
                      </w:r>
                      <w:r>
                        <w:t xml:space="preserve">have been formed, and how different features of mountain ranges have been shaped over time. </w:t>
                      </w:r>
                      <w:r w:rsidR="002151AB">
                        <w:t>We</w:t>
                      </w:r>
                      <w:r>
                        <w:t xml:space="preserve"> will have the opportunity to</w:t>
                      </w:r>
                      <w:r w:rsidR="002151AB">
                        <w:t xml:space="preserve"> </w:t>
                      </w:r>
                      <w:r>
                        <w:t>consider what the weather is like in a mountainous environment and to evaluate the impact that tourism has on a mountainous region.</w:t>
                      </w:r>
                    </w:p>
                  </w:txbxContent>
                </v:textbox>
                <w10:wrap anchory="page"/>
              </v:shape>
            </w:pict>
          </mc:Fallback>
        </mc:AlternateContent>
      </w:r>
    </w:p>
    <w:p w14:paraId="46B84BF8" w14:textId="7A3839B8" w:rsidR="00D33908" w:rsidRDefault="00D33908"/>
    <w:p w14:paraId="75BCC706" w14:textId="124CEB48" w:rsidR="00D33908" w:rsidRDefault="00491464">
      <w:r>
        <w:rPr>
          <w:noProof/>
          <w:lang w:eastAsia="en-GB"/>
        </w:rPr>
        <mc:AlternateContent>
          <mc:Choice Requires="wps">
            <w:drawing>
              <wp:anchor distT="0" distB="0" distL="114300" distR="114300" simplePos="0" relativeHeight="251658241" behindDoc="0" locked="0" layoutInCell="1" allowOverlap="1" wp14:anchorId="5389F719" wp14:editId="0214AC58">
                <wp:simplePos x="0" y="0"/>
                <wp:positionH relativeFrom="column">
                  <wp:posOffset>2657475</wp:posOffset>
                </wp:positionH>
                <wp:positionV relativeFrom="paragraph">
                  <wp:posOffset>228600</wp:posOffset>
                </wp:positionV>
                <wp:extent cx="3800475" cy="46005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3800475" cy="4600575"/>
                        </a:xfrm>
                        <a:prstGeom prst="rect">
                          <a:avLst/>
                        </a:prstGeom>
                        <a:solidFill>
                          <a:schemeClr val="lt1"/>
                        </a:solidFill>
                        <a:ln w="6350">
                          <a:solidFill>
                            <a:prstClr val="black"/>
                          </a:solidFill>
                        </a:ln>
                      </wps:spPr>
                      <wps:txbx>
                        <w:txbxContent>
                          <w:p w14:paraId="633FB8D3" w14:textId="5698B9D5" w:rsidR="009037F8" w:rsidRPr="001F7689" w:rsidRDefault="009037F8" w:rsidP="00AB576F">
                            <w:pPr>
                              <w:rPr>
                                <w:b/>
                                <w:sz w:val="24"/>
                                <w:szCs w:val="24"/>
                              </w:rPr>
                            </w:pPr>
                            <w:r w:rsidRPr="001F7689">
                              <w:rPr>
                                <w:b/>
                                <w:sz w:val="24"/>
                                <w:szCs w:val="24"/>
                              </w:rPr>
                              <w:t>English</w:t>
                            </w:r>
                          </w:p>
                          <w:p w14:paraId="0F81BA97" w14:textId="77777777" w:rsidR="001F7689" w:rsidRDefault="001F7689">
                            <w:pPr>
                              <w:rPr>
                                <w:sz w:val="24"/>
                                <w:szCs w:val="24"/>
                              </w:rPr>
                            </w:pPr>
                          </w:p>
                          <w:p w14:paraId="6DB3E6A3" w14:textId="0A57AAB3" w:rsidR="001F7689" w:rsidRDefault="002971AC">
                            <w:pPr>
                              <w:rPr>
                                <w:sz w:val="24"/>
                                <w:szCs w:val="24"/>
                              </w:rPr>
                            </w:pPr>
                            <w:r w:rsidRPr="002971AC">
                              <w:rPr>
                                <w:noProof/>
                                <w:lang w:eastAsia="en-GB"/>
                              </w:rPr>
                              <w:drawing>
                                <wp:inline distT="0" distB="0" distL="0" distR="0" wp14:anchorId="01656E3E" wp14:editId="0129E2BB">
                                  <wp:extent cx="1705811" cy="2209800"/>
                                  <wp:effectExtent l="0" t="0" r="8890" b="0"/>
                                  <wp:docPr id="26" name="Picture 26"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map&#10;&#10;Description automatically generated"/>
                                          <pic:cNvPicPr/>
                                        </pic:nvPicPr>
                                        <pic:blipFill>
                                          <a:blip r:embed="rId8"/>
                                          <a:stretch>
                                            <a:fillRect/>
                                          </a:stretch>
                                        </pic:blipFill>
                                        <pic:spPr>
                                          <a:xfrm>
                                            <a:off x="0" y="0"/>
                                            <a:ext cx="1711884" cy="2217667"/>
                                          </a:xfrm>
                                          <a:prstGeom prst="rect">
                                            <a:avLst/>
                                          </a:prstGeom>
                                        </pic:spPr>
                                      </pic:pic>
                                    </a:graphicData>
                                  </a:graphic>
                                </wp:inline>
                              </w:drawing>
                            </w:r>
                          </w:p>
                          <w:p w14:paraId="337D82FF" w14:textId="1E83BC26" w:rsidR="00283345" w:rsidRPr="001F7689" w:rsidRDefault="00EB778F">
                            <w:pPr>
                              <w:rPr>
                                <w:b/>
                              </w:rPr>
                            </w:pPr>
                            <w:r>
                              <w:rPr>
                                <w:b/>
                                <w:sz w:val="24"/>
                                <w:szCs w:val="24"/>
                              </w:rPr>
                              <w:t>Biography</w:t>
                            </w:r>
                            <w:r w:rsidR="008A0F01" w:rsidRPr="001F7689">
                              <w:rPr>
                                <w:b/>
                                <w:sz w:val="24"/>
                                <w:szCs w:val="24"/>
                              </w:rPr>
                              <w:t xml:space="preserve"> </w:t>
                            </w:r>
                            <w:r w:rsidR="00A91199">
                              <w:rPr>
                                <w:b/>
                                <w:bCs/>
                                <w:sz w:val="24"/>
                                <w:szCs w:val="24"/>
                              </w:rPr>
                              <w:t>–</w:t>
                            </w:r>
                            <w:r w:rsidR="00DC0B18" w:rsidRPr="001F7689">
                              <w:rPr>
                                <w:b/>
                                <w:bCs/>
                                <w:sz w:val="24"/>
                                <w:szCs w:val="24"/>
                              </w:rPr>
                              <w:t xml:space="preserve"> </w:t>
                            </w:r>
                            <w:r>
                              <w:rPr>
                                <w:b/>
                                <w:sz w:val="24"/>
                                <w:szCs w:val="24"/>
                              </w:rPr>
                              <w:t>Everest</w:t>
                            </w:r>
                            <w:r w:rsidR="00A91199">
                              <w:rPr>
                                <w:b/>
                                <w:sz w:val="24"/>
                                <w:szCs w:val="24"/>
                              </w:rPr>
                              <w:t xml:space="preserve">: The Remarkable Story of Edmund Hillary and </w:t>
                            </w:r>
                            <w:proofErr w:type="spellStart"/>
                            <w:r w:rsidR="00A91199">
                              <w:rPr>
                                <w:b/>
                                <w:sz w:val="24"/>
                                <w:szCs w:val="24"/>
                              </w:rPr>
                              <w:t>Tenzing</w:t>
                            </w:r>
                            <w:proofErr w:type="spellEnd"/>
                            <w:r w:rsidR="00A91199">
                              <w:rPr>
                                <w:b/>
                                <w:sz w:val="24"/>
                                <w:szCs w:val="24"/>
                              </w:rPr>
                              <w:t xml:space="preserve"> Norgay – by Alexandra Stewart and Joe Todd-Stanton</w:t>
                            </w:r>
                            <w:r w:rsidR="008A0F01" w:rsidRPr="001F7689">
                              <w:rPr>
                                <w:b/>
                                <w:sz w:val="28"/>
                                <w:szCs w:val="28"/>
                              </w:rPr>
                              <w:t xml:space="preserve"> </w:t>
                            </w:r>
                          </w:p>
                          <w:p w14:paraId="24210C8C" w14:textId="0601C957" w:rsidR="00283345" w:rsidRDefault="007C17FD">
                            <w:r>
                              <w:rPr>
                                <w:sz w:val="20"/>
                                <w:szCs w:val="20"/>
                              </w:rPr>
                              <w:t>In addition, linked to our Design and Technology work, we will advertise our product using persuasive 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89F719" id="Text Box 2" o:spid="_x0000_s1029" type="#_x0000_t202" style="position:absolute;margin-left:209.25pt;margin-top:18pt;width:299.25pt;height:36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" fillcolor="white [3201]" strokeweight=".5pt">
                <v:textbox>
                  <w:txbxContent>
                    <w:p w14:paraId="633FB8D3" w14:textId="5698B9D5" w:rsidR="009037F8" w:rsidRPr="001F7689" w:rsidRDefault="009037F8" w:rsidP="00AB576F">
                      <w:pPr>
                        <w:rPr>
                          <w:b/>
                          <w:sz w:val="24"/>
                          <w:szCs w:val="24"/>
                        </w:rPr>
                      </w:pPr>
                      <w:r w:rsidRPr="001F7689">
                        <w:rPr>
                          <w:b/>
                          <w:sz w:val="24"/>
                          <w:szCs w:val="24"/>
                        </w:rPr>
                        <w:t>English</w:t>
                      </w:r>
                    </w:p>
                    <w:p w14:paraId="0F81BA97" w14:textId="77777777" w:rsidR="001F7689" w:rsidRDefault="001F7689">
                      <w:pPr>
                        <w:rPr>
                          <w:sz w:val="24"/>
                          <w:szCs w:val="24"/>
                        </w:rPr>
                      </w:pPr>
                    </w:p>
                    <w:p w14:paraId="6DB3E6A3" w14:textId="0A57AAB3" w:rsidR="001F7689" w:rsidRDefault="002971AC">
                      <w:pPr>
                        <w:rPr>
                          <w:sz w:val="24"/>
                          <w:szCs w:val="24"/>
                        </w:rPr>
                      </w:pPr>
                      <w:r w:rsidRPr="002971AC">
                        <w:drawing>
                          <wp:inline distT="0" distB="0" distL="0" distR="0" wp14:anchorId="01656E3E" wp14:editId="0129E2BB">
                            <wp:extent cx="1705811" cy="2209800"/>
                            <wp:effectExtent l="0" t="0" r="8890" b="0"/>
                            <wp:docPr id="26" name="Picture 26"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map&#10;&#10;Description automatically generated"/>
                                    <pic:cNvPicPr/>
                                  </pic:nvPicPr>
                                  <pic:blipFill>
                                    <a:blip r:embed="rId9"/>
                                    <a:stretch>
                                      <a:fillRect/>
                                    </a:stretch>
                                  </pic:blipFill>
                                  <pic:spPr>
                                    <a:xfrm>
                                      <a:off x="0" y="0"/>
                                      <a:ext cx="1711884" cy="2217667"/>
                                    </a:xfrm>
                                    <a:prstGeom prst="rect">
                                      <a:avLst/>
                                    </a:prstGeom>
                                  </pic:spPr>
                                </pic:pic>
                              </a:graphicData>
                            </a:graphic>
                          </wp:inline>
                        </w:drawing>
                      </w:r>
                    </w:p>
                    <w:p w14:paraId="337D82FF" w14:textId="1E83BC26" w:rsidR="00283345" w:rsidRPr="001F7689" w:rsidRDefault="00EB778F">
                      <w:pPr>
                        <w:rPr>
                          <w:b/>
                        </w:rPr>
                      </w:pPr>
                      <w:r>
                        <w:rPr>
                          <w:b/>
                          <w:sz w:val="24"/>
                          <w:szCs w:val="24"/>
                        </w:rPr>
                        <w:t>Biography</w:t>
                      </w:r>
                      <w:r w:rsidR="008A0F01" w:rsidRPr="001F7689">
                        <w:rPr>
                          <w:b/>
                          <w:sz w:val="24"/>
                          <w:szCs w:val="24"/>
                        </w:rPr>
                        <w:t xml:space="preserve"> </w:t>
                      </w:r>
                      <w:r w:rsidR="00A91199">
                        <w:rPr>
                          <w:b/>
                          <w:bCs/>
                          <w:sz w:val="24"/>
                          <w:szCs w:val="24"/>
                        </w:rPr>
                        <w:t>–</w:t>
                      </w:r>
                      <w:r w:rsidR="00DC0B18" w:rsidRPr="001F7689">
                        <w:rPr>
                          <w:b/>
                          <w:bCs/>
                          <w:sz w:val="24"/>
                          <w:szCs w:val="24"/>
                        </w:rPr>
                        <w:t xml:space="preserve"> </w:t>
                      </w:r>
                      <w:r>
                        <w:rPr>
                          <w:b/>
                          <w:sz w:val="24"/>
                          <w:szCs w:val="24"/>
                        </w:rPr>
                        <w:t>Everest</w:t>
                      </w:r>
                      <w:r w:rsidR="00A91199">
                        <w:rPr>
                          <w:b/>
                          <w:sz w:val="24"/>
                          <w:szCs w:val="24"/>
                        </w:rPr>
                        <w:t>: The Remarkable Story of Edmund Hillary and Tenzing Norgay – by Alexandra Stewart and Joe Todd-Stanton</w:t>
                      </w:r>
                      <w:r w:rsidR="008A0F01" w:rsidRPr="001F7689">
                        <w:rPr>
                          <w:b/>
                          <w:sz w:val="28"/>
                          <w:szCs w:val="28"/>
                        </w:rPr>
                        <w:t xml:space="preserve"> </w:t>
                      </w:r>
                    </w:p>
                    <w:p w14:paraId="24210C8C" w14:textId="0601C957" w:rsidR="00283345" w:rsidRDefault="007C17FD">
                      <w:r>
                        <w:rPr>
                          <w:sz w:val="20"/>
                          <w:szCs w:val="20"/>
                        </w:rPr>
                        <w:t>In addition, linked to our Design and Technology work, we will advertise our product using persuasive writing.</w:t>
                      </w:r>
                    </w:p>
                  </w:txbxContent>
                </v:textbox>
              </v:shape>
            </w:pict>
          </mc:Fallback>
        </mc:AlternateContent>
      </w:r>
    </w:p>
    <w:p w14:paraId="49554401" w14:textId="09BE875E" w:rsidR="00D33908" w:rsidRDefault="008C7312">
      <w:r>
        <w:rPr>
          <w:noProof/>
          <w:lang w:eastAsia="en-GB"/>
        </w:rPr>
        <mc:AlternateContent>
          <mc:Choice Requires="wps">
            <w:drawing>
              <wp:anchor distT="0" distB="0" distL="114300" distR="114300" simplePos="0" relativeHeight="251658242" behindDoc="0" locked="0" layoutInCell="1" allowOverlap="1" wp14:anchorId="758B35D6" wp14:editId="0047B7AC">
                <wp:simplePos x="0" y="0"/>
                <wp:positionH relativeFrom="column">
                  <wp:posOffset>4533900</wp:posOffset>
                </wp:positionH>
                <wp:positionV relativeFrom="paragraph">
                  <wp:posOffset>210185</wp:posOffset>
                </wp:positionV>
                <wp:extent cx="1838325" cy="2541684"/>
                <wp:effectExtent l="0" t="0" r="28575" b="11430"/>
                <wp:wrapNone/>
                <wp:docPr id="5" name="Text Box 5"/>
                <wp:cNvGraphicFramePr/>
                <a:graphic xmlns:a="http://schemas.openxmlformats.org/drawingml/2006/main">
                  <a:graphicData uri="http://schemas.microsoft.com/office/word/2010/wordprocessingShape">
                    <wps:wsp>
                      <wps:cNvSpPr txBox="1"/>
                      <wps:spPr>
                        <a:xfrm>
                          <a:off x="0" y="0"/>
                          <a:ext cx="1838325" cy="2541684"/>
                        </a:xfrm>
                        <a:prstGeom prst="rect">
                          <a:avLst/>
                        </a:prstGeom>
                        <a:solidFill>
                          <a:schemeClr val="lt1"/>
                        </a:solidFill>
                        <a:ln w="6350">
                          <a:solidFill>
                            <a:prstClr val="black"/>
                          </a:solidFill>
                        </a:ln>
                      </wps:spPr>
                      <wps:txbx>
                        <w:txbxContent>
                          <w:p w14:paraId="6641C83D" w14:textId="77777777" w:rsidR="00AB576F" w:rsidRPr="001F7689" w:rsidRDefault="00AB576F">
                            <w:pPr>
                              <w:rPr>
                                <w:sz w:val="20"/>
                                <w:szCs w:val="20"/>
                              </w:rPr>
                            </w:pPr>
                            <w:r w:rsidRPr="001F7689">
                              <w:rPr>
                                <w:sz w:val="20"/>
                                <w:szCs w:val="20"/>
                              </w:rPr>
                              <w:t>We will:</w:t>
                            </w:r>
                          </w:p>
                          <w:p w14:paraId="04ABB178" w14:textId="1A93F502" w:rsidR="00AA6C9D" w:rsidRPr="001F7689" w:rsidRDefault="00FF3F85" w:rsidP="00AB576F">
                            <w:pPr>
                              <w:pStyle w:val="ListParagraph"/>
                              <w:numPr>
                                <w:ilvl w:val="0"/>
                                <w:numId w:val="1"/>
                              </w:numPr>
                              <w:rPr>
                                <w:sz w:val="20"/>
                                <w:szCs w:val="20"/>
                              </w:rPr>
                            </w:pPr>
                            <w:r>
                              <w:rPr>
                                <w:sz w:val="20"/>
                                <w:szCs w:val="20"/>
                              </w:rPr>
                              <w:t>plan and write a diary from the point of view of a Sherpa</w:t>
                            </w:r>
                          </w:p>
                          <w:p w14:paraId="51D3689F" w14:textId="137565AA" w:rsidR="00A436E5" w:rsidRPr="00F23671" w:rsidRDefault="006B333B" w:rsidP="00F23671">
                            <w:pPr>
                              <w:pStyle w:val="ListParagraph"/>
                              <w:numPr>
                                <w:ilvl w:val="0"/>
                                <w:numId w:val="1"/>
                              </w:numPr>
                              <w:rPr>
                                <w:sz w:val="20"/>
                                <w:szCs w:val="20"/>
                              </w:rPr>
                            </w:pPr>
                            <w:r w:rsidRPr="001F7689">
                              <w:rPr>
                                <w:sz w:val="20"/>
                                <w:szCs w:val="20"/>
                              </w:rPr>
                              <w:t xml:space="preserve"> </w:t>
                            </w:r>
                            <w:r w:rsidR="0061526E">
                              <w:rPr>
                                <w:sz w:val="20"/>
                                <w:szCs w:val="20"/>
                              </w:rPr>
                              <w:t>read and write non-form poetry</w:t>
                            </w:r>
                            <w:r w:rsidR="007D6B57">
                              <w:rPr>
                                <w:sz w:val="20"/>
                                <w:szCs w:val="20"/>
                              </w:rPr>
                              <w:t xml:space="preserve"> using the short film ‘The Ridge’ as inspiration</w:t>
                            </w:r>
                          </w:p>
                          <w:p w14:paraId="36618C3B" w14:textId="3D3C3A4B" w:rsidR="00AB576F" w:rsidRPr="001F7689" w:rsidRDefault="00F23671" w:rsidP="00AB576F">
                            <w:pPr>
                              <w:pStyle w:val="ListParagraph"/>
                              <w:numPr>
                                <w:ilvl w:val="0"/>
                                <w:numId w:val="1"/>
                              </w:numPr>
                              <w:rPr>
                                <w:sz w:val="20"/>
                                <w:szCs w:val="20"/>
                              </w:rPr>
                            </w:pPr>
                            <w:r>
                              <w:rPr>
                                <w:sz w:val="20"/>
                                <w:szCs w:val="20"/>
                              </w:rPr>
                              <w:t xml:space="preserve">write an information text about </w:t>
                            </w:r>
                            <w:r w:rsidR="007C17FD">
                              <w:rPr>
                                <w:sz w:val="20"/>
                                <w:szCs w:val="20"/>
                              </w:rPr>
                              <w:t xml:space="preserve">the hazards of </w:t>
                            </w:r>
                            <w:proofErr w:type="spellStart"/>
                            <w:r w:rsidR="007C17FD">
                              <w:rPr>
                                <w:sz w:val="20"/>
                                <w:szCs w:val="20"/>
                              </w:rPr>
                              <w:t>mounaineering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8B35D6" id="Text Box 5" o:spid="_x0000_s1030" type="#_x0000_t202" style="position:absolute;margin-left:357pt;margin-top:16.55pt;width:144.75pt;height:200.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" fillcolor="white [3201]" strokeweight=".5pt">
                <v:textbox>
                  <w:txbxContent>
                    <w:p w14:paraId="6641C83D" w14:textId="77777777" w:rsidR="00AB576F" w:rsidRPr="001F7689" w:rsidRDefault="00AB576F">
                      <w:pPr>
                        <w:rPr>
                          <w:sz w:val="20"/>
                          <w:szCs w:val="20"/>
                        </w:rPr>
                      </w:pPr>
                      <w:r w:rsidRPr="001F7689">
                        <w:rPr>
                          <w:sz w:val="20"/>
                          <w:szCs w:val="20"/>
                        </w:rPr>
                        <w:t>We will:</w:t>
                      </w:r>
                    </w:p>
                    <w:p w14:paraId="04ABB178" w14:textId="1A93F502" w:rsidR="00AA6C9D" w:rsidRPr="001F7689" w:rsidRDefault="00FF3F85" w:rsidP="00AB576F">
                      <w:pPr>
                        <w:pStyle w:val="ListParagraph"/>
                        <w:numPr>
                          <w:ilvl w:val="0"/>
                          <w:numId w:val="1"/>
                        </w:numPr>
                        <w:rPr>
                          <w:sz w:val="20"/>
                          <w:szCs w:val="20"/>
                        </w:rPr>
                      </w:pPr>
                      <w:r>
                        <w:rPr>
                          <w:sz w:val="20"/>
                          <w:szCs w:val="20"/>
                        </w:rPr>
                        <w:t>plan and write a diary from the point of view of a Sherpa</w:t>
                      </w:r>
                    </w:p>
                    <w:p w14:paraId="51D3689F" w14:textId="137565AA" w:rsidR="00A436E5" w:rsidRPr="00F23671" w:rsidRDefault="006B333B" w:rsidP="00F23671">
                      <w:pPr>
                        <w:pStyle w:val="ListParagraph"/>
                        <w:numPr>
                          <w:ilvl w:val="0"/>
                          <w:numId w:val="1"/>
                        </w:numPr>
                        <w:rPr>
                          <w:sz w:val="20"/>
                          <w:szCs w:val="20"/>
                        </w:rPr>
                      </w:pPr>
                      <w:r w:rsidRPr="001F7689">
                        <w:rPr>
                          <w:sz w:val="20"/>
                          <w:szCs w:val="20"/>
                        </w:rPr>
                        <w:t xml:space="preserve"> </w:t>
                      </w:r>
                      <w:r w:rsidR="0061526E">
                        <w:rPr>
                          <w:sz w:val="20"/>
                          <w:szCs w:val="20"/>
                        </w:rPr>
                        <w:t>read and write non-form poetry</w:t>
                      </w:r>
                      <w:r w:rsidR="007D6B57">
                        <w:rPr>
                          <w:sz w:val="20"/>
                          <w:szCs w:val="20"/>
                        </w:rPr>
                        <w:t xml:space="preserve"> using the short film ‘The Ridge’ as inspiration</w:t>
                      </w:r>
                    </w:p>
                    <w:p w14:paraId="36618C3B" w14:textId="3D3C3A4B" w:rsidR="00AB576F" w:rsidRPr="001F7689" w:rsidRDefault="00F23671" w:rsidP="00AB576F">
                      <w:pPr>
                        <w:pStyle w:val="ListParagraph"/>
                        <w:numPr>
                          <w:ilvl w:val="0"/>
                          <w:numId w:val="1"/>
                        </w:numPr>
                        <w:rPr>
                          <w:sz w:val="20"/>
                          <w:szCs w:val="20"/>
                        </w:rPr>
                      </w:pPr>
                      <w:r>
                        <w:rPr>
                          <w:sz w:val="20"/>
                          <w:szCs w:val="20"/>
                        </w:rPr>
                        <w:t xml:space="preserve">write an information text about </w:t>
                      </w:r>
                      <w:r w:rsidR="007C17FD">
                        <w:rPr>
                          <w:sz w:val="20"/>
                          <w:szCs w:val="20"/>
                        </w:rPr>
                        <w:t>the hazards of mounaineering</w:t>
                      </w:r>
                    </w:p>
                  </w:txbxContent>
                </v:textbox>
              </v:shape>
            </w:pict>
          </mc:Fallback>
        </mc:AlternateContent>
      </w:r>
    </w:p>
    <w:p w14:paraId="1D843CA1" w14:textId="5160CDA8" w:rsidR="00D33908" w:rsidRDefault="00D33908"/>
    <w:p w14:paraId="01BB649F" w14:textId="7DD58444" w:rsidR="00D33908" w:rsidRDefault="00D33908"/>
    <w:p w14:paraId="31CB2252" w14:textId="03EA2F13" w:rsidR="00D33908" w:rsidRDefault="00D33908"/>
    <w:p w14:paraId="1D85D9E3" w14:textId="301C2156" w:rsidR="00D33908" w:rsidRDefault="00D33908"/>
    <w:p w14:paraId="514F2355" w14:textId="7522049F" w:rsidR="00D33908" w:rsidRDefault="00D33908"/>
    <w:p w14:paraId="233260AE" w14:textId="6BE979C7" w:rsidR="00D33908" w:rsidRDefault="00D33908"/>
    <w:p w14:paraId="2D3F5D6A" w14:textId="5C6803F3" w:rsidR="00D33908" w:rsidRDefault="00D33908"/>
    <w:p w14:paraId="3A091999" w14:textId="0D4A1752" w:rsidR="00D33908" w:rsidRDefault="00D33908"/>
    <w:p w14:paraId="348B0091" w14:textId="6CE87351" w:rsidR="00D33908" w:rsidRDefault="00D33908"/>
    <w:p w14:paraId="7DAD6DC2" w14:textId="23D72594" w:rsidR="00D33908" w:rsidRDefault="00D33908" w:rsidP="00D33908"/>
    <w:p w14:paraId="7877F6B4" w14:textId="406F1A8E" w:rsidR="00251DF9" w:rsidRDefault="00251DF9" w:rsidP="00D33908"/>
    <w:p w14:paraId="149EBFBC" w14:textId="566D8BEE" w:rsidR="00251DF9" w:rsidRDefault="00251DF9" w:rsidP="00D33908"/>
    <w:p w14:paraId="71177CD4" w14:textId="00BD3F55" w:rsidR="00251DF9" w:rsidRDefault="00251DF9" w:rsidP="00D33908"/>
    <w:p w14:paraId="44261371" w14:textId="723543EB" w:rsidR="00251DF9" w:rsidRDefault="00251DF9" w:rsidP="00D33908"/>
    <w:p w14:paraId="297D47F2" w14:textId="46D21EC1" w:rsidR="00251DF9" w:rsidRDefault="00251DF9" w:rsidP="00D33908"/>
    <w:p w14:paraId="4C0394BB" w14:textId="05F2BF23" w:rsidR="00251DF9" w:rsidRDefault="004305B9" w:rsidP="00D33908">
      <w:r>
        <w:rPr>
          <w:noProof/>
          <w:lang w:eastAsia="en-GB"/>
        </w:rPr>
        <mc:AlternateContent>
          <mc:Choice Requires="wps">
            <w:drawing>
              <wp:anchor distT="0" distB="0" distL="114300" distR="114300" simplePos="0" relativeHeight="251658244" behindDoc="0" locked="0" layoutInCell="1" allowOverlap="1" wp14:anchorId="1ACF5F72" wp14:editId="64C5C338">
                <wp:simplePos x="0" y="0"/>
                <wp:positionH relativeFrom="margin">
                  <wp:posOffset>-171450</wp:posOffset>
                </wp:positionH>
                <wp:positionV relativeFrom="paragraph">
                  <wp:posOffset>154940</wp:posOffset>
                </wp:positionV>
                <wp:extent cx="6629400" cy="12382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6629400" cy="1238250"/>
                        </a:xfrm>
                        <a:prstGeom prst="rect">
                          <a:avLst/>
                        </a:prstGeom>
                        <a:solidFill>
                          <a:schemeClr val="lt1"/>
                        </a:solidFill>
                        <a:ln w="6350">
                          <a:solidFill>
                            <a:prstClr val="black"/>
                          </a:solidFill>
                        </a:ln>
                      </wps:spPr>
                      <wps:txbx>
                        <w:txbxContent>
                          <w:p w14:paraId="798F73E1" w14:textId="77777777" w:rsidR="004305B9" w:rsidRDefault="00FF577B" w:rsidP="005A3333">
                            <w:pPr>
                              <w:rPr>
                                <w:b/>
                                <w:bCs/>
                                <w:sz w:val="28"/>
                                <w:szCs w:val="28"/>
                              </w:rPr>
                            </w:pPr>
                            <w:r w:rsidRPr="000B569F">
                              <w:rPr>
                                <w:b/>
                                <w:bCs/>
                                <w:sz w:val="28"/>
                                <w:szCs w:val="28"/>
                              </w:rPr>
                              <w:t>Computing</w:t>
                            </w:r>
                          </w:p>
                          <w:p w14:paraId="4733F7B1" w14:textId="2C0FE9F7" w:rsidR="00F449FD" w:rsidRPr="00795A1C" w:rsidRDefault="00FF577B" w:rsidP="005A3333">
                            <w:pPr>
                              <w:rPr>
                                <w:b/>
                                <w:bCs/>
                                <w:sz w:val="28"/>
                                <w:szCs w:val="28"/>
                              </w:rPr>
                            </w:pPr>
                            <w:r>
                              <w:t xml:space="preserve">National Curriculum Ref. </w:t>
                            </w:r>
                            <w:r w:rsidR="005A3333" w:rsidRPr="005A3333">
                              <w:rPr>
                                <w:i/>
                                <w:iCs/>
                                <w:sz w:val="18"/>
                                <w:szCs w:val="18"/>
                              </w:rPr>
                              <w:t>select, use and combine a variety of software (including internet services) on a range of</w:t>
                            </w:r>
                            <w:r w:rsidR="00F449FD">
                              <w:rPr>
                                <w:i/>
                                <w:iCs/>
                                <w:sz w:val="18"/>
                                <w:szCs w:val="18"/>
                              </w:rPr>
                              <w:t xml:space="preserve"> </w:t>
                            </w:r>
                            <w:r w:rsidR="005A3333" w:rsidRPr="005A3333">
                              <w:rPr>
                                <w:i/>
                                <w:iCs/>
                                <w:sz w:val="18"/>
                                <w:szCs w:val="18"/>
                              </w:rPr>
                              <w:t>digital devices to design and create a range of programs, systems and content that</w:t>
                            </w:r>
                            <w:r w:rsidR="00F449FD">
                              <w:rPr>
                                <w:i/>
                                <w:iCs/>
                                <w:sz w:val="18"/>
                                <w:szCs w:val="18"/>
                              </w:rPr>
                              <w:t xml:space="preserve"> </w:t>
                            </w:r>
                            <w:r w:rsidR="005A3333" w:rsidRPr="005A3333">
                              <w:rPr>
                                <w:i/>
                                <w:iCs/>
                                <w:sz w:val="18"/>
                                <w:szCs w:val="18"/>
                              </w:rPr>
                              <w:t>accomplish given goals, including collecting, analysing, evaluating and presenting data</w:t>
                            </w:r>
                            <w:r w:rsidR="00F449FD">
                              <w:rPr>
                                <w:i/>
                                <w:iCs/>
                                <w:sz w:val="18"/>
                                <w:szCs w:val="18"/>
                              </w:rPr>
                              <w:t xml:space="preserve"> </w:t>
                            </w:r>
                            <w:r w:rsidR="005A3333" w:rsidRPr="005A3333">
                              <w:rPr>
                                <w:i/>
                                <w:iCs/>
                                <w:sz w:val="18"/>
                                <w:szCs w:val="18"/>
                              </w:rPr>
                              <w:t xml:space="preserve">and information </w:t>
                            </w:r>
                          </w:p>
                          <w:p w14:paraId="6595F12D" w14:textId="744CA1EE" w:rsidR="006D7340" w:rsidRPr="004305B9" w:rsidRDefault="006D7340" w:rsidP="004305B9">
                            <w:pPr>
                              <w:rPr>
                                <w:i/>
                                <w:iCs/>
                                <w:sz w:val="18"/>
                                <w:szCs w:val="18"/>
                              </w:rPr>
                            </w:pPr>
                            <w:r>
                              <w:t>We will</w:t>
                            </w:r>
                            <w:r w:rsidR="004305B9">
                              <w:t xml:space="preserve"> u</w:t>
                            </w:r>
                            <w:r w:rsidR="00C45DA1">
                              <w:t>se spreadsheets to collate and model geographical data suc</w:t>
                            </w:r>
                            <w:r w:rsidR="0096699A">
                              <w:t>h as mountain heights and temperatures.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CF5F72" id="Text Box 8" o:spid="_x0000_s1031" type="#_x0000_t202" style="position:absolute;margin-left:-13.5pt;margin-top:12.2pt;width:522pt;height:9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" fillcolor="white [3201]" strokeweight=".5pt">
                <v:textbox>
                  <w:txbxContent>
                    <w:p w14:paraId="798F73E1" w14:textId="77777777" w:rsidR="004305B9" w:rsidRDefault="00FF577B" w:rsidP="005A3333">
                      <w:pPr>
                        <w:rPr>
                          <w:b/>
                          <w:bCs/>
                          <w:sz w:val="28"/>
                          <w:szCs w:val="28"/>
                        </w:rPr>
                      </w:pPr>
                      <w:r w:rsidRPr="000B569F">
                        <w:rPr>
                          <w:b/>
                          <w:bCs/>
                          <w:sz w:val="28"/>
                          <w:szCs w:val="28"/>
                        </w:rPr>
                        <w:t>Computing</w:t>
                      </w:r>
                    </w:p>
                    <w:p w14:paraId="4733F7B1" w14:textId="2C0FE9F7" w:rsidR="00F449FD" w:rsidRPr="00795A1C" w:rsidRDefault="00FF577B" w:rsidP="005A3333">
                      <w:pPr>
                        <w:rPr>
                          <w:b/>
                          <w:bCs/>
                          <w:sz w:val="28"/>
                          <w:szCs w:val="28"/>
                        </w:rPr>
                      </w:pPr>
                      <w:r>
                        <w:t xml:space="preserve">National Curriculum Ref. </w:t>
                      </w:r>
                      <w:r w:rsidR="005A3333" w:rsidRPr="005A3333">
                        <w:rPr>
                          <w:i/>
                          <w:iCs/>
                          <w:sz w:val="18"/>
                          <w:szCs w:val="18"/>
                        </w:rPr>
                        <w:t xml:space="preserve">select, </w:t>
                      </w:r>
                      <w:proofErr w:type="gramStart"/>
                      <w:r w:rsidR="005A3333" w:rsidRPr="005A3333">
                        <w:rPr>
                          <w:i/>
                          <w:iCs/>
                          <w:sz w:val="18"/>
                          <w:szCs w:val="18"/>
                        </w:rPr>
                        <w:t>use</w:t>
                      </w:r>
                      <w:proofErr w:type="gramEnd"/>
                      <w:r w:rsidR="005A3333" w:rsidRPr="005A3333">
                        <w:rPr>
                          <w:i/>
                          <w:iCs/>
                          <w:sz w:val="18"/>
                          <w:szCs w:val="18"/>
                        </w:rPr>
                        <w:t xml:space="preserve"> and combine a variety of software (including internet services) on a range of</w:t>
                      </w:r>
                      <w:r w:rsidR="00F449FD">
                        <w:rPr>
                          <w:i/>
                          <w:iCs/>
                          <w:sz w:val="18"/>
                          <w:szCs w:val="18"/>
                        </w:rPr>
                        <w:t xml:space="preserve"> </w:t>
                      </w:r>
                      <w:r w:rsidR="005A3333" w:rsidRPr="005A3333">
                        <w:rPr>
                          <w:i/>
                          <w:iCs/>
                          <w:sz w:val="18"/>
                          <w:szCs w:val="18"/>
                        </w:rPr>
                        <w:t>digital devices to design and create a range of programs, systems and content that</w:t>
                      </w:r>
                      <w:r w:rsidR="00F449FD">
                        <w:rPr>
                          <w:i/>
                          <w:iCs/>
                          <w:sz w:val="18"/>
                          <w:szCs w:val="18"/>
                        </w:rPr>
                        <w:t xml:space="preserve"> </w:t>
                      </w:r>
                      <w:r w:rsidR="005A3333" w:rsidRPr="005A3333">
                        <w:rPr>
                          <w:i/>
                          <w:iCs/>
                          <w:sz w:val="18"/>
                          <w:szCs w:val="18"/>
                        </w:rPr>
                        <w:t>accomplish given goals, including collecting, analysing, evaluating and presenting data</w:t>
                      </w:r>
                      <w:r w:rsidR="00F449FD">
                        <w:rPr>
                          <w:i/>
                          <w:iCs/>
                          <w:sz w:val="18"/>
                          <w:szCs w:val="18"/>
                        </w:rPr>
                        <w:t xml:space="preserve"> </w:t>
                      </w:r>
                      <w:r w:rsidR="005A3333" w:rsidRPr="005A3333">
                        <w:rPr>
                          <w:i/>
                          <w:iCs/>
                          <w:sz w:val="18"/>
                          <w:szCs w:val="18"/>
                        </w:rPr>
                        <w:t xml:space="preserve">and information </w:t>
                      </w:r>
                    </w:p>
                    <w:p w14:paraId="6595F12D" w14:textId="744CA1EE" w:rsidR="006D7340" w:rsidRPr="004305B9" w:rsidRDefault="006D7340" w:rsidP="004305B9">
                      <w:pPr>
                        <w:rPr>
                          <w:i/>
                          <w:iCs/>
                          <w:sz w:val="18"/>
                          <w:szCs w:val="18"/>
                        </w:rPr>
                      </w:pPr>
                      <w:r>
                        <w:t>We will</w:t>
                      </w:r>
                      <w:r w:rsidR="004305B9">
                        <w:t xml:space="preserve"> u</w:t>
                      </w:r>
                      <w:r w:rsidR="00C45DA1">
                        <w:t>se spreadsheets to collate and model geographical data suc</w:t>
                      </w:r>
                      <w:r w:rsidR="0096699A">
                        <w:t>h as mountain heights and temperatures.</w:t>
                      </w:r>
                    </w:p>
                  </w:txbxContent>
                </v:textbox>
                <w10:wrap anchorx="margin"/>
              </v:shape>
            </w:pict>
          </mc:Fallback>
        </mc:AlternateContent>
      </w:r>
    </w:p>
    <w:p w14:paraId="4916D5C4" w14:textId="0C139853" w:rsidR="00251DF9" w:rsidRDefault="00251DF9" w:rsidP="00D33908"/>
    <w:p w14:paraId="66C74CA4" w14:textId="06D41B07" w:rsidR="00251DF9" w:rsidRDefault="00251DF9" w:rsidP="00D33908"/>
    <w:p w14:paraId="121DA128" w14:textId="15BC2532" w:rsidR="00251DF9" w:rsidRDefault="00251DF9" w:rsidP="00D33908"/>
    <w:p w14:paraId="68454126" w14:textId="753D1F78" w:rsidR="00F81715" w:rsidRDefault="00421FCF" w:rsidP="00D33908">
      <w:r>
        <w:rPr>
          <w:noProof/>
          <w:lang w:eastAsia="en-GB"/>
        </w:rPr>
        <w:lastRenderedPageBreak/>
        <mc:AlternateContent>
          <mc:Choice Requires="wps">
            <w:drawing>
              <wp:anchor distT="0" distB="0" distL="114300" distR="114300" simplePos="0" relativeHeight="251658251" behindDoc="0" locked="0" layoutInCell="1" allowOverlap="1" wp14:anchorId="57E89399" wp14:editId="1460EFD2">
                <wp:simplePos x="0" y="0"/>
                <wp:positionH relativeFrom="column">
                  <wp:posOffset>0</wp:posOffset>
                </wp:positionH>
                <wp:positionV relativeFrom="page">
                  <wp:posOffset>885825</wp:posOffset>
                </wp:positionV>
                <wp:extent cx="9452345" cy="2933700"/>
                <wp:effectExtent l="0" t="0" r="15875" b="19050"/>
                <wp:wrapNone/>
                <wp:docPr id="9" name="Text Box 9"/>
                <wp:cNvGraphicFramePr/>
                <a:graphic xmlns:a="http://schemas.openxmlformats.org/drawingml/2006/main">
                  <a:graphicData uri="http://schemas.microsoft.com/office/word/2010/wordprocessingShape">
                    <wps:wsp>
                      <wps:cNvSpPr txBox="1"/>
                      <wps:spPr>
                        <a:xfrm>
                          <a:off x="0" y="0"/>
                          <a:ext cx="9452345" cy="2933700"/>
                        </a:xfrm>
                        <a:prstGeom prst="rect">
                          <a:avLst/>
                        </a:prstGeom>
                        <a:solidFill>
                          <a:sysClr val="window" lastClr="FFFFFF"/>
                        </a:solidFill>
                        <a:ln w="6350">
                          <a:solidFill>
                            <a:prstClr val="black"/>
                          </a:solidFill>
                        </a:ln>
                      </wps:spPr>
                      <wps:txbx>
                        <w:txbxContent>
                          <w:p w14:paraId="5C450902" w14:textId="34F6B722" w:rsidR="00F81715" w:rsidRPr="000B569F" w:rsidRDefault="00F81715" w:rsidP="00F81715">
                            <w:pPr>
                              <w:rPr>
                                <w:b/>
                                <w:bCs/>
                                <w:sz w:val="28"/>
                                <w:szCs w:val="28"/>
                              </w:rPr>
                            </w:pPr>
                            <w:r>
                              <w:rPr>
                                <w:b/>
                                <w:bCs/>
                                <w:sz w:val="28"/>
                                <w:szCs w:val="28"/>
                              </w:rPr>
                              <w:t>Science</w:t>
                            </w:r>
                            <w:r w:rsidR="00C574A8">
                              <w:rPr>
                                <w:b/>
                                <w:bCs/>
                                <w:sz w:val="28"/>
                                <w:szCs w:val="28"/>
                              </w:rPr>
                              <w:t xml:space="preserve"> - Electricity</w:t>
                            </w:r>
                          </w:p>
                          <w:p w14:paraId="108733D4" w14:textId="3C144286" w:rsidR="00D83CB6" w:rsidRPr="00D83CB6" w:rsidRDefault="00F81715" w:rsidP="00D83CB6">
                            <w:pPr>
                              <w:rPr>
                                <w:i/>
                                <w:sz w:val="20"/>
                                <w:szCs w:val="20"/>
                              </w:rPr>
                            </w:pPr>
                            <w:r w:rsidRPr="001F7689">
                              <w:rPr>
                                <w:sz w:val="20"/>
                                <w:szCs w:val="20"/>
                              </w:rPr>
                              <w:t>National Curriculum Ref.</w:t>
                            </w:r>
                            <w:r w:rsidR="00D83CB6">
                              <w:rPr>
                                <w:sz w:val="20"/>
                                <w:szCs w:val="20"/>
                              </w:rPr>
                              <w:t xml:space="preserve"> </w:t>
                            </w:r>
                            <w:r w:rsidR="00D83CB6" w:rsidRPr="00D83CB6">
                              <w:rPr>
                                <w:i/>
                                <w:sz w:val="20"/>
                                <w:szCs w:val="20"/>
                              </w:rPr>
                              <w:t>Pupils should be taught to:</w:t>
                            </w:r>
                          </w:p>
                          <w:p w14:paraId="2DDC03D7" w14:textId="77777777" w:rsidR="00D83CB6" w:rsidRPr="007A62F4" w:rsidRDefault="00D83CB6" w:rsidP="007A62F4">
                            <w:pPr>
                              <w:pStyle w:val="ListParagraph"/>
                              <w:numPr>
                                <w:ilvl w:val="0"/>
                                <w:numId w:val="19"/>
                              </w:numPr>
                              <w:rPr>
                                <w:i/>
                                <w:sz w:val="20"/>
                                <w:szCs w:val="20"/>
                              </w:rPr>
                            </w:pPr>
                            <w:r w:rsidRPr="007A62F4">
                              <w:rPr>
                                <w:i/>
                                <w:sz w:val="20"/>
                                <w:szCs w:val="20"/>
                              </w:rPr>
                              <w:t>associate the brightness of a lamp or the volume of a buzzer with the number and voltage of cells used in the circuit</w:t>
                            </w:r>
                          </w:p>
                          <w:p w14:paraId="6C8C0EF1" w14:textId="77777777" w:rsidR="00D83CB6" w:rsidRPr="007A62F4" w:rsidRDefault="00D83CB6" w:rsidP="007A62F4">
                            <w:pPr>
                              <w:pStyle w:val="ListParagraph"/>
                              <w:numPr>
                                <w:ilvl w:val="0"/>
                                <w:numId w:val="19"/>
                              </w:numPr>
                              <w:rPr>
                                <w:i/>
                                <w:sz w:val="20"/>
                                <w:szCs w:val="20"/>
                              </w:rPr>
                            </w:pPr>
                            <w:r w:rsidRPr="007A62F4">
                              <w:rPr>
                                <w:i/>
                                <w:sz w:val="20"/>
                                <w:szCs w:val="20"/>
                              </w:rPr>
                              <w:t>compare and give reasons for variations in how components function, including the brightness of bulbs, the loudness of buzzers and the on/off position of switches</w:t>
                            </w:r>
                          </w:p>
                          <w:p w14:paraId="017449F1" w14:textId="77777777" w:rsidR="007A62F4" w:rsidRPr="007A62F4" w:rsidRDefault="00D83CB6" w:rsidP="007A62F4">
                            <w:pPr>
                              <w:pStyle w:val="ListParagraph"/>
                              <w:numPr>
                                <w:ilvl w:val="0"/>
                                <w:numId w:val="19"/>
                              </w:numPr>
                              <w:rPr>
                                <w:sz w:val="20"/>
                                <w:szCs w:val="20"/>
                              </w:rPr>
                            </w:pPr>
                            <w:r w:rsidRPr="007A62F4">
                              <w:rPr>
                                <w:i/>
                                <w:sz w:val="20"/>
                                <w:szCs w:val="20"/>
                              </w:rPr>
                              <w:t>use recognised symbols when representing a simple circuit in a diagram</w:t>
                            </w:r>
                          </w:p>
                          <w:p w14:paraId="78C59E49" w14:textId="77777777" w:rsidR="007A62F4" w:rsidRDefault="007A62F4" w:rsidP="007A62F4">
                            <w:pPr>
                              <w:pStyle w:val="ListParagraph"/>
                              <w:rPr>
                                <w:sz w:val="20"/>
                                <w:szCs w:val="20"/>
                              </w:rPr>
                            </w:pPr>
                          </w:p>
                          <w:p w14:paraId="118260FF" w14:textId="1635528A" w:rsidR="000C653F" w:rsidRPr="007A62F4" w:rsidRDefault="000C653F" w:rsidP="007A62F4">
                            <w:pPr>
                              <w:pStyle w:val="ListParagraph"/>
                              <w:rPr>
                                <w:sz w:val="20"/>
                                <w:szCs w:val="20"/>
                              </w:rPr>
                            </w:pPr>
                            <w:r w:rsidRPr="007A62F4">
                              <w:rPr>
                                <w:sz w:val="20"/>
                                <w:szCs w:val="20"/>
                              </w:rPr>
                              <w:t>We will</w:t>
                            </w:r>
                            <w:r w:rsidR="00B573C6">
                              <w:rPr>
                                <w:sz w:val="20"/>
                                <w:szCs w:val="20"/>
                              </w:rPr>
                              <w:t xml:space="preserve"> be</w:t>
                            </w:r>
                            <w:r w:rsidRPr="007A62F4">
                              <w:rPr>
                                <w:sz w:val="20"/>
                                <w:szCs w:val="20"/>
                              </w:rPr>
                              <w:t>:</w:t>
                            </w:r>
                          </w:p>
                          <w:p w14:paraId="7C617C75" w14:textId="4DC1E66E" w:rsidR="00BA1741" w:rsidRPr="00B573C6" w:rsidRDefault="00BA1741" w:rsidP="00B573C6">
                            <w:pPr>
                              <w:pStyle w:val="ListParagraph"/>
                              <w:numPr>
                                <w:ilvl w:val="0"/>
                                <w:numId w:val="17"/>
                              </w:numPr>
                              <w:rPr>
                                <w:sz w:val="20"/>
                                <w:szCs w:val="20"/>
                              </w:rPr>
                            </w:pPr>
                            <w:r w:rsidRPr="00BA1741">
                              <w:rPr>
                                <w:sz w:val="20"/>
                                <w:szCs w:val="20"/>
                              </w:rPr>
                              <w:t xml:space="preserve">Building on </w:t>
                            </w:r>
                            <w:r w:rsidR="00B573C6">
                              <w:rPr>
                                <w:sz w:val="20"/>
                                <w:szCs w:val="20"/>
                              </w:rPr>
                              <w:t>our</w:t>
                            </w:r>
                            <w:r w:rsidRPr="00BA1741">
                              <w:rPr>
                                <w:sz w:val="20"/>
                                <w:szCs w:val="20"/>
                              </w:rPr>
                              <w:t xml:space="preserve"> work in year 4, pupils should construct simple series circuits, to help them to answer questions about what happens when they try different components, for example, switches, bulbs, buzzers and motors. They should learn how to represent a simple circuit in a diagram using recognised symbols.</w:t>
                            </w:r>
                          </w:p>
                          <w:p w14:paraId="42F09A07" w14:textId="77777777" w:rsidR="00BA1741" w:rsidRPr="00BA1741" w:rsidRDefault="00BA1741" w:rsidP="00BA1741">
                            <w:pPr>
                              <w:pStyle w:val="ListParagraph"/>
                              <w:numPr>
                                <w:ilvl w:val="0"/>
                                <w:numId w:val="17"/>
                              </w:numPr>
                              <w:rPr>
                                <w:sz w:val="20"/>
                                <w:szCs w:val="20"/>
                              </w:rPr>
                            </w:pPr>
                            <w:r w:rsidRPr="00BA1741">
                              <w:rPr>
                                <w:sz w:val="20"/>
                                <w:szCs w:val="20"/>
                              </w:rPr>
                              <w:t>Note: pupils are expected to learn only about series circuits, not parallel circuits. Pupils should be taught to take the necessary precautions for working safely with electricity.</w:t>
                            </w:r>
                          </w:p>
                          <w:p w14:paraId="488461FE" w14:textId="141B0DF8" w:rsidR="005F3AF3" w:rsidRPr="00DE49EE" w:rsidRDefault="00BA1741" w:rsidP="00DE49EE">
                            <w:pPr>
                              <w:pStyle w:val="ListParagraph"/>
                              <w:numPr>
                                <w:ilvl w:val="0"/>
                                <w:numId w:val="17"/>
                              </w:numPr>
                              <w:rPr>
                                <w:sz w:val="20"/>
                                <w:szCs w:val="20"/>
                              </w:rPr>
                            </w:pPr>
                            <w:r w:rsidRPr="00DE49EE">
                              <w:rPr>
                                <w:sz w:val="20"/>
                                <w:szCs w:val="20"/>
                              </w:rPr>
                              <w:t>Pupils might work scientifically by: systematically identifying the effect of changing one component at a time in a circuit; designing and making a set of traffic lights, a burglar alarm or some other useful circuit.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E89399" id="Text Box 9" o:spid="_x0000_s1032" type="#_x0000_t202" style="position:absolute;margin-left:0;margin-top:69.75pt;width:744.3pt;height:23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" fillcolor="window" strokeweight=".5pt">
                <v:textbox>
                  <w:txbxContent>
                    <w:p w14:paraId="5C450902" w14:textId="34F6B722" w:rsidR="00F81715" w:rsidRPr="000B569F" w:rsidRDefault="00F81715" w:rsidP="00F81715">
                      <w:pPr>
                        <w:rPr>
                          <w:b/>
                          <w:bCs/>
                          <w:sz w:val="28"/>
                          <w:szCs w:val="28"/>
                        </w:rPr>
                      </w:pPr>
                      <w:r>
                        <w:rPr>
                          <w:b/>
                          <w:bCs/>
                          <w:sz w:val="28"/>
                          <w:szCs w:val="28"/>
                        </w:rPr>
                        <w:t>Science</w:t>
                      </w:r>
                      <w:r w:rsidR="00C574A8">
                        <w:rPr>
                          <w:b/>
                          <w:bCs/>
                          <w:sz w:val="28"/>
                          <w:szCs w:val="28"/>
                        </w:rPr>
                        <w:t xml:space="preserve"> - Electricity</w:t>
                      </w:r>
                    </w:p>
                    <w:p w14:paraId="108733D4" w14:textId="3C144286" w:rsidR="00D83CB6" w:rsidRPr="00D83CB6" w:rsidRDefault="00F81715" w:rsidP="00D83CB6">
                      <w:pPr>
                        <w:rPr>
                          <w:i/>
                          <w:sz w:val="20"/>
                          <w:szCs w:val="20"/>
                        </w:rPr>
                      </w:pPr>
                      <w:r w:rsidRPr="001F7689">
                        <w:rPr>
                          <w:sz w:val="20"/>
                          <w:szCs w:val="20"/>
                        </w:rPr>
                        <w:t>National Curriculum Ref.</w:t>
                      </w:r>
                      <w:r w:rsidR="00D83CB6">
                        <w:rPr>
                          <w:sz w:val="20"/>
                          <w:szCs w:val="20"/>
                        </w:rPr>
                        <w:t xml:space="preserve"> </w:t>
                      </w:r>
                      <w:r w:rsidR="00D83CB6" w:rsidRPr="00D83CB6">
                        <w:rPr>
                          <w:i/>
                          <w:sz w:val="20"/>
                          <w:szCs w:val="20"/>
                        </w:rPr>
                        <w:t>Pupils should be taught to:</w:t>
                      </w:r>
                    </w:p>
                    <w:p w14:paraId="2DDC03D7" w14:textId="77777777" w:rsidR="00D83CB6" w:rsidRPr="007A62F4" w:rsidRDefault="00D83CB6" w:rsidP="007A62F4">
                      <w:pPr>
                        <w:pStyle w:val="ListParagraph"/>
                        <w:numPr>
                          <w:ilvl w:val="0"/>
                          <w:numId w:val="19"/>
                        </w:numPr>
                        <w:rPr>
                          <w:i/>
                          <w:sz w:val="20"/>
                          <w:szCs w:val="20"/>
                        </w:rPr>
                      </w:pPr>
                      <w:r w:rsidRPr="007A62F4">
                        <w:rPr>
                          <w:i/>
                          <w:sz w:val="20"/>
                          <w:szCs w:val="20"/>
                        </w:rPr>
                        <w:t>associate the brightness of a lamp or the volume of a buzzer with the number and voltage of cells used in the circuit</w:t>
                      </w:r>
                    </w:p>
                    <w:p w14:paraId="6C8C0EF1" w14:textId="77777777" w:rsidR="00D83CB6" w:rsidRPr="007A62F4" w:rsidRDefault="00D83CB6" w:rsidP="007A62F4">
                      <w:pPr>
                        <w:pStyle w:val="ListParagraph"/>
                        <w:numPr>
                          <w:ilvl w:val="0"/>
                          <w:numId w:val="19"/>
                        </w:numPr>
                        <w:rPr>
                          <w:i/>
                          <w:sz w:val="20"/>
                          <w:szCs w:val="20"/>
                        </w:rPr>
                      </w:pPr>
                      <w:r w:rsidRPr="007A62F4">
                        <w:rPr>
                          <w:i/>
                          <w:sz w:val="20"/>
                          <w:szCs w:val="20"/>
                        </w:rPr>
                        <w:t>compare and give reasons for variations in how components function, including the brightness of bulbs, the loudness of buzzers and the on/off position of switches</w:t>
                      </w:r>
                    </w:p>
                    <w:p w14:paraId="017449F1" w14:textId="77777777" w:rsidR="007A62F4" w:rsidRPr="007A62F4" w:rsidRDefault="00D83CB6" w:rsidP="007A62F4">
                      <w:pPr>
                        <w:pStyle w:val="ListParagraph"/>
                        <w:numPr>
                          <w:ilvl w:val="0"/>
                          <w:numId w:val="19"/>
                        </w:numPr>
                        <w:rPr>
                          <w:sz w:val="20"/>
                          <w:szCs w:val="20"/>
                        </w:rPr>
                      </w:pPr>
                      <w:r w:rsidRPr="007A62F4">
                        <w:rPr>
                          <w:i/>
                          <w:sz w:val="20"/>
                          <w:szCs w:val="20"/>
                        </w:rPr>
                        <w:t>use recognised symbols when representing a simple circuit in a diagram</w:t>
                      </w:r>
                    </w:p>
                    <w:p w14:paraId="78C59E49" w14:textId="77777777" w:rsidR="007A62F4" w:rsidRDefault="007A62F4" w:rsidP="007A62F4">
                      <w:pPr>
                        <w:pStyle w:val="ListParagraph"/>
                        <w:rPr>
                          <w:sz w:val="20"/>
                          <w:szCs w:val="20"/>
                        </w:rPr>
                      </w:pPr>
                    </w:p>
                    <w:p w14:paraId="118260FF" w14:textId="1635528A" w:rsidR="000C653F" w:rsidRPr="007A62F4" w:rsidRDefault="000C653F" w:rsidP="007A62F4">
                      <w:pPr>
                        <w:pStyle w:val="ListParagraph"/>
                        <w:rPr>
                          <w:sz w:val="20"/>
                          <w:szCs w:val="20"/>
                        </w:rPr>
                      </w:pPr>
                      <w:r w:rsidRPr="007A62F4">
                        <w:rPr>
                          <w:sz w:val="20"/>
                          <w:szCs w:val="20"/>
                        </w:rPr>
                        <w:t>We will</w:t>
                      </w:r>
                      <w:r w:rsidR="00B573C6">
                        <w:rPr>
                          <w:sz w:val="20"/>
                          <w:szCs w:val="20"/>
                        </w:rPr>
                        <w:t xml:space="preserve"> be</w:t>
                      </w:r>
                      <w:r w:rsidRPr="007A62F4">
                        <w:rPr>
                          <w:sz w:val="20"/>
                          <w:szCs w:val="20"/>
                        </w:rPr>
                        <w:t>:</w:t>
                      </w:r>
                    </w:p>
                    <w:p w14:paraId="7C617C75" w14:textId="4DC1E66E" w:rsidR="00BA1741" w:rsidRPr="00B573C6" w:rsidRDefault="00BA1741" w:rsidP="00B573C6">
                      <w:pPr>
                        <w:pStyle w:val="ListParagraph"/>
                        <w:numPr>
                          <w:ilvl w:val="0"/>
                          <w:numId w:val="17"/>
                        </w:numPr>
                        <w:rPr>
                          <w:sz w:val="20"/>
                          <w:szCs w:val="20"/>
                        </w:rPr>
                      </w:pPr>
                      <w:r w:rsidRPr="00BA1741">
                        <w:rPr>
                          <w:sz w:val="20"/>
                          <w:szCs w:val="20"/>
                        </w:rPr>
                        <w:t xml:space="preserve">Building on </w:t>
                      </w:r>
                      <w:r w:rsidR="00B573C6">
                        <w:rPr>
                          <w:sz w:val="20"/>
                          <w:szCs w:val="20"/>
                        </w:rPr>
                        <w:t>our</w:t>
                      </w:r>
                      <w:r w:rsidRPr="00BA1741">
                        <w:rPr>
                          <w:sz w:val="20"/>
                          <w:szCs w:val="20"/>
                        </w:rPr>
                        <w:t xml:space="preserve"> work in year 4, pupils should construct simple series circuits, to help them to answer questions about what happens when they try different components, for example, switches, bulbs, </w:t>
                      </w:r>
                      <w:proofErr w:type="gramStart"/>
                      <w:r w:rsidRPr="00BA1741">
                        <w:rPr>
                          <w:sz w:val="20"/>
                          <w:szCs w:val="20"/>
                        </w:rPr>
                        <w:t>buzzers</w:t>
                      </w:r>
                      <w:proofErr w:type="gramEnd"/>
                      <w:r w:rsidRPr="00BA1741">
                        <w:rPr>
                          <w:sz w:val="20"/>
                          <w:szCs w:val="20"/>
                        </w:rPr>
                        <w:t xml:space="preserve"> and motors. They should learn how to represent a simple circuit in a diagram using recognised symbols.</w:t>
                      </w:r>
                    </w:p>
                    <w:p w14:paraId="42F09A07" w14:textId="77777777" w:rsidR="00BA1741" w:rsidRPr="00BA1741" w:rsidRDefault="00BA1741" w:rsidP="00BA1741">
                      <w:pPr>
                        <w:pStyle w:val="ListParagraph"/>
                        <w:numPr>
                          <w:ilvl w:val="0"/>
                          <w:numId w:val="17"/>
                        </w:numPr>
                        <w:rPr>
                          <w:sz w:val="20"/>
                          <w:szCs w:val="20"/>
                        </w:rPr>
                      </w:pPr>
                      <w:r w:rsidRPr="00BA1741">
                        <w:rPr>
                          <w:sz w:val="20"/>
                          <w:szCs w:val="20"/>
                        </w:rPr>
                        <w:t>Note: pupils are expected to learn only about series circuits, not parallel circuits. Pupils should be taught to take the necessary precautions for working safely with electricity.</w:t>
                      </w:r>
                    </w:p>
                    <w:p w14:paraId="488461FE" w14:textId="141B0DF8" w:rsidR="005F3AF3" w:rsidRPr="00DE49EE" w:rsidRDefault="00BA1741" w:rsidP="00DE49EE">
                      <w:pPr>
                        <w:pStyle w:val="ListParagraph"/>
                        <w:numPr>
                          <w:ilvl w:val="0"/>
                          <w:numId w:val="17"/>
                        </w:numPr>
                        <w:rPr>
                          <w:sz w:val="20"/>
                          <w:szCs w:val="20"/>
                        </w:rPr>
                      </w:pPr>
                      <w:r w:rsidRPr="00DE49EE">
                        <w:rPr>
                          <w:sz w:val="20"/>
                          <w:szCs w:val="20"/>
                        </w:rPr>
                        <w:t xml:space="preserve">Pupils might work scientifically </w:t>
                      </w:r>
                      <w:proofErr w:type="gramStart"/>
                      <w:r w:rsidRPr="00DE49EE">
                        <w:rPr>
                          <w:sz w:val="20"/>
                          <w:szCs w:val="20"/>
                        </w:rPr>
                        <w:t>by:</w:t>
                      </w:r>
                      <w:proofErr w:type="gramEnd"/>
                      <w:r w:rsidRPr="00DE49EE">
                        <w:rPr>
                          <w:sz w:val="20"/>
                          <w:szCs w:val="20"/>
                        </w:rPr>
                        <w:t xml:space="preserve"> systematically identifying the effect of changing one component at a time in a circuit; designing and making a set of traffic lights, a burglar alarm or some other useful circuit.</w:t>
                      </w:r>
                    </w:p>
                  </w:txbxContent>
                </v:textbox>
                <w10:wrap anchory="page"/>
              </v:shape>
            </w:pict>
          </mc:Fallback>
        </mc:AlternateContent>
      </w:r>
      <w:r w:rsidRPr="005F3AF3">
        <w:rPr>
          <w:noProof/>
          <w:lang w:eastAsia="en-GB"/>
        </w:rPr>
        <w:drawing>
          <wp:inline distT="0" distB="0" distL="0" distR="0" wp14:anchorId="6A33BF13" wp14:editId="7DE0E2E8">
            <wp:extent cx="4402800" cy="38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2800" cy="381600"/>
                    </a:xfrm>
                    <a:prstGeom prst="rect">
                      <a:avLst/>
                    </a:prstGeom>
                    <a:noFill/>
                    <a:ln>
                      <a:noFill/>
                    </a:ln>
                  </pic:spPr>
                </pic:pic>
              </a:graphicData>
            </a:graphic>
          </wp:inline>
        </w:drawing>
      </w:r>
    </w:p>
    <w:p w14:paraId="33BB0741" w14:textId="64AABB5B" w:rsidR="00F81715" w:rsidRDefault="00F81715" w:rsidP="00D33908"/>
    <w:p w14:paraId="3892645F" w14:textId="6A11C87D" w:rsidR="00F81715" w:rsidRDefault="00F81715" w:rsidP="00D33908"/>
    <w:p w14:paraId="14D166AC" w14:textId="77777777" w:rsidR="00F81715" w:rsidRDefault="00F81715" w:rsidP="00D33908"/>
    <w:p w14:paraId="38741E91" w14:textId="532ED756" w:rsidR="00F81715" w:rsidRDefault="00F81715" w:rsidP="00D33908"/>
    <w:p w14:paraId="4707DDC7" w14:textId="428C1AE3" w:rsidR="00F81715" w:rsidRDefault="00F81715" w:rsidP="00D33908"/>
    <w:p w14:paraId="13F04957" w14:textId="043A3E0A" w:rsidR="00F81715" w:rsidRDefault="00F81715" w:rsidP="00D33908"/>
    <w:p w14:paraId="496AB849" w14:textId="1E2C9A45" w:rsidR="00F81715" w:rsidRDefault="00F81715" w:rsidP="00D33908"/>
    <w:p w14:paraId="30270310" w14:textId="63AD46EA" w:rsidR="00F81715" w:rsidRDefault="00F81715" w:rsidP="00D33908"/>
    <w:p w14:paraId="09867180" w14:textId="05BD03F6" w:rsidR="00F81715" w:rsidRDefault="00F81715" w:rsidP="00D33908"/>
    <w:p w14:paraId="3F4D9A48" w14:textId="1F24928D" w:rsidR="00F81715" w:rsidRDefault="00F81715" w:rsidP="00D33908"/>
    <w:tbl>
      <w:tblPr>
        <w:tblStyle w:val="TableGrid"/>
        <w:tblpPr w:leftFromText="180" w:rightFromText="180" w:vertAnchor="text" w:horzAnchor="margin" w:tblpY="197"/>
        <w:tblW w:w="0" w:type="auto"/>
        <w:tblLook w:val="04A0" w:firstRow="1" w:lastRow="0" w:firstColumn="1" w:lastColumn="0" w:noHBand="0" w:noVBand="1"/>
      </w:tblPr>
      <w:tblGrid>
        <w:gridCol w:w="14601"/>
      </w:tblGrid>
      <w:tr w:rsidR="00421FCF" w14:paraId="10A67461" w14:textId="77777777" w:rsidTr="00421FCF">
        <w:trPr>
          <w:trHeight w:val="3997"/>
        </w:trPr>
        <w:tc>
          <w:tcPr>
            <w:tcW w:w="14601" w:type="dxa"/>
          </w:tcPr>
          <w:p w14:paraId="31D3D1F1" w14:textId="77777777" w:rsidR="00421FCF" w:rsidRPr="00FA3661" w:rsidRDefault="00421FCF" w:rsidP="00421FCF">
            <w:pPr>
              <w:rPr>
                <w:b/>
                <w:bCs/>
                <w:sz w:val="28"/>
                <w:szCs w:val="28"/>
              </w:rPr>
            </w:pPr>
            <w:r w:rsidRPr="00FA3661">
              <w:rPr>
                <w:b/>
                <w:bCs/>
                <w:sz w:val="28"/>
                <w:szCs w:val="28"/>
              </w:rPr>
              <w:t>Maths</w:t>
            </w:r>
          </w:p>
          <w:p w14:paraId="2629E1B2" w14:textId="0266DEB1" w:rsidR="00421FCF" w:rsidRDefault="005538E2" w:rsidP="00421FCF">
            <w:pPr>
              <w:rPr>
                <w:b/>
                <w:bCs/>
              </w:rPr>
            </w:pPr>
            <w:r>
              <w:rPr>
                <w:b/>
                <w:bCs/>
              </w:rPr>
              <w:t>Year 5:</w:t>
            </w:r>
          </w:p>
          <w:p w14:paraId="2CC6CA8B" w14:textId="5724B47A" w:rsidR="00195EC5" w:rsidRDefault="00195EC5" w:rsidP="00421FCF">
            <w:pPr>
              <w:rPr>
                <w:b/>
                <w:bCs/>
              </w:rPr>
            </w:pPr>
            <w:r>
              <w:rPr>
                <w:b/>
                <w:bCs/>
              </w:rPr>
              <w:t>Fractions, decimals and percentages</w:t>
            </w:r>
          </w:p>
          <w:p w14:paraId="439E6F0B" w14:textId="16CA62CF" w:rsidR="005538E2" w:rsidRPr="00437112" w:rsidRDefault="00E56D23" w:rsidP="00421FCF">
            <w:pPr>
              <w:rPr>
                <w:sz w:val="20"/>
                <w:szCs w:val="20"/>
              </w:rPr>
            </w:pPr>
            <w:r w:rsidRPr="00437112">
              <w:rPr>
                <w:sz w:val="20"/>
                <w:szCs w:val="20"/>
              </w:rPr>
              <w:t xml:space="preserve">Read decimals up to 2 </w:t>
            </w:r>
            <w:proofErr w:type="spellStart"/>
            <w:r w:rsidRPr="00437112">
              <w:rPr>
                <w:sz w:val="20"/>
                <w:szCs w:val="20"/>
              </w:rPr>
              <w:t>d.p</w:t>
            </w:r>
            <w:r w:rsidR="00587B1E" w:rsidRPr="00437112">
              <w:rPr>
                <w:sz w:val="20"/>
                <w:szCs w:val="20"/>
              </w:rPr>
              <w:t>.</w:t>
            </w:r>
            <w:proofErr w:type="spellEnd"/>
            <w:r w:rsidR="00587B1E" w:rsidRPr="00437112">
              <w:rPr>
                <w:sz w:val="20"/>
                <w:szCs w:val="20"/>
              </w:rPr>
              <w:t xml:space="preserve">, understand decimals as </w:t>
            </w:r>
            <w:r w:rsidR="001F5338" w:rsidRPr="00437112">
              <w:rPr>
                <w:sz w:val="20"/>
                <w:szCs w:val="20"/>
              </w:rPr>
              <w:t>tenths, hundredths and thousandths, round decimals, order and compare decimals</w:t>
            </w:r>
          </w:p>
          <w:p w14:paraId="64C235C3" w14:textId="59277F7B" w:rsidR="001477AF" w:rsidRDefault="001477AF" w:rsidP="00421FCF">
            <w:pPr>
              <w:rPr>
                <w:sz w:val="20"/>
                <w:szCs w:val="20"/>
              </w:rPr>
            </w:pPr>
            <w:r>
              <w:rPr>
                <w:sz w:val="20"/>
                <w:szCs w:val="20"/>
              </w:rPr>
              <w:t>Understand percentages and their relationship to fractions and decimals</w:t>
            </w:r>
            <w:r w:rsidR="00BA3799">
              <w:rPr>
                <w:sz w:val="20"/>
                <w:szCs w:val="20"/>
              </w:rPr>
              <w:t>, recognise equivalent fractions, decimals and percentages</w:t>
            </w:r>
          </w:p>
          <w:p w14:paraId="060D4D2C" w14:textId="6C97DB6F" w:rsidR="00BA3799" w:rsidRPr="005538E2" w:rsidRDefault="00BA3799" w:rsidP="00421FCF">
            <w:pPr>
              <w:rPr>
                <w:sz w:val="20"/>
                <w:szCs w:val="20"/>
              </w:rPr>
            </w:pPr>
            <w:r>
              <w:rPr>
                <w:sz w:val="20"/>
                <w:szCs w:val="20"/>
              </w:rPr>
              <w:t>Add and subtract decimals and find compliments to 1 e.g. 0.</w:t>
            </w:r>
            <w:r w:rsidR="00195EC5">
              <w:rPr>
                <w:sz w:val="20"/>
                <w:szCs w:val="20"/>
              </w:rPr>
              <w:t>3</w:t>
            </w:r>
            <w:r>
              <w:rPr>
                <w:sz w:val="20"/>
                <w:szCs w:val="20"/>
              </w:rPr>
              <w:t xml:space="preserve">4 </w:t>
            </w:r>
            <w:proofErr w:type="gramStart"/>
            <w:r>
              <w:rPr>
                <w:sz w:val="20"/>
                <w:szCs w:val="20"/>
              </w:rPr>
              <w:t>+ ?</w:t>
            </w:r>
            <w:proofErr w:type="gramEnd"/>
            <w:r>
              <w:rPr>
                <w:sz w:val="20"/>
                <w:szCs w:val="20"/>
              </w:rPr>
              <w:t xml:space="preserve"> = 1</w:t>
            </w:r>
            <w:r w:rsidR="003E5231">
              <w:rPr>
                <w:sz w:val="20"/>
                <w:szCs w:val="20"/>
              </w:rPr>
              <w:t>, Multiply and divide decimals by 10, 100 and 1,000</w:t>
            </w:r>
            <w:r w:rsidR="00371AE5">
              <w:rPr>
                <w:sz w:val="20"/>
                <w:szCs w:val="20"/>
              </w:rPr>
              <w:t>.</w:t>
            </w:r>
          </w:p>
          <w:p w14:paraId="3A974F49" w14:textId="77777777" w:rsidR="005538E2" w:rsidRDefault="005538E2" w:rsidP="00421FCF">
            <w:pPr>
              <w:rPr>
                <w:b/>
                <w:bCs/>
                <w:sz w:val="24"/>
                <w:szCs w:val="24"/>
              </w:rPr>
            </w:pPr>
          </w:p>
          <w:p w14:paraId="534DB70E" w14:textId="6EAE9502" w:rsidR="00421FCF" w:rsidRDefault="001C68B0" w:rsidP="00421FCF">
            <w:pPr>
              <w:rPr>
                <w:b/>
                <w:bCs/>
                <w:sz w:val="24"/>
                <w:szCs w:val="24"/>
              </w:rPr>
            </w:pPr>
            <w:r>
              <w:rPr>
                <w:b/>
                <w:bCs/>
                <w:sz w:val="24"/>
                <w:szCs w:val="24"/>
              </w:rPr>
              <w:t>Year 6</w:t>
            </w:r>
          </w:p>
          <w:p w14:paraId="74B9A648" w14:textId="09BD10B0" w:rsidR="00AC24DF" w:rsidRPr="00AC24DF" w:rsidRDefault="00AC24DF" w:rsidP="00421FCF">
            <w:pPr>
              <w:rPr>
                <w:b/>
                <w:bCs/>
              </w:rPr>
            </w:pPr>
            <w:r w:rsidRPr="00AC24DF">
              <w:rPr>
                <w:b/>
                <w:bCs/>
              </w:rPr>
              <w:t>Fractions, decimals and percentages</w:t>
            </w:r>
          </w:p>
          <w:p w14:paraId="67746CF3" w14:textId="26A69294" w:rsidR="00421FCF" w:rsidRDefault="00341385" w:rsidP="00421FCF">
            <w:pPr>
              <w:rPr>
                <w:sz w:val="20"/>
                <w:szCs w:val="20"/>
              </w:rPr>
            </w:pPr>
            <w:r>
              <w:rPr>
                <w:sz w:val="20"/>
                <w:szCs w:val="20"/>
              </w:rPr>
              <w:t>Read and understand decimals up to 3</w:t>
            </w:r>
            <w:r w:rsidR="004C3A68">
              <w:rPr>
                <w:sz w:val="20"/>
                <w:szCs w:val="20"/>
              </w:rPr>
              <w:t>d.p. and recognise their link to tenths, hundredths and thousandths. Convert to fractions and vice versa</w:t>
            </w:r>
          </w:p>
          <w:p w14:paraId="67977A37" w14:textId="111472EB" w:rsidR="004C3A68" w:rsidRDefault="00F442D6" w:rsidP="00421FCF">
            <w:pPr>
              <w:rPr>
                <w:sz w:val="20"/>
                <w:szCs w:val="20"/>
              </w:rPr>
            </w:pPr>
            <w:r>
              <w:rPr>
                <w:sz w:val="20"/>
                <w:szCs w:val="20"/>
              </w:rPr>
              <w:t xml:space="preserve">Understand percentages and their relationship to fractions and decimals, find equivalents and order a mixture of fractions, decimals and percentages </w:t>
            </w:r>
          </w:p>
          <w:p w14:paraId="5CC37591" w14:textId="5DDAA93E" w:rsidR="00571175" w:rsidRDefault="00571175" w:rsidP="00421FCF">
            <w:pPr>
              <w:rPr>
                <w:sz w:val="20"/>
                <w:szCs w:val="20"/>
              </w:rPr>
            </w:pPr>
            <w:r>
              <w:rPr>
                <w:sz w:val="20"/>
                <w:szCs w:val="20"/>
              </w:rPr>
              <w:t xml:space="preserve">Find percentages of an amount and calculate a percentage as a missing value e.g. </w:t>
            </w:r>
            <w:r w:rsidR="003627BD">
              <w:rPr>
                <w:sz w:val="20"/>
                <w:szCs w:val="20"/>
              </w:rPr>
              <w:t>?% of 3250 = 325</w:t>
            </w:r>
          </w:p>
          <w:p w14:paraId="7F20CE83" w14:textId="763F730F" w:rsidR="006D4160" w:rsidRPr="001F7689" w:rsidRDefault="006D4160" w:rsidP="00421FCF">
            <w:pPr>
              <w:rPr>
                <w:sz w:val="20"/>
                <w:szCs w:val="20"/>
              </w:rPr>
            </w:pPr>
            <w:r>
              <w:rPr>
                <w:sz w:val="20"/>
                <w:szCs w:val="20"/>
              </w:rPr>
              <w:t>Add and subtract decimals</w:t>
            </w:r>
            <w:r w:rsidR="00E62271">
              <w:rPr>
                <w:sz w:val="20"/>
                <w:szCs w:val="20"/>
              </w:rPr>
              <w:t>, Multiply and divide decimals by integers e.g. 0.35 x 62. Use calculations to solve problems.</w:t>
            </w:r>
          </w:p>
          <w:p w14:paraId="66FC0B84" w14:textId="77777777" w:rsidR="00421FCF" w:rsidRDefault="00421FCF" w:rsidP="00421FCF">
            <w:pPr>
              <w:jc w:val="both"/>
            </w:pPr>
          </w:p>
          <w:p w14:paraId="07CC5CC5" w14:textId="77777777" w:rsidR="00060CA9" w:rsidRDefault="00060CA9" w:rsidP="00421FCF">
            <w:pPr>
              <w:jc w:val="both"/>
            </w:pPr>
          </w:p>
          <w:p w14:paraId="5F839C74" w14:textId="77777777" w:rsidR="00060CA9" w:rsidRDefault="00060CA9" w:rsidP="00421FCF">
            <w:pPr>
              <w:jc w:val="both"/>
            </w:pPr>
          </w:p>
          <w:p w14:paraId="00E11DCC" w14:textId="77777777" w:rsidR="00060CA9" w:rsidRDefault="00060CA9" w:rsidP="00421FCF">
            <w:pPr>
              <w:jc w:val="both"/>
            </w:pPr>
          </w:p>
          <w:p w14:paraId="78849073" w14:textId="5715F83D" w:rsidR="00060CA9" w:rsidRDefault="00060CA9" w:rsidP="00421FCF">
            <w:pPr>
              <w:jc w:val="both"/>
            </w:pPr>
          </w:p>
        </w:tc>
      </w:tr>
    </w:tbl>
    <w:p w14:paraId="0489F842" w14:textId="3C05A9E8" w:rsidR="00F81715" w:rsidRDefault="00F81715" w:rsidP="00D33908"/>
    <w:p w14:paraId="3488173B" w14:textId="272227A3" w:rsidR="00F81715" w:rsidRDefault="00F81715" w:rsidP="00B13547">
      <w:pPr>
        <w:jc w:val="center"/>
      </w:pPr>
    </w:p>
    <w:p w14:paraId="1BC0C00A" w14:textId="6D904CC1" w:rsidR="00A1563D" w:rsidRDefault="00A1563D"/>
    <w:tbl>
      <w:tblPr>
        <w:tblStyle w:val="TableGrid"/>
        <w:tblW w:w="0" w:type="auto"/>
        <w:tblInd w:w="421" w:type="dxa"/>
        <w:tblLook w:val="04A0" w:firstRow="1" w:lastRow="0" w:firstColumn="1" w:lastColumn="0" w:noHBand="0" w:noVBand="1"/>
      </w:tblPr>
      <w:tblGrid>
        <w:gridCol w:w="7229"/>
        <w:gridCol w:w="7371"/>
      </w:tblGrid>
      <w:tr w:rsidR="00A1563D" w14:paraId="0DD9BBCB" w14:textId="77777777" w:rsidTr="001F7689">
        <w:tc>
          <w:tcPr>
            <w:tcW w:w="7229" w:type="dxa"/>
          </w:tcPr>
          <w:p w14:paraId="41930BDD" w14:textId="03F135E0" w:rsidR="00A1563D" w:rsidRPr="001F7689" w:rsidRDefault="00A1563D" w:rsidP="00B53D10">
            <w:pPr>
              <w:rPr>
                <w:b/>
                <w:sz w:val="20"/>
                <w:szCs w:val="20"/>
              </w:rPr>
            </w:pPr>
            <w:r w:rsidRPr="001F7689">
              <w:rPr>
                <w:b/>
                <w:sz w:val="20"/>
                <w:szCs w:val="20"/>
              </w:rPr>
              <w:lastRenderedPageBreak/>
              <w:t>Subject and National Curriculum Reference</w:t>
            </w:r>
          </w:p>
        </w:tc>
        <w:tc>
          <w:tcPr>
            <w:tcW w:w="7371" w:type="dxa"/>
          </w:tcPr>
          <w:p w14:paraId="413AF51A" w14:textId="44719D22" w:rsidR="00A1563D" w:rsidRPr="001F7689" w:rsidRDefault="00A1563D" w:rsidP="00A1563D">
            <w:pPr>
              <w:ind w:left="360"/>
              <w:rPr>
                <w:b/>
                <w:sz w:val="20"/>
                <w:szCs w:val="20"/>
              </w:rPr>
            </w:pPr>
            <w:r w:rsidRPr="001F7689">
              <w:rPr>
                <w:b/>
                <w:sz w:val="20"/>
                <w:szCs w:val="20"/>
              </w:rPr>
              <w:t>Key Knowledge</w:t>
            </w:r>
          </w:p>
        </w:tc>
      </w:tr>
      <w:tr w:rsidR="00D33908" w14:paraId="7C932748" w14:textId="77777777" w:rsidTr="001F7689">
        <w:tc>
          <w:tcPr>
            <w:tcW w:w="7229" w:type="dxa"/>
          </w:tcPr>
          <w:p w14:paraId="746B82CA" w14:textId="798E75ED" w:rsidR="00D33908" w:rsidRPr="001F7689" w:rsidRDefault="00D33908" w:rsidP="00B53D10">
            <w:pPr>
              <w:rPr>
                <w:b/>
                <w:sz w:val="20"/>
                <w:szCs w:val="20"/>
              </w:rPr>
            </w:pPr>
            <w:r w:rsidRPr="001F7689">
              <w:rPr>
                <w:b/>
                <w:sz w:val="20"/>
                <w:szCs w:val="20"/>
              </w:rPr>
              <w:t xml:space="preserve">Religious Education – </w:t>
            </w:r>
            <w:r w:rsidR="001808B6">
              <w:rPr>
                <w:b/>
                <w:sz w:val="20"/>
                <w:szCs w:val="20"/>
              </w:rPr>
              <w:t>Gospel – What would Jesus do?</w:t>
            </w:r>
            <w:r w:rsidRPr="001F7689">
              <w:rPr>
                <w:b/>
                <w:sz w:val="20"/>
                <w:szCs w:val="20"/>
              </w:rPr>
              <w:t xml:space="preserve"> (</w:t>
            </w:r>
            <w:r w:rsidR="00C04390">
              <w:rPr>
                <w:b/>
                <w:sz w:val="20"/>
                <w:szCs w:val="20"/>
              </w:rPr>
              <w:t>Understanding Christianity</w:t>
            </w:r>
            <w:r w:rsidRPr="001F7689">
              <w:rPr>
                <w:b/>
                <w:sz w:val="20"/>
                <w:szCs w:val="20"/>
              </w:rPr>
              <w:t>)</w:t>
            </w:r>
          </w:p>
          <w:p w14:paraId="5B856F06" w14:textId="1675CC25" w:rsidR="00D33908" w:rsidRPr="001F7689" w:rsidRDefault="00D33908" w:rsidP="00B53D10">
            <w:pPr>
              <w:rPr>
                <w:b/>
                <w:sz w:val="20"/>
                <w:szCs w:val="20"/>
              </w:rPr>
            </w:pPr>
          </w:p>
        </w:tc>
        <w:tc>
          <w:tcPr>
            <w:tcW w:w="7371" w:type="dxa"/>
          </w:tcPr>
          <w:p w14:paraId="4616467D" w14:textId="77777777" w:rsidR="00356DAC" w:rsidRDefault="00E7589E" w:rsidP="00356DAC">
            <w:pPr>
              <w:pStyle w:val="ListParagraph"/>
              <w:rPr>
                <w:sz w:val="20"/>
                <w:szCs w:val="20"/>
              </w:rPr>
            </w:pPr>
            <w:r w:rsidRPr="00E7589E">
              <w:rPr>
                <w:sz w:val="20"/>
                <w:szCs w:val="20"/>
              </w:rPr>
              <w:t xml:space="preserve">BY THE END OF THIS UNIT, PUPILS ARE EXPECTED TO BE ABLE TO:     </w:t>
            </w:r>
          </w:p>
          <w:p w14:paraId="1FD395B6" w14:textId="77777777" w:rsidR="000A6E7A" w:rsidRDefault="00E7589E" w:rsidP="000700C0">
            <w:pPr>
              <w:pStyle w:val="ListParagraph"/>
              <w:numPr>
                <w:ilvl w:val="0"/>
                <w:numId w:val="14"/>
              </w:numPr>
              <w:rPr>
                <w:sz w:val="20"/>
                <w:szCs w:val="20"/>
              </w:rPr>
            </w:pPr>
            <w:r w:rsidRPr="00E7589E">
              <w:rPr>
                <w:sz w:val="20"/>
                <w:szCs w:val="20"/>
              </w:rPr>
              <w:t xml:space="preserve"> Identify features of Gospel texts (for example, teachings, parable, narrative).      Taking account of the context, suggest meanings of Gospel texts studied, and compare their ideas with ways in which Christians interpret biblical texts, showing awareness of different interpretations.     </w:t>
            </w:r>
          </w:p>
          <w:p w14:paraId="2A258605" w14:textId="767DA066" w:rsidR="00D33908" w:rsidRPr="001F7689" w:rsidRDefault="00E7589E" w:rsidP="000700C0">
            <w:pPr>
              <w:pStyle w:val="ListParagraph"/>
              <w:numPr>
                <w:ilvl w:val="0"/>
                <w:numId w:val="14"/>
              </w:numPr>
              <w:rPr>
                <w:sz w:val="20"/>
                <w:szCs w:val="20"/>
              </w:rPr>
            </w:pPr>
            <w:r w:rsidRPr="00E7589E">
              <w:rPr>
                <w:sz w:val="20"/>
                <w:szCs w:val="20"/>
              </w:rPr>
              <w:t xml:space="preserve"> Make clear connections between Gospel texts, Jesus’ ‘good news’, and how Christians live in the Christian community and in their individual lives.      Relate biblical ideas, teachings or beliefs (for example, about peace, forgiveness, healing) to the issues, problems and opportunities of their own lives and the life of their own community in the world today, offering insights of their own.</w:t>
            </w:r>
          </w:p>
        </w:tc>
      </w:tr>
      <w:tr w:rsidR="00D33908" w14:paraId="599D4C4B" w14:textId="77777777" w:rsidTr="001F7689">
        <w:tc>
          <w:tcPr>
            <w:tcW w:w="7229" w:type="dxa"/>
          </w:tcPr>
          <w:p w14:paraId="00E0699F" w14:textId="6A707D04" w:rsidR="00D33908" w:rsidRPr="001F7689" w:rsidRDefault="00D33908" w:rsidP="00B53D10">
            <w:pPr>
              <w:rPr>
                <w:b/>
                <w:sz w:val="20"/>
                <w:szCs w:val="20"/>
              </w:rPr>
            </w:pPr>
            <w:r w:rsidRPr="001F7689">
              <w:rPr>
                <w:b/>
                <w:sz w:val="20"/>
                <w:szCs w:val="20"/>
              </w:rPr>
              <w:t xml:space="preserve">French – </w:t>
            </w:r>
            <w:r w:rsidR="008C2741">
              <w:rPr>
                <w:rFonts w:cstheme="minorHAnsi"/>
                <w:b/>
                <w:sz w:val="20"/>
                <w:szCs w:val="20"/>
              </w:rPr>
              <w:t xml:space="preserve">La </w:t>
            </w:r>
            <w:proofErr w:type="spellStart"/>
            <w:r w:rsidR="008C2741">
              <w:rPr>
                <w:rFonts w:cstheme="minorHAnsi"/>
                <w:b/>
                <w:sz w:val="20"/>
                <w:szCs w:val="20"/>
              </w:rPr>
              <w:t>Nourriture</w:t>
            </w:r>
            <w:proofErr w:type="spellEnd"/>
            <w:r w:rsidR="00C92D03">
              <w:rPr>
                <w:rFonts w:cstheme="minorHAnsi"/>
                <w:b/>
                <w:sz w:val="20"/>
                <w:szCs w:val="20"/>
              </w:rPr>
              <w:t xml:space="preserve"> – National curriculum reference:</w:t>
            </w:r>
          </w:p>
          <w:p w14:paraId="1047457B" w14:textId="77777777" w:rsidR="001C6433" w:rsidRPr="001C6433" w:rsidRDefault="001C6433" w:rsidP="001C6433">
            <w:pPr>
              <w:pStyle w:val="ListParagraph"/>
              <w:numPr>
                <w:ilvl w:val="0"/>
                <w:numId w:val="6"/>
              </w:numPr>
              <w:rPr>
                <w:sz w:val="20"/>
                <w:szCs w:val="20"/>
              </w:rPr>
            </w:pPr>
            <w:r w:rsidRPr="001C6433">
              <w:rPr>
                <w:sz w:val="20"/>
                <w:szCs w:val="20"/>
              </w:rPr>
              <w:t>listen attentively to spoken language and show understanding by joining in and responding</w:t>
            </w:r>
          </w:p>
          <w:p w14:paraId="76D88C1B" w14:textId="77777777" w:rsidR="001C6433" w:rsidRPr="001C6433" w:rsidRDefault="001C6433" w:rsidP="001C6433">
            <w:pPr>
              <w:pStyle w:val="ListParagraph"/>
              <w:numPr>
                <w:ilvl w:val="0"/>
                <w:numId w:val="6"/>
              </w:numPr>
              <w:rPr>
                <w:sz w:val="20"/>
                <w:szCs w:val="20"/>
              </w:rPr>
            </w:pPr>
            <w:r w:rsidRPr="001C6433">
              <w:rPr>
                <w:sz w:val="20"/>
                <w:szCs w:val="20"/>
              </w:rPr>
              <w:t>engage in conversations; ask and answer questions; express opinions and respond to those of others; seek clarification and help*</w:t>
            </w:r>
          </w:p>
          <w:p w14:paraId="6C83D44D" w14:textId="77777777" w:rsidR="001C6433" w:rsidRPr="001C6433" w:rsidRDefault="001C6433" w:rsidP="001C6433">
            <w:pPr>
              <w:pStyle w:val="ListParagraph"/>
              <w:numPr>
                <w:ilvl w:val="0"/>
                <w:numId w:val="6"/>
              </w:numPr>
              <w:rPr>
                <w:sz w:val="20"/>
                <w:szCs w:val="20"/>
              </w:rPr>
            </w:pPr>
            <w:r w:rsidRPr="001C6433">
              <w:rPr>
                <w:sz w:val="20"/>
                <w:szCs w:val="20"/>
              </w:rPr>
              <w:t>speak in sentences, using familiar vocabulary, phrases and basic language structures</w:t>
            </w:r>
          </w:p>
          <w:p w14:paraId="18748EC7" w14:textId="77777777" w:rsidR="001C6433" w:rsidRPr="001C6433" w:rsidRDefault="001C6433" w:rsidP="001C6433">
            <w:pPr>
              <w:pStyle w:val="ListParagraph"/>
              <w:numPr>
                <w:ilvl w:val="0"/>
                <w:numId w:val="6"/>
              </w:numPr>
              <w:rPr>
                <w:sz w:val="20"/>
                <w:szCs w:val="20"/>
              </w:rPr>
            </w:pPr>
            <w:r w:rsidRPr="001C6433">
              <w:rPr>
                <w:sz w:val="20"/>
                <w:szCs w:val="20"/>
              </w:rPr>
              <w:t>develop accurate pronunciation and intonation so that others understand when they are reading aloud or using familiar words and phrases*</w:t>
            </w:r>
          </w:p>
          <w:p w14:paraId="7D189633" w14:textId="77777777" w:rsidR="001C6433" w:rsidRPr="001C6433" w:rsidRDefault="001C6433" w:rsidP="001C6433">
            <w:pPr>
              <w:pStyle w:val="ListParagraph"/>
              <w:numPr>
                <w:ilvl w:val="0"/>
                <w:numId w:val="6"/>
              </w:numPr>
              <w:rPr>
                <w:sz w:val="20"/>
                <w:szCs w:val="20"/>
              </w:rPr>
            </w:pPr>
            <w:r w:rsidRPr="001C6433">
              <w:rPr>
                <w:sz w:val="20"/>
                <w:szCs w:val="20"/>
              </w:rPr>
              <w:t>read carefully and show understanding of words, phrases and simple writing</w:t>
            </w:r>
          </w:p>
          <w:p w14:paraId="492387AA" w14:textId="77777777" w:rsidR="001C6433" w:rsidRPr="001C6433" w:rsidRDefault="001C6433" w:rsidP="001C6433">
            <w:pPr>
              <w:pStyle w:val="ListParagraph"/>
              <w:numPr>
                <w:ilvl w:val="0"/>
                <w:numId w:val="6"/>
              </w:numPr>
              <w:rPr>
                <w:sz w:val="20"/>
                <w:szCs w:val="20"/>
              </w:rPr>
            </w:pPr>
            <w:r w:rsidRPr="001C6433">
              <w:rPr>
                <w:sz w:val="20"/>
                <w:szCs w:val="20"/>
              </w:rPr>
              <w:t>broaden their vocabulary and develop their ability to understand new words that are introduced into familiar written material, including through using a dictionary</w:t>
            </w:r>
          </w:p>
          <w:p w14:paraId="75BE31E9" w14:textId="77777777" w:rsidR="001C6433" w:rsidRPr="001C6433" w:rsidRDefault="001C6433" w:rsidP="001C6433">
            <w:pPr>
              <w:pStyle w:val="ListParagraph"/>
              <w:numPr>
                <w:ilvl w:val="0"/>
                <w:numId w:val="6"/>
              </w:numPr>
              <w:rPr>
                <w:sz w:val="20"/>
                <w:szCs w:val="20"/>
              </w:rPr>
            </w:pPr>
            <w:r w:rsidRPr="001C6433">
              <w:rPr>
                <w:sz w:val="20"/>
                <w:szCs w:val="20"/>
              </w:rPr>
              <w:t>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w:t>
            </w:r>
          </w:p>
          <w:p w14:paraId="1035D9B9" w14:textId="47840C79" w:rsidR="00D33908" w:rsidRPr="001F7689" w:rsidRDefault="00D33908" w:rsidP="00C92D03">
            <w:pPr>
              <w:pStyle w:val="ListParagraph"/>
              <w:rPr>
                <w:sz w:val="20"/>
                <w:szCs w:val="20"/>
              </w:rPr>
            </w:pPr>
          </w:p>
        </w:tc>
        <w:tc>
          <w:tcPr>
            <w:tcW w:w="7371" w:type="dxa"/>
          </w:tcPr>
          <w:p w14:paraId="3B95EDCD" w14:textId="77777777" w:rsidR="008A0F01" w:rsidRDefault="009B61ED" w:rsidP="00B53D10">
            <w:pPr>
              <w:pStyle w:val="ListParagraph"/>
              <w:numPr>
                <w:ilvl w:val="0"/>
                <w:numId w:val="7"/>
              </w:numPr>
              <w:rPr>
                <w:sz w:val="20"/>
                <w:szCs w:val="20"/>
              </w:rPr>
            </w:pPr>
            <w:r>
              <w:rPr>
                <w:sz w:val="20"/>
                <w:szCs w:val="20"/>
              </w:rPr>
              <w:t>Ask politely for food items</w:t>
            </w:r>
          </w:p>
          <w:p w14:paraId="3857A32E" w14:textId="77777777" w:rsidR="009B61ED" w:rsidRDefault="00E64AE2" w:rsidP="00B53D10">
            <w:pPr>
              <w:pStyle w:val="ListParagraph"/>
              <w:numPr>
                <w:ilvl w:val="0"/>
                <w:numId w:val="7"/>
              </w:numPr>
              <w:rPr>
                <w:sz w:val="20"/>
                <w:szCs w:val="20"/>
              </w:rPr>
            </w:pPr>
            <w:r>
              <w:rPr>
                <w:sz w:val="20"/>
                <w:szCs w:val="20"/>
              </w:rPr>
              <w:t>Describe how to make a sandwich using ‘</w:t>
            </w:r>
            <w:proofErr w:type="spellStart"/>
            <w:r>
              <w:rPr>
                <w:sz w:val="20"/>
                <w:szCs w:val="20"/>
              </w:rPr>
              <w:t>vous</w:t>
            </w:r>
            <w:proofErr w:type="spellEnd"/>
            <w:r>
              <w:rPr>
                <w:sz w:val="20"/>
                <w:szCs w:val="20"/>
              </w:rPr>
              <w:t>’ and the imperative</w:t>
            </w:r>
          </w:p>
          <w:p w14:paraId="0CB4B02D" w14:textId="77777777" w:rsidR="00E64AE2" w:rsidRDefault="00A36AB8" w:rsidP="00B53D10">
            <w:pPr>
              <w:pStyle w:val="ListParagraph"/>
              <w:numPr>
                <w:ilvl w:val="0"/>
                <w:numId w:val="7"/>
              </w:numPr>
              <w:rPr>
                <w:sz w:val="20"/>
                <w:szCs w:val="20"/>
              </w:rPr>
            </w:pPr>
            <w:r>
              <w:rPr>
                <w:sz w:val="20"/>
                <w:szCs w:val="20"/>
              </w:rPr>
              <w:t>Express opinions about food</w:t>
            </w:r>
          </w:p>
          <w:p w14:paraId="7BF74EF7" w14:textId="69552EDC" w:rsidR="00A36AB8" w:rsidRPr="001F7689" w:rsidRDefault="008104D4" w:rsidP="00B53D10">
            <w:pPr>
              <w:pStyle w:val="ListParagraph"/>
              <w:numPr>
                <w:ilvl w:val="0"/>
                <w:numId w:val="7"/>
              </w:numPr>
              <w:rPr>
                <w:sz w:val="20"/>
                <w:szCs w:val="20"/>
              </w:rPr>
            </w:pPr>
            <w:r>
              <w:rPr>
                <w:sz w:val="20"/>
                <w:szCs w:val="20"/>
              </w:rPr>
              <w:t xml:space="preserve">Talk about healthy and unhealthy food </w:t>
            </w:r>
          </w:p>
        </w:tc>
      </w:tr>
      <w:tr w:rsidR="00D33908" w14:paraId="318C2BA9" w14:textId="77777777" w:rsidTr="001F7689">
        <w:tc>
          <w:tcPr>
            <w:tcW w:w="7229" w:type="dxa"/>
          </w:tcPr>
          <w:p w14:paraId="0284CF1D" w14:textId="35A0DC62" w:rsidR="00D33908" w:rsidRPr="001F7689" w:rsidRDefault="00D33908" w:rsidP="00B53D10">
            <w:pPr>
              <w:rPr>
                <w:b/>
                <w:sz w:val="20"/>
                <w:szCs w:val="20"/>
              </w:rPr>
            </w:pPr>
            <w:r w:rsidRPr="001F7689">
              <w:rPr>
                <w:b/>
                <w:sz w:val="20"/>
                <w:szCs w:val="20"/>
              </w:rPr>
              <w:t xml:space="preserve">PSHE – </w:t>
            </w:r>
            <w:r w:rsidR="00C04390">
              <w:rPr>
                <w:b/>
                <w:sz w:val="20"/>
                <w:szCs w:val="20"/>
              </w:rPr>
              <w:t>Diversity and Communities</w:t>
            </w:r>
          </w:p>
          <w:p w14:paraId="3C0A344C" w14:textId="77777777" w:rsidR="00D33908" w:rsidRPr="001F7689" w:rsidRDefault="00D33908" w:rsidP="00B53D10">
            <w:pPr>
              <w:rPr>
                <w:sz w:val="20"/>
                <w:szCs w:val="20"/>
              </w:rPr>
            </w:pPr>
            <w:r w:rsidRPr="001F7689">
              <w:rPr>
                <w:sz w:val="20"/>
                <w:szCs w:val="20"/>
              </w:rPr>
              <w:t>(Statutory requirements for Relationships Education)</w:t>
            </w:r>
          </w:p>
          <w:p w14:paraId="1318E395" w14:textId="3A6D0923" w:rsidR="000F7CAC" w:rsidRDefault="00870B81" w:rsidP="00B53D10">
            <w:pPr>
              <w:rPr>
                <w:sz w:val="20"/>
                <w:szCs w:val="20"/>
              </w:rPr>
            </w:pPr>
            <w:r w:rsidRPr="000F7CAC">
              <w:rPr>
                <w:i/>
                <w:iCs/>
                <w:sz w:val="20"/>
                <w:szCs w:val="20"/>
              </w:rPr>
              <w:t>Families and people who care for me</w:t>
            </w:r>
            <w:r w:rsidRPr="00870B81">
              <w:rPr>
                <w:sz w:val="20"/>
                <w:szCs w:val="20"/>
              </w:rPr>
              <w:t xml:space="preserve"> (FP) that others’ families, either in school or in the wider world, sometimes look different from their family, but that they should respect those differences and know that other children’s families are also characterised by love and care for them.</w:t>
            </w:r>
          </w:p>
          <w:p w14:paraId="008EC671" w14:textId="77777777" w:rsidR="000F7CAC" w:rsidRDefault="00870B81" w:rsidP="00B53D10">
            <w:pPr>
              <w:rPr>
                <w:sz w:val="20"/>
                <w:szCs w:val="20"/>
              </w:rPr>
            </w:pPr>
            <w:r w:rsidRPr="000F7CAC">
              <w:rPr>
                <w:i/>
                <w:iCs/>
                <w:sz w:val="20"/>
                <w:szCs w:val="20"/>
              </w:rPr>
              <w:t>Respectful Relationships</w:t>
            </w:r>
            <w:r w:rsidRPr="00870B81">
              <w:rPr>
                <w:sz w:val="20"/>
                <w:szCs w:val="20"/>
              </w:rPr>
              <w:t xml:space="preserve"> (RR)• that in school and in wider society they can expect to be treated with respect by others, and that in turn they should show due respect to others, including those in positions of authority </w:t>
            </w:r>
          </w:p>
          <w:p w14:paraId="6F8E41D0" w14:textId="77777777" w:rsidR="000F7CAC" w:rsidRDefault="00870B81" w:rsidP="00B53D10">
            <w:pPr>
              <w:rPr>
                <w:sz w:val="20"/>
                <w:szCs w:val="20"/>
              </w:rPr>
            </w:pPr>
            <w:r w:rsidRPr="00870B81">
              <w:rPr>
                <w:sz w:val="20"/>
                <w:szCs w:val="20"/>
              </w:rPr>
              <w:t xml:space="preserve">• practical steps they can take in a range of different contexts to improve or support respectful relationships </w:t>
            </w:r>
          </w:p>
          <w:p w14:paraId="0D30529C" w14:textId="77777777" w:rsidR="0037497B" w:rsidRDefault="00870B81" w:rsidP="00B53D10">
            <w:pPr>
              <w:rPr>
                <w:sz w:val="20"/>
                <w:szCs w:val="20"/>
              </w:rPr>
            </w:pPr>
            <w:r w:rsidRPr="00870B81">
              <w:rPr>
                <w:sz w:val="20"/>
                <w:szCs w:val="20"/>
              </w:rPr>
              <w:t>• the importance of respecting others, even when they are very different from them (for example, physically, in character, personality or backgrounds), or make different choices or have different preferences or beliefs</w:t>
            </w:r>
          </w:p>
          <w:p w14:paraId="01D3CE4F" w14:textId="06A8F49A" w:rsidR="00D33908" w:rsidRPr="001F7689" w:rsidRDefault="00870B81" w:rsidP="00B53D10">
            <w:pPr>
              <w:rPr>
                <w:sz w:val="20"/>
                <w:szCs w:val="20"/>
              </w:rPr>
            </w:pPr>
            <w:r w:rsidRPr="00870B81">
              <w:rPr>
                <w:sz w:val="20"/>
                <w:szCs w:val="20"/>
              </w:rPr>
              <w:t xml:space="preserve">• </w:t>
            </w:r>
            <w:proofErr w:type="gramStart"/>
            <w:r w:rsidRPr="00870B81">
              <w:rPr>
                <w:sz w:val="20"/>
                <w:szCs w:val="20"/>
              </w:rPr>
              <w:t>what</w:t>
            </w:r>
            <w:proofErr w:type="gramEnd"/>
            <w:r w:rsidRPr="00870B81">
              <w:rPr>
                <w:sz w:val="20"/>
                <w:szCs w:val="20"/>
              </w:rPr>
              <w:t xml:space="preserve"> a stereotype is, and how stereotypes can be unfair, negative or destructive.</w:t>
            </w:r>
            <w:r w:rsidR="0037497B" w:rsidRPr="00870B81">
              <w:rPr>
                <w:sz w:val="20"/>
                <w:szCs w:val="20"/>
              </w:rPr>
              <w:t xml:space="preserve"> </w:t>
            </w:r>
            <w:r w:rsidRPr="0037497B">
              <w:rPr>
                <w:i/>
                <w:iCs/>
                <w:sz w:val="20"/>
                <w:szCs w:val="20"/>
              </w:rPr>
              <w:t xml:space="preserve">Health </w:t>
            </w:r>
            <w:proofErr w:type="spellStart"/>
            <w:r w:rsidRPr="0037497B">
              <w:rPr>
                <w:i/>
                <w:iCs/>
                <w:sz w:val="20"/>
                <w:szCs w:val="20"/>
              </w:rPr>
              <w:t>Education:Mental</w:t>
            </w:r>
            <w:proofErr w:type="spellEnd"/>
            <w:r w:rsidRPr="0037497B">
              <w:rPr>
                <w:i/>
                <w:iCs/>
                <w:sz w:val="20"/>
                <w:szCs w:val="20"/>
              </w:rPr>
              <w:t xml:space="preserve"> Wellbeing</w:t>
            </w:r>
            <w:r w:rsidRPr="00870B81">
              <w:rPr>
                <w:sz w:val="20"/>
                <w:szCs w:val="20"/>
              </w:rPr>
              <w:t xml:space="preserve"> (MW)the  benefits  of  physical  exercise,  time  outdoors,  community  participation, voluntary  and  service-based  activity  on  mental  wellbeing  and  happiness</w:t>
            </w:r>
          </w:p>
        </w:tc>
        <w:tc>
          <w:tcPr>
            <w:tcW w:w="7371" w:type="dxa"/>
          </w:tcPr>
          <w:p w14:paraId="2B2BB697" w14:textId="50B8C2BD" w:rsidR="0014683F" w:rsidRPr="0014683F" w:rsidRDefault="00800AD9" w:rsidP="0014683F">
            <w:pPr>
              <w:rPr>
                <w:sz w:val="20"/>
                <w:szCs w:val="20"/>
              </w:rPr>
            </w:pPr>
            <w:r>
              <w:rPr>
                <w:rFonts w:ascii="Arial" w:hAnsi="Arial" w:cs="Arial"/>
                <w:sz w:val="18"/>
                <w:szCs w:val="18"/>
                <w:shd w:val="clear" w:color="auto" w:fill="FAF9F8"/>
              </w:rPr>
              <w:t xml:space="preserve">This unit enables children to develop an age appropriate understanding of inclusion and equality, taking account of race, ethnicity, religion, culture and language, different abilities, gender, sexual orientation and age, within the school and the local community. </w:t>
            </w:r>
          </w:p>
          <w:p w14:paraId="1B91120E" w14:textId="2550AAEA" w:rsidR="009E5BBF" w:rsidRDefault="00ED7A83" w:rsidP="00B53D10">
            <w:pPr>
              <w:pStyle w:val="ListParagraph"/>
              <w:numPr>
                <w:ilvl w:val="0"/>
                <w:numId w:val="13"/>
              </w:numPr>
              <w:rPr>
                <w:sz w:val="20"/>
                <w:szCs w:val="20"/>
              </w:rPr>
            </w:pPr>
            <w:r w:rsidRPr="00ED7A83">
              <w:rPr>
                <w:sz w:val="20"/>
                <w:szCs w:val="20"/>
              </w:rPr>
              <w:t>be able to recognise aspects of their identity and understand how other people can influence their perception of themselves</w:t>
            </w:r>
          </w:p>
          <w:p w14:paraId="50321604" w14:textId="474E5C55" w:rsidR="009E5BBF" w:rsidRDefault="00ED7A83" w:rsidP="00B53D10">
            <w:pPr>
              <w:pStyle w:val="ListParagraph"/>
              <w:numPr>
                <w:ilvl w:val="0"/>
                <w:numId w:val="13"/>
              </w:numPr>
              <w:rPr>
                <w:sz w:val="20"/>
                <w:szCs w:val="20"/>
              </w:rPr>
            </w:pPr>
            <w:r w:rsidRPr="00ED7A83">
              <w:rPr>
                <w:sz w:val="20"/>
                <w:szCs w:val="20"/>
              </w:rPr>
              <w:t>be able to describe the ethnic make-up of their community and different groups that live in Britain</w:t>
            </w:r>
          </w:p>
          <w:p w14:paraId="4BD74250" w14:textId="24390890" w:rsidR="009E5BBF" w:rsidRDefault="00ED7A83" w:rsidP="00B53D10">
            <w:pPr>
              <w:pStyle w:val="ListParagraph"/>
              <w:numPr>
                <w:ilvl w:val="0"/>
                <w:numId w:val="13"/>
              </w:numPr>
              <w:rPr>
                <w:sz w:val="20"/>
                <w:szCs w:val="20"/>
              </w:rPr>
            </w:pPr>
            <w:r w:rsidRPr="00ED7A83">
              <w:rPr>
                <w:sz w:val="20"/>
                <w:szCs w:val="20"/>
              </w:rPr>
              <w:t>recognise the negative effects of stereotyping and prejudice</w:t>
            </w:r>
          </w:p>
          <w:p w14:paraId="57181236" w14:textId="1655CAD1" w:rsidR="009E5BBF" w:rsidRDefault="00ED7A83" w:rsidP="00B53D10">
            <w:pPr>
              <w:pStyle w:val="ListParagraph"/>
              <w:numPr>
                <w:ilvl w:val="0"/>
                <w:numId w:val="13"/>
              </w:numPr>
              <w:rPr>
                <w:sz w:val="20"/>
                <w:szCs w:val="20"/>
              </w:rPr>
            </w:pPr>
            <w:r w:rsidRPr="00ED7A83">
              <w:rPr>
                <w:sz w:val="20"/>
                <w:szCs w:val="20"/>
              </w:rPr>
              <w:t xml:space="preserve"> know about how they and others, including volunteers, contribute to the community</w:t>
            </w:r>
          </w:p>
          <w:p w14:paraId="1F5F4C1B" w14:textId="1C17C61D" w:rsidR="00D33908" w:rsidRDefault="00ED7A83" w:rsidP="00B53D10">
            <w:pPr>
              <w:pStyle w:val="ListParagraph"/>
              <w:numPr>
                <w:ilvl w:val="0"/>
                <w:numId w:val="13"/>
              </w:numPr>
              <w:rPr>
                <w:sz w:val="20"/>
                <w:szCs w:val="20"/>
              </w:rPr>
            </w:pPr>
            <w:r w:rsidRPr="00ED7A83">
              <w:rPr>
                <w:sz w:val="20"/>
                <w:szCs w:val="20"/>
              </w:rPr>
              <w:t>understand about the role of the media and its possible influences</w:t>
            </w:r>
          </w:p>
          <w:p w14:paraId="3FF83EC0" w14:textId="4C5A0040" w:rsidR="0014683F" w:rsidRPr="001F7689" w:rsidRDefault="0014683F" w:rsidP="00B53D10">
            <w:pPr>
              <w:pStyle w:val="ListParagraph"/>
              <w:numPr>
                <w:ilvl w:val="0"/>
                <w:numId w:val="13"/>
              </w:numPr>
              <w:rPr>
                <w:sz w:val="20"/>
                <w:szCs w:val="20"/>
              </w:rPr>
            </w:pPr>
            <w:r w:rsidRPr="0014683F">
              <w:rPr>
                <w:sz w:val="20"/>
                <w:szCs w:val="20"/>
              </w:rPr>
              <w:t>understand some ways of caring for the environment and the contribution they can make.</w:t>
            </w:r>
          </w:p>
        </w:tc>
      </w:tr>
      <w:tr w:rsidR="00D33908" w14:paraId="6F80AA79" w14:textId="77777777" w:rsidTr="001F7689">
        <w:tc>
          <w:tcPr>
            <w:tcW w:w="7229" w:type="dxa"/>
          </w:tcPr>
          <w:p w14:paraId="6973B90D" w14:textId="0601288E" w:rsidR="00D33908" w:rsidRPr="001F7689" w:rsidRDefault="00D33908" w:rsidP="00B53D10">
            <w:pPr>
              <w:rPr>
                <w:b/>
                <w:sz w:val="20"/>
                <w:szCs w:val="20"/>
              </w:rPr>
            </w:pPr>
            <w:r w:rsidRPr="001F7689">
              <w:rPr>
                <w:b/>
                <w:sz w:val="20"/>
                <w:szCs w:val="20"/>
              </w:rPr>
              <w:t xml:space="preserve">P.E.    </w:t>
            </w:r>
            <w:r w:rsidR="00026746">
              <w:rPr>
                <w:b/>
                <w:sz w:val="20"/>
                <w:szCs w:val="20"/>
              </w:rPr>
              <w:t>Dance / Basketball</w:t>
            </w:r>
          </w:p>
          <w:p w14:paraId="6D9BA508" w14:textId="7BC2D255" w:rsidR="003C333E" w:rsidRPr="009E01BC" w:rsidRDefault="003C333E" w:rsidP="009E01BC">
            <w:pPr>
              <w:pStyle w:val="ListParagraph"/>
              <w:numPr>
                <w:ilvl w:val="0"/>
                <w:numId w:val="9"/>
              </w:numPr>
              <w:rPr>
                <w:sz w:val="20"/>
                <w:szCs w:val="20"/>
              </w:rPr>
            </w:pPr>
            <w:r w:rsidRPr="003C333E">
              <w:rPr>
                <w:sz w:val="20"/>
                <w:szCs w:val="20"/>
              </w:rPr>
              <w:t>Pupils should continue to apply and develop a broader range of skills, learning how to use</w:t>
            </w:r>
            <w:r w:rsidR="009E01BC">
              <w:rPr>
                <w:sz w:val="20"/>
                <w:szCs w:val="20"/>
              </w:rPr>
              <w:t xml:space="preserve"> </w:t>
            </w:r>
            <w:r w:rsidRPr="009E01BC">
              <w:rPr>
                <w:sz w:val="20"/>
                <w:szCs w:val="20"/>
              </w:rPr>
              <w:t>them in different ways and to link them to make actions and sequences of movement.</w:t>
            </w:r>
          </w:p>
          <w:p w14:paraId="19730105" w14:textId="7E911926" w:rsidR="00D33908" w:rsidRPr="003A558C" w:rsidRDefault="003C333E" w:rsidP="003A558C">
            <w:pPr>
              <w:pStyle w:val="ListParagraph"/>
              <w:numPr>
                <w:ilvl w:val="0"/>
                <w:numId w:val="9"/>
              </w:numPr>
              <w:rPr>
                <w:sz w:val="20"/>
                <w:szCs w:val="20"/>
              </w:rPr>
            </w:pPr>
            <w:r w:rsidRPr="003C333E">
              <w:rPr>
                <w:sz w:val="20"/>
                <w:szCs w:val="20"/>
              </w:rPr>
              <w:t>They should enjoy communicating, collaborating and competing with each other. They</w:t>
            </w:r>
            <w:r w:rsidR="003A558C">
              <w:rPr>
                <w:sz w:val="20"/>
                <w:szCs w:val="20"/>
              </w:rPr>
              <w:t xml:space="preserve"> </w:t>
            </w:r>
            <w:r w:rsidRPr="003A558C">
              <w:rPr>
                <w:sz w:val="20"/>
                <w:szCs w:val="20"/>
              </w:rPr>
              <w:t>should develop an understanding of how to improve in different physical activities and</w:t>
            </w:r>
            <w:r w:rsidR="003A558C">
              <w:rPr>
                <w:sz w:val="20"/>
                <w:szCs w:val="20"/>
              </w:rPr>
              <w:t xml:space="preserve"> </w:t>
            </w:r>
            <w:r w:rsidRPr="003A558C">
              <w:rPr>
                <w:sz w:val="20"/>
                <w:szCs w:val="20"/>
              </w:rPr>
              <w:t>sports and learn how to evaluate and recognise their own success.</w:t>
            </w:r>
          </w:p>
          <w:p w14:paraId="54190DB3" w14:textId="174B5785" w:rsidR="00D14072" w:rsidRPr="00837C05" w:rsidRDefault="00D14072" w:rsidP="00837C05">
            <w:pPr>
              <w:pStyle w:val="ListParagraph"/>
              <w:numPr>
                <w:ilvl w:val="0"/>
                <w:numId w:val="9"/>
              </w:numPr>
              <w:rPr>
                <w:sz w:val="20"/>
                <w:szCs w:val="20"/>
              </w:rPr>
            </w:pPr>
            <w:r w:rsidRPr="00D14072">
              <w:rPr>
                <w:sz w:val="20"/>
                <w:szCs w:val="20"/>
              </w:rPr>
              <w:t>play competitive games, modified where appropriate [for example, badminton,</w:t>
            </w:r>
            <w:r w:rsidR="00837C05">
              <w:rPr>
                <w:sz w:val="20"/>
                <w:szCs w:val="20"/>
              </w:rPr>
              <w:t xml:space="preserve"> </w:t>
            </w:r>
            <w:r w:rsidRPr="00837C05">
              <w:rPr>
                <w:sz w:val="20"/>
                <w:szCs w:val="20"/>
              </w:rPr>
              <w:t>basketball, cricket, football, hockey, netball, rounders and tennis], and apply basic</w:t>
            </w:r>
            <w:r w:rsidR="00837C05">
              <w:rPr>
                <w:sz w:val="20"/>
                <w:szCs w:val="20"/>
              </w:rPr>
              <w:t xml:space="preserve"> </w:t>
            </w:r>
            <w:r w:rsidRPr="00837C05">
              <w:rPr>
                <w:sz w:val="20"/>
                <w:szCs w:val="20"/>
              </w:rPr>
              <w:t>principles suitable for attacking and defending</w:t>
            </w:r>
          </w:p>
          <w:p w14:paraId="73B2D137" w14:textId="24F36A43" w:rsidR="009E01BC" w:rsidRPr="001F7689" w:rsidRDefault="009E01BC" w:rsidP="00D14072">
            <w:pPr>
              <w:pStyle w:val="ListParagraph"/>
              <w:numPr>
                <w:ilvl w:val="0"/>
                <w:numId w:val="9"/>
              </w:numPr>
              <w:rPr>
                <w:sz w:val="20"/>
                <w:szCs w:val="20"/>
              </w:rPr>
            </w:pPr>
            <w:r w:rsidRPr="009E01BC">
              <w:rPr>
                <w:sz w:val="20"/>
                <w:szCs w:val="20"/>
              </w:rPr>
              <w:t>perform dances using a range of movement patterns</w:t>
            </w:r>
          </w:p>
        </w:tc>
        <w:tc>
          <w:tcPr>
            <w:tcW w:w="7371" w:type="dxa"/>
          </w:tcPr>
          <w:p w14:paraId="2E113081" w14:textId="43E6559A" w:rsidR="00D33908" w:rsidRPr="001F7689" w:rsidRDefault="00236D46" w:rsidP="00B53D10">
            <w:pPr>
              <w:rPr>
                <w:b/>
                <w:sz w:val="20"/>
                <w:szCs w:val="20"/>
              </w:rPr>
            </w:pPr>
            <w:r>
              <w:rPr>
                <w:b/>
                <w:sz w:val="20"/>
                <w:szCs w:val="20"/>
              </w:rPr>
              <w:t>Dance</w:t>
            </w:r>
          </w:p>
          <w:p w14:paraId="647E92B6" w14:textId="033DE440" w:rsidR="00D33908" w:rsidRPr="001F7689" w:rsidRDefault="00D92E6B" w:rsidP="00B53D10">
            <w:pPr>
              <w:pStyle w:val="ListParagraph"/>
              <w:numPr>
                <w:ilvl w:val="0"/>
                <w:numId w:val="10"/>
              </w:numPr>
              <w:rPr>
                <w:sz w:val="20"/>
                <w:szCs w:val="20"/>
              </w:rPr>
            </w:pPr>
            <w:r w:rsidRPr="001F7689">
              <w:rPr>
                <w:sz w:val="20"/>
                <w:szCs w:val="20"/>
              </w:rPr>
              <w:t>Develop controlled movements in is</w:t>
            </w:r>
            <w:r w:rsidR="000B53E3" w:rsidRPr="001F7689">
              <w:rPr>
                <w:sz w:val="20"/>
                <w:szCs w:val="20"/>
              </w:rPr>
              <w:t>o</w:t>
            </w:r>
            <w:r w:rsidRPr="001F7689">
              <w:rPr>
                <w:sz w:val="20"/>
                <w:szCs w:val="20"/>
              </w:rPr>
              <w:t>lation and as part of a sequence</w:t>
            </w:r>
          </w:p>
          <w:p w14:paraId="66CF45C1" w14:textId="60FE7B27" w:rsidR="00D33908" w:rsidRPr="001F7689" w:rsidRDefault="00D92E6B" w:rsidP="00B53D10">
            <w:pPr>
              <w:pStyle w:val="ListParagraph"/>
              <w:numPr>
                <w:ilvl w:val="0"/>
                <w:numId w:val="10"/>
              </w:numPr>
              <w:rPr>
                <w:sz w:val="20"/>
                <w:szCs w:val="20"/>
              </w:rPr>
            </w:pPr>
            <w:r w:rsidRPr="001F7689">
              <w:rPr>
                <w:sz w:val="20"/>
                <w:szCs w:val="20"/>
              </w:rPr>
              <w:t>Work independently and as a pair t</w:t>
            </w:r>
            <w:r w:rsidR="007F5D6A" w:rsidRPr="001F7689">
              <w:rPr>
                <w:sz w:val="20"/>
                <w:szCs w:val="20"/>
              </w:rPr>
              <w:t>o plan and execute a series of moves</w:t>
            </w:r>
          </w:p>
          <w:p w14:paraId="1A96D255" w14:textId="67F91A17" w:rsidR="00091B67" w:rsidRDefault="00BF74BD" w:rsidP="00270BD6">
            <w:pPr>
              <w:pStyle w:val="ListParagraph"/>
              <w:numPr>
                <w:ilvl w:val="0"/>
                <w:numId w:val="10"/>
              </w:numPr>
              <w:rPr>
                <w:sz w:val="20"/>
                <w:szCs w:val="20"/>
              </w:rPr>
            </w:pPr>
            <w:r>
              <w:rPr>
                <w:sz w:val="20"/>
                <w:szCs w:val="20"/>
              </w:rPr>
              <w:t>Interpret music and plan a dance to accompany it</w:t>
            </w:r>
          </w:p>
          <w:p w14:paraId="5A6AD9EB" w14:textId="7BB784A6" w:rsidR="00BF74BD" w:rsidRPr="001F7689" w:rsidRDefault="00B611A3" w:rsidP="00270BD6">
            <w:pPr>
              <w:pStyle w:val="ListParagraph"/>
              <w:numPr>
                <w:ilvl w:val="0"/>
                <w:numId w:val="10"/>
              </w:numPr>
              <w:rPr>
                <w:sz w:val="20"/>
                <w:szCs w:val="20"/>
              </w:rPr>
            </w:pPr>
            <w:r>
              <w:rPr>
                <w:sz w:val="20"/>
                <w:szCs w:val="20"/>
              </w:rPr>
              <w:t>Watch the dances of others and give feedback</w:t>
            </w:r>
          </w:p>
          <w:p w14:paraId="674CD4AC" w14:textId="1963E84A" w:rsidR="00D33908" w:rsidRPr="001F7689" w:rsidRDefault="00236D46" w:rsidP="00B53D10">
            <w:pPr>
              <w:rPr>
                <w:b/>
                <w:sz w:val="20"/>
                <w:szCs w:val="20"/>
              </w:rPr>
            </w:pPr>
            <w:r>
              <w:rPr>
                <w:b/>
                <w:sz w:val="20"/>
                <w:szCs w:val="20"/>
              </w:rPr>
              <w:t>Basketball</w:t>
            </w:r>
          </w:p>
          <w:p w14:paraId="160D4DD0" w14:textId="409DD67B" w:rsidR="005E1074" w:rsidRDefault="005E1074" w:rsidP="00B53D10">
            <w:pPr>
              <w:pStyle w:val="ListParagraph"/>
              <w:numPr>
                <w:ilvl w:val="0"/>
                <w:numId w:val="10"/>
              </w:numPr>
              <w:rPr>
                <w:sz w:val="20"/>
                <w:szCs w:val="20"/>
              </w:rPr>
            </w:pPr>
            <w:r>
              <w:rPr>
                <w:sz w:val="20"/>
                <w:szCs w:val="20"/>
              </w:rPr>
              <w:t>Develop skills in throwing, catching, defending and shooting</w:t>
            </w:r>
          </w:p>
          <w:p w14:paraId="023A13F0" w14:textId="6D015EBF" w:rsidR="009E652D" w:rsidRDefault="009E652D" w:rsidP="00B53D10">
            <w:pPr>
              <w:pStyle w:val="ListParagraph"/>
              <w:numPr>
                <w:ilvl w:val="0"/>
                <w:numId w:val="10"/>
              </w:numPr>
              <w:rPr>
                <w:sz w:val="20"/>
                <w:szCs w:val="20"/>
              </w:rPr>
            </w:pPr>
            <w:r>
              <w:rPr>
                <w:sz w:val="20"/>
                <w:szCs w:val="20"/>
              </w:rPr>
              <w:t>Learn the rules for the game of basketball</w:t>
            </w:r>
          </w:p>
          <w:p w14:paraId="53AEAF1C" w14:textId="28503E9C" w:rsidR="00D33908" w:rsidRPr="00925BB5" w:rsidRDefault="009E652D" w:rsidP="00925BB5">
            <w:pPr>
              <w:pStyle w:val="ListParagraph"/>
              <w:numPr>
                <w:ilvl w:val="0"/>
                <w:numId w:val="10"/>
              </w:numPr>
              <w:rPr>
                <w:sz w:val="20"/>
                <w:szCs w:val="20"/>
              </w:rPr>
            </w:pPr>
            <w:r>
              <w:rPr>
                <w:sz w:val="20"/>
                <w:szCs w:val="20"/>
              </w:rPr>
              <w:t>Play games of basketball, working as a team and demonstrating good sp</w:t>
            </w:r>
            <w:r w:rsidR="00925BB5">
              <w:rPr>
                <w:sz w:val="20"/>
                <w:szCs w:val="20"/>
              </w:rPr>
              <w:t>ortsmanship.</w:t>
            </w:r>
          </w:p>
        </w:tc>
      </w:tr>
      <w:tr w:rsidR="00D33908" w14:paraId="2D8CE70E" w14:textId="77777777" w:rsidTr="001F7689">
        <w:tc>
          <w:tcPr>
            <w:tcW w:w="7229" w:type="dxa"/>
          </w:tcPr>
          <w:p w14:paraId="3618D3FA" w14:textId="15EE8A01" w:rsidR="00D33908" w:rsidRPr="001F7689" w:rsidRDefault="00D33908" w:rsidP="00B53D10">
            <w:pPr>
              <w:rPr>
                <w:b/>
                <w:sz w:val="20"/>
                <w:szCs w:val="20"/>
              </w:rPr>
            </w:pPr>
            <w:r w:rsidRPr="001F7689">
              <w:rPr>
                <w:b/>
                <w:sz w:val="20"/>
                <w:szCs w:val="20"/>
              </w:rPr>
              <w:t xml:space="preserve">Music – </w:t>
            </w:r>
            <w:r w:rsidR="00026746">
              <w:rPr>
                <w:b/>
                <w:sz w:val="20"/>
                <w:szCs w:val="20"/>
              </w:rPr>
              <w:t>Rhythm</w:t>
            </w:r>
          </w:p>
          <w:p w14:paraId="7188E693" w14:textId="77777777" w:rsidR="00D33908" w:rsidRPr="001F7689" w:rsidRDefault="00D33908" w:rsidP="00B53D10">
            <w:pPr>
              <w:pStyle w:val="ListParagraph"/>
              <w:numPr>
                <w:ilvl w:val="0"/>
                <w:numId w:val="10"/>
              </w:numPr>
              <w:shd w:val="clear" w:color="auto" w:fill="FFFFFF"/>
              <w:spacing w:line="300" w:lineRule="atLeast"/>
              <w:rPr>
                <w:rFonts w:eastAsia="Times New Roman" w:cstheme="minorHAnsi"/>
                <w:sz w:val="20"/>
                <w:szCs w:val="20"/>
                <w:lang w:eastAsia="en-GB"/>
              </w:rPr>
            </w:pPr>
            <w:r w:rsidRPr="001F7689">
              <w:rPr>
                <w:rFonts w:eastAsia="Times New Roman" w:cstheme="minorHAnsi"/>
                <w:sz w:val="20"/>
                <w:szCs w:val="20"/>
                <w:lang w:eastAsia="en-GB"/>
              </w:rPr>
              <w:t>play and perform in solo and ensemble contexts, using their voices and playing musical instruments with increasing accuracy, fluency, control and expression</w:t>
            </w:r>
          </w:p>
          <w:p w14:paraId="2C027D8E" w14:textId="77777777" w:rsidR="00D33908" w:rsidRPr="001F7689" w:rsidRDefault="00D33908" w:rsidP="00B53D10">
            <w:pPr>
              <w:pStyle w:val="ListParagraph"/>
              <w:numPr>
                <w:ilvl w:val="0"/>
                <w:numId w:val="10"/>
              </w:numPr>
              <w:shd w:val="clear" w:color="auto" w:fill="FFFFFF"/>
              <w:spacing w:line="300" w:lineRule="atLeast"/>
              <w:rPr>
                <w:rFonts w:eastAsia="Times New Roman" w:cstheme="minorHAnsi"/>
                <w:sz w:val="20"/>
                <w:szCs w:val="20"/>
                <w:lang w:eastAsia="en-GB"/>
              </w:rPr>
            </w:pPr>
            <w:r w:rsidRPr="001F7689">
              <w:rPr>
                <w:rFonts w:eastAsia="Times New Roman" w:cstheme="minorHAnsi"/>
                <w:sz w:val="20"/>
                <w:szCs w:val="20"/>
                <w:lang w:eastAsia="en-GB"/>
              </w:rPr>
              <w:t>improvise and compose music for a range of purposes using the interrelated dimensions of music</w:t>
            </w:r>
          </w:p>
          <w:p w14:paraId="769776A4" w14:textId="77777777" w:rsidR="00D33908" w:rsidRPr="001F7689" w:rsidRDefault="00D33908" w:rsidP="00B53D10">
            <w:pPr>
              <w:pStyle w:val="ListParagraph"/>
              <w:numPr>
                <w:ilvl w:val="0"/>
                <w:numId w:val="10"/>
              </w:numPr>
              <w:shd w:val="clear" w:color="auto" w:fill="FFFFFF"/>
              <w:spacing w:line="300" w:lineRule="atLeast"/>
              <w:rPr>
                <w:rFonts w:eastAsia="Times New Roman" w:cstheme="minorHAnsi"/>
                <w:sz w:val="20"/>
                <w:szCs w:val="20"/>
                <w:lang w:eastAsia="en-GB"/>
              </w:rPr>
            </w:pPr>
            <w:r w:rsidRPr="001F7689">
              <w:rPr>
                <w:rFonts w:eastAsia="Times New Roman" w:cstheme="minorHAnsi"/>
                <w:sz w:val="20"/>
                <w:szCs w:val="20"/>
                <w:lang w:eastAsia="en-GB"/>
              </w:rPr>
              <w:t>listen with attention to detail and recall sounds with increasing aural memory</w:t>
            </w:r>
          </w:p>
          <w:p w14:paraId="2BAF6B6A" w14:textId="132BC15E" w:rsidR="00D33908" w:rsidRPr="001F7689" w:rsidRDefault="00D33908" w:rsidP="00B53D10">
            <w:pPr>
              <w:pStyle w:val="ListParagraph"/>
              <w:numPr>
                <w:ilvl w:val="0"/>
                <w:numId w:val="10"/>
              </w:numPr>
              <w:shd w:val="clear" w:color="auto" w:fill="FFFFFF"/>
              <w:spacing w:line="300" w:lineRule="atLeast"/>
              <w:rPr>
                <w:rFonts w:eastAsia="Times New Roman" w:cstheme="minorHAnsi"/>
                <w:sz w:val="20"/>
                <w:szCs w:val="20"/>
                <w:lang w:eastAsia="en-GB"/>
              </w:rPr>
            </w:pPr>
            <w:r w:rsidRPr="001F7689">
              <w:rPr>
                <w:rFonts w:eastAsia="Times New Roman" w:cstheme="minorHAnsi"/>
                <w:sz w:val="20"/>
                <w:szCs w:val="20"/>
                <w:lang w:eastAsia="en-GB"/>
              </w:rPr>
              <w:t>use and understand staff and other musical notations</w:t>
            </w:r>
          </w:p>
          <w:p w14:paraId="4F1E7384" w14:textId="6B0AA23E" w:rsidR="00335869" w:rsidRPr="00DD2B74" w:rsidRDefault="006D0A20" w:rsidP="00DD2B74">
            <w:pPr>
              <w:pStyle w:val="ListParagraph"/>
              <w:numPr>
                <w:ilvl w:val="0"/>
                <w:numId w:val="10"/>
              </w:numPr>
              <w:shd w:val="clear" w:color="auto" w:fill="FFFFFF"/>
              <w:spacing w:line="300" w:lineRule="atLeast"/>
              <w:rPr>
                <w:rFonts w:eastAsia="Times New Roman" w:cstheme="minorHAnsi"/>
                <w:sz w:val="20"/>
                <w:szCs w:val="20"/>
                <w:lang w:eastAsia="en-GB"/>
              </w:rPr>
            </w:pPr>
            <w:r w:rsidRPr="001F7689">
              <w:rPr>
                <w:rFonts w:eastAsia="Times New Roman" w:cstheme="minorHAnsi"/>
                <w:sz w:val="20"/>
                <w:szCs w:val="20"/>
                <w:lang w:eastAsia="en-GB"/>
              </w:rPr>
              <w:t>appreciate and understand a wide range of high-quality live and recorded music drawn</w:t>
            </w:r>
            <w:r w:rsidR="00DD2B74">
              <w:rPr>
                <w:rFonts w:eastAsia="Times New Roman" w:cstheme="minorHAnsi"/>
                <w:sz w:val="20"/>
                <w:szCs w:val="20"/>
                <w:lang w:eastAsia="en-GB"/>
              </w:rPr>
              <w:t xml:space="preserve"> </w:t>
            </w:r>
            <w:r w:rsidRPr="00DD2B74">
              <w:rPr>
                <w:rFonts w:eastAsia="Times New Roman" w:cstheme="minorHAnsi"/>
                <w:sz w:val="20"/>
                <w:szCs w:val="20"/>
                <w:lang w:eastAsia="en-GB"/>
              </w:rPr>
              <w:t>from different traditions and from great composers and musicians</w:t>
            </w:r>
          </w:p>
          <w:p w14:paraId="10A5F92C" w14:textId="58805A8B" w:rsidR="006D0A20" w:rsidRPr="001F7689" w:rsidRDefault="006D0A20" w:rsidP="00335869">
            <w:pPr>
              <w:pStyle w:val="ListParagraph"/>
              <w:numPr>
                <w:ilvl w:val="0"/>
                <w:numId w:val="10"/>
              </w:numPr>
              <w:shd w:val="clear" w:color="auto" w:fill="FFFFFF"/>
              <w:spacing w:line="300" w:lineRule="atLeast"/>
              <w:rPr>
                <w:rFonts w:eastAsia="Times New Roman" w:cstheme="minorHAnsi"/>
                <w:sz w:val="20"/>
                <w:szCs w:val="20"/>
                <w:lang w:eastAsia="en-GB"/>
              </w:rPr>
            </w:pPr>
            <w:r w:rsidRPr="001F7689">
              <w:rPr>
                <w:rFonts w:eastAsia="Times New Roman" w:cstheme="minorHAnsi"/>
                <w:sz w:val="20"/>
                <w:szCs w:val="20"/>
                <w:lang w:eastAsia="en-GB"/>
              </w:rPr>
              <w:t>develop an understanding of the history of music.</w:t>
            </w:r>
          </w:p>
          <w:p w14:paraId="03B8827A" w14:textId="77777777" w:rsidR="00D33908" w:rsidRPr="001F7689" w:rsidRDefault="00D33908" w:rsidP="00B53D10">
            <w:pPr>
              <w:rPr>
                <w:sz w:val="20"/>
                <w:szCs w:val="20"/>
              </w:rPr>
            </w:pPr>
          </w:p>
        </w:tc>
        <w:tc>
          <w:tcPr>
            <w:tcW w:w="7371" w:type="dxa"/>
          </w:tcPr>
          <w:p w14:paraId="587221F0" w14:textId="23366E02" w:rsidR="00D33908" w:rsidRPr="001F7689" w:rsidRDefault="000C46FC" w:rsidP="00B53D10">
            <w:pPr>
              <w:pStyle w:val="ListParagraph"/>
              <w:numPr>
                <w:ilvl w:val="0"/>
                <w:numId w:val="10"/>
              </w:numPr>
              <w:rPr>
                <w:rFonts w:cstheme="minorHAnsi"/>
                <w:sz w:val="20"/>
                <w:szCs w:val="20"/>
              </w:rPr>
            </w:pPr>
            <w:r w:rsidRPr="000C46FC">
              <w:rPr>
                <w:sz w:val="20"/>
                <w:szCs w:val="20"/>
                <w:lang w:eastAsia="en-GB"/>
              </w:rPr>
              <w:t>In this unit, children will hear music from a variety of genres that use different time signatures. These pieces, combined with a range of notation activities, will help the children to gain confidence identifying rhythms both visually and aurally. Elements such as musical arrangement, structure and texture will be explored and the unit will culminate with the children performing pieces they have composed using these techniques in small groups, to an audience. Their performances will be assessed, discussed and critiqued against the success criteria.</w:t>
            </w:r>
          </w:p>
        </w:tc>
      </w:tr>
    </w:tbl>
    <w:p w14:paraId="72E91BA7" w14:textId="77777777" w:rsidR="00FA1319" w:rsidRDefault="00FA1319" w:rsidP="00467708">
      <w:pPr>
        <w:jc w:val="center"/>
        <w:rPr>
          <w:rFonts w:ascii="Eras Demi ITC" w:hAnsi="Eras Demi ITC"/>
          <w:b/>
          <w:bCs/>
          <w:color w:val="4472C4" w:themeColor="accent1"/>
          <w:sz w:val="32"/>
          <w:szCs w:val="32"/>
          <w:u w:val="single"/>
        </w:rPr>
      </w:pPr>
    </w:p>
    <w:p w14:paraId="2C430496" w14:textId="377A8D11" w:rsidR="00FA1319" w:rsidRDefault="00FA1319" w:rsidP="007D37D5">
      <w:pPr>
        <w:rPr>
          <w:rFonts w:ascii="Eras Demi ITC" w:hAnsi="Eras Demi ITC"/>
          <w:b/>
          <w:bCs/>
          <w:color w:val="4472C4" w:themeColor="accent1"/>
          <w:sz w:val="32"/>
          <w:szCs w:val="32"/>
          <w:u w:val="single"/>
        </w:rPr>
      </w:pPr>
    </w:p>
    <w:p w14:paraId="738292CC" w14:textId="77777777" w:rsidR="005D13C7" w:rsidRDefault="005D13C7" w:rsidP="007D37D5">
      <w:pPr>
        <w:rPr>
          <w:rFonts w:ascii="Eras Demi ITC" w:hAnsi="Eras Demi ITC"/>
          <w:b/>
          <w:bCs/>
          <w:color w:val="4472C4" w:themeColor="accent1"/>
          <w:sz w:val="32"/>
          <w:szCs w:val="32"/>
          <w:u w:val="single"/>
        </w:rPr>
      </w:pPr>
    </w:p>
    <w:p w14:paraId="4AD29B49" w14:textId="73CFE45D" w:rsidR="00D33908" w:rsidRPr="007D37D5" w:rsidRDefault="005D13C7" w:rsidP="0086505F">
      <w:pPr>
        <w:jc w:val="center"/>
        <w:rPr>
          <w:rFonts w:ascii="Eras Demi ITC" w:hAnsi="Eras Demi ITC"/>
          <w:b/>
          <w:bCs/>
          <w:color w:val="7030A0"/>
          <w:sz w:val="32"/>
          <w:szCs w:val="32"/>
          <w:u w:val="single"/>
        </w:rPr>
      </w:pPr>
      <w:r>
        <w:rPr>
          <w:rFonts w:ascii="Eras Demi ITC" w:hAnsi="Eras Demi ITC"/>
          <w:b/>
          <w:bCs/>
          <w:color w:val="7030A0"/>
          <w:sz w:val="32"/>
          <w:szCs w:val="32"/>
          <w:u w:val="single"/>
        </w:rPr>
        <w:t>Magnificent Mountains</w:t>
      </w:r>
      <w:r w:rsidR="007D37D5" w:rsidRPr="007D37D5">
        <w:rPr>
          <w:rFonts w:ascii="Eras Demi ITC" w:hAnsi="Eras Demi ITC"/>
          <w:b/>
          <w:bCs/>
          <w:color w:val="7030A0"/>
          <w:sz w:val="32"/>
          <w:szCs w:val="32"/>
          <w:u w:val="single"/>
        </w:rPr>
        <w:t>!</w:t>
      </w:r>
      <w:r w:rsidR="0086505F">
        <w:rPr>
          <w:rFonts w:ascii="Eras Demi ITC" w:hAnsi="Eras Demi ITC"/>
          <w:b/>
          <w:bCs/>
          <w:color w:val="7030A0"/>
          <w:sz w:val="32"/>
          <w:szCs w:val="32"/>
          <w:u w:val="single"/>
        </w:rPr>
        <w:t xml:space="preserve"> - </w:t>
      </w:r>
      <w:r w:rsidR="00D33908" w:rsidRPr="007D37D5">
        <w:rPr>
          <w:rFonts w:ascii="Eras Demi ITC" w:hAnsi="Eras Demi ITC"/>
          <w:b/>
          <w:bCs/>
          <w:color w:val="7030A0"/>
          <w:sz w:val="32"/>
          <w:szCs w:val="32"/>
          <w:u w:val="single"/>
        </w:rPr>
        <w:t>Homework Tasks</w:t>
      </w:r>
    </w:p>
    <w:p w14:paraId="55243B88" w14:textId="69297AB7" w:rsidR="00D33908" w:rsidRDefault="001F7689">
      <w:pPr>
        <w:rPr>
          <w:sz w:val="24"/>
          <w:szCs w:val="24"/>
        </w:rPr>
      </w:pPr>
      <w:r>
        <w:rPr>
          <w:noProof/>
          <w:sz w:val="24"/>
          <w:szCs w:val="24"/>
          <w:lang w:eastAsia="en-GB"/>
        </w:rPr>
        <mc:AlternateContent>
          <mc:Choice Requires="wps">
            <w:drawing>
              <wp:anchor distT="0" distB="0" distL="114300" distR="114300" simplePos="0" relativeHeight="251658247" behindDoc="0" locked="0" layoutInCell="1" allowOverlap="1" wp14:anchorId="602C21A8" wp14:editId="4EC7AD17">
                <wp:simplePos x="0" y="0"/>
                <wp:positionH relativeFrom="column">
                  <wp:posOffset>3561626</wp:posOffset>
                </wp:positionH>
                <wp:positionV relativeFrom="page">
                  <wp:posOffset>1700693</wp:posOffset>
                </wp:positionV>
                <wp:extent cx="6145618" cy="1850065"/>
                <wp:effectExtent l="0" t="0" r="26670" b="17145"/>
                <wp:wrapNone/>
                <wp:docPr id="19" name="Text Box 19"/>
                <wp:cNvGraphicFramePr/>
                <a:graphic xmlns:a="http://schemas.openxmlformats.org/drawingml/2006/main">
                  <a:graphicData uri="http://schemas.microsoft.com/office/word/2010/wordprocessingShape">
                    <wps:wsp>
                      <wps:cNvSpPr txBox="1"/>
                      <wps:spPr>
                        <a:xfrm>
                          <a:off x="0" y="0"/>
                          <a:ext cx="6145618" cy="1850065"/>
                        </a:xfrm>
                        <a:prstGeom prst="rect">
                          <a:avLst/>
                        </a:prstGeom>
                        <a:solidFill>
                          <a:sysClr val="window" lastClr="FFFFFF"/>
                        </a:solidFill>
                        <a:ln w="6350">
                          <a:solidFill>
                            <a:prstClr val="black"/>
                          </a:solidFill>
                        </a:ln>
                      </wps:spPr>
                      <wps:txbx>
                        <w:txbxContent>
                          <w:p w14:paraId="7E3458DC" w14:textId="6A9B2478" w:rsidR="00100F22" w:rsidRPr="00BE7A87" w:rsidRDefault="0092612F" w:rsidP="00100F22">
                            <w:pPr>
                              <w:rPr>
                                <w:rFonts w:ascii="Eras Demi ITC" w:hAnsi="Eras Demi ITC"/>
                                <w:color w:val="7030A0"/>
                                <w:sz w:val="28"/>
                                <w:szCs w:val="28"/>
                              </w:rPr>
                            </w:pPr>
                            <w:r>
                              <w:rPr>
                                <w:rFonts w:ascii="Eras Demi ITC" w:hAnsi="Eras Demi ITC"/>
                                <w:color w:val="7030A0"/>
                                <w:sz w:val="28"/>
                                <w:szCs w:val="28"/>
                              </w:rPr>
                              <w:t>Write a recount of a mountain expedition</w:t>
                            </w:r>
                          </w:p>
                          <w:p w14:paraId="3941DA52" w14:textId="421F5B5E" w:rsidR="00100F22" w:rsidRDefault="00073414" w:rsidP="00100F22">
                            <w:pPr>
                              <w:jc w:val="both"/>
                            </w:pPr>
                            <w:r>
                              <w:t>Has somebody you know</w:t>
                            </w:r>
                            <w:r w:rsidR="00AD2DA6">
                              <w:t xml:space="preserve"> climbed a mountain</w:t>
                            </w:r>
                            <w:r>
                              <w:t>?</w:t>
                            </w:r>
                            <w:r w:rsidR="00AD2DA6">
                              <w:t xml:space="preserve"> </w:t>
                            </w:r>
                            <w:r>
                              <w:t>Y</w:t>
                            </w:r>
                            <w:r w:rsidR="00AD2DA6">
                              <w:t>ou could interview them and then write about their mountain climb</w:t>
                            </w:r>
                            <w:r w:rsidR="0033156E">
                              <w:t>. For example, I know that some of you in the class have experience of climbing Mount Snowdon in Wales.</w:t>
                            </w:r>
                          </w:p>
                          <w:p w14:paraId="7E7E8CFC" w14:textId="473D1646" w:rsidR="0033156E" w:rsidRPr="001F7689" w:rsidRDefault="0033156E" w:rsidP="00100F22">
                            <w:pPr>
                              <w:jc w:val="both"/>
                            </w:pPr>
                            <w:r>
                              <w:t>You can include photographs, maps and drawings and you should find out why</w:t>
                            </w:r>
                            <w:r w:rsidR="00126AB9">
                              <w:t xml:space="preserve"> they wanted to climb the mountain, whether they prepared in any way, what the biggest challenge was and how they felt</w:t>
                            </w:r>
                            <w:r w:rsidR="003B3B36">
                              <w:t xml:space="preserve"> if they were successful. (If you have climbed a mountain, you could do this work about yourself in the style of an autobiography</w:t>
                            </w:r>
                            <w:r w:rsidR="000B72C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02C21A8" id="_x0000_t202" coordsize="21600,21600" o:spt="202" path="m,l,21600r21600,l21600,xe">
                <v:stroke joinstyle="miter"/>
                <v:path gradientshapeok="t" o:connecttype="rect"/>
              </v:shapetype>
              <v:shape id="Text Box 19" o:spid="_x0000_s1033" type="#_x0000_t202" style="position:absolute;margin-left:280.45pt;margin-top:133.9pt;width:483.9pt;height:145.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" fillcolor="window" strokeweight=".5pt">
                <v:textbox>
                  <w:txbxContent>
                    <w:p w14:paraId="7E3458DC" w14:textId="6A9B2478" w:rsidR="00100F22" w:rsidRPr="00BE7A87" w:rsidRDefault="0092612F" w:rsidP="00100F22">
                      <w:pPr>
                        <w:rPr>
                          <w:rFonts w:ascii="Eras Demi ITC" w:hAnsi="Eras Demi ITC"/>
                          <w:color w:val="7030A0"/>
                          <w:sz w:val="28"/>
                          <w:szCs w:val="28"/>
                        </w:rPr>
                      </w:pPr>
                      <w:r>
                        <w:rPr>
                          <w:rFonts w:ascii="Eras Demi ITC" w:hAnsi="Eras Demi ITC"/>
                          <w:color w:val="7030A0"/>
                          <w:sz w:val="28"/>
                          <w:szCs w:val="28"/>
                        </w:rPr>
                        <w:t>Write a recount of a mountain expedition</w:t>
                      </w:r>
                    </w:p>
                    <w:p w14:paraId="3941DA52" w14:textId="421F5B5E" w:rsidR="00100F22" w:rsidRDefault="00073414" w:rsidP="00100F22">
                      <w:pPr>
                        <w:jc w:val="both"/>
                      </w:pPr>
                      <w:r>
                        <w:t>Has somebody you know</w:t>
                      </w:r>
                      <w:r w:rsidR="00AD2DA6">
                        <w:t xml:space="preserve"> climbed a mountain</w:t>
                      </w:r>
                      <w:r>
                        <w:t>?</w:t>
                      </w:r>
                      <w:r w:rsidR="00AD2DA6">
                        <w:t xml:space="preserve"> </w:t>
                      </w:r>
                      <w:r>
                        <w:t>Y</w:t>
                      </w:r>
                      <w:r w:rsidR="00AD2DA6">
                        <w:t>ou could interview them and then write about their mountain climb</w:t>
                      </w:r>
                      <w:r w:rsidR="0033156E">
                        <w:t>. For example, I know that some of you in the class have experience of climbing Mount Snowdon in Wales.</w:t>
                      </w:r>
                    </w:p>
                    <w:p w14:paraId="7E7E8CFC" w14:textId="473D1646" w:rsidR="0033156E" w:rsidRPr="001F7689" w:rsidRDefault="0033156E" w:rsidP="00100F22">
                      <w:pPr>
                        <w:jc w:val="both"/>
                      </w:pPr>
                      <w:r>
                        <w:t>You can include photographs, maps and drawings and you should find out why</w:t>
                      </w:r>
                      <w:r w:rsidR="00126AB9">
                        <w:t xml:space="preserve"> they wanted to climb the mountain, whether they prepared in any way, what the biggest challenge was and how they felt</w:t>
                      </w:r>
                      <w:r w:rsidR="003B3B36">
                        <w:t xml:space="preserve"> if they were successful. (If you have climbed a mountain, you could do this work about yourself in the style of an autobiography</w:t>
                      </w:r>
                      <w:r w:rsidR="000B72C4">
                        <w:t>.)</w:t>
                      </w:r>
                    </w:p>
                  </w:txbxContent>
                </v:textbox>
                <w10:wrap anchory="page"/>
              </v:shape>
            </w:pict>
          </mc:Fallback>
        </mc:AlternateContent>
      </w:r>
      <w:r w:rsidR="00021696" w:rsidRPr="00021696">
        <w:rPr>
          <w:b/>
          <w:bCs/>
          <w:sz w:val="24"/>
          <w:szCs w:val="24"/>
        </w:rPr>
        <w:t>Please</w:t>
      </w:r>
      <w:r w:rsidR="00D33908" w:rsidRPr="00021696">
        <w:rPr>
          <w:b/>
          <w:bCs/>
          <w:sz w:val="24"/>
          <w:szCs w:val="24"/>
        </w:rPr>
        <w:t xml:space="preserve"> </w:t>
      </w:r>
      <w:r w:rsidR="00D33908" w:rsidRPr="00AC6C90">
        <w:rPr>
          <w:b/>
          <w:bCs/>
          <w:sz w:val="24"/>
          <w:szCs w:val="24"/>
        </w:rPr>
        <w:t>choose a minimum of two of the following tasks</w:t>
      </w:r>
      <w:r w:rsidR="00D33908" w:rsidRPr="00896669">
        <w:rPr>
          <w:sz w:val="24"/>
          <w:szCs w:val="24"/>
        </w:rPr>
        <w:t xml:space="preserve"> which are linked to our topic. You are welcome to do more than two if you wish. </w:t>
      </w:r>
      <w:r w:rsidR="00D33908" w:rsidRPr="00AC6C90">
        <w:rPr>
          <w:b/>
          <w:bCs/>
          <w:sz w:val="24"/>
          <w:szCs w:val="24"/>
        </w:rPr>
        <w:t xml:space="preserve">This work is due to be handed in on Monday </w:t>
      </w:r>
      <w:r w:rsidR="00CA0321">
        <w:rPr>
          <w:b/>
          <w:bCs/>
          <w:sz w:val="24"/>
          <w:szCs w:val="24"/>
        </w:rPr>
        <w:t>7</w:t>
      </w:r>
      <w:r w:rsidR="00CA0321" w:rsidRPr="00CA0321">
        <w:rPr>
          <w:b/>
          <w:bCs/>
          <w:sz w:val="24"/>
          <w:szCs w:val="24"/>
          <w:vertAlign w:val="superscript"/>
        </w:rPr>
        <w:t>th</w:t>
      </w:r>
      <w:r w:rsidR="00CA0321">
        <w:rPr>
          <w:b/>
          <w:bCs/>
          <w:sz w:val="24"/>
          <w:szCs w:val="24"/>
        </w:rPr>
        <w:t xml:space="preserve"> February</w:t>
      </w:r>
      <w:r w:rsidR="00896669" w:rsidRPr="00896669">
        <w:rPr>
          <w:sz w:val="24"/>
          <w:szCs w:val="24"/>
        </w:rPr>
        <w:t xml:space="preserve">. You can hand the homework in as follows: by emailing it to </w:t>
      </w:r>
      <w:hyperlink r:id="rId11" w:history="1">
        <w:r w:rsidR="00896669" w:rsidRPr="00896669">
          <w:rPr>
            <w:rStyle w:val="Hyperlink"/>
            <w:sz w:val="24"/>
            <w:szCs w:val="24"/>
          </w:rPr>
          <w:t>class3@thrussington.leics.sch.uk</w:t>
        </w:r>
      </w:hyperlink>
      <w:r w:rsidR="00AC6C90">
        <w:rPr>
          <w:sz w:val="24"/>
          <w:szCs w:val="24"/>
        </w:rPr>
        <w:t xml:space="preserve"> </w:t>
      </w:r>
      <w:r w:rsidR="00896669" w:rsidRPr="00896669">
        <w:rPr>
          <w:sz w:val="24"/>
          <w:szCs w:val="24"/>
        </w:rPr>
        <w:t>or by physically bringing it in.</w:t>
      </w:r>
      <w:r w:rsidR="00AC6C90">
        <w:rPr>
          <w:sz w:val="24"/>
          <w:szCs w:val="24"/>
        </w:rPr>
        <w:t xml:space="preserve"> </w:t>
      </w:r>
      <w:r w:rsidR="00FE3C00">
        <w:rPr>
          <w:sz w:val="24"/>
          <w:szCs w:val="24"/>
        </w:rPr>
        <w:t>Towards the end of the topic, we will celebrate our learning and parents will be invited to see what we have been doing at school and at home.</w:t>
      </w:r>
    </w:p>
    <w:p w14:paraId="14FF65A1" w14:textId="77559DB6" w:rsidR="00896669" w:rsidRPr="00896669" w:rsidRDefault="00061898">
      <w:pPr>
        <w:rPr>
          <w:sz w:val="24"/>
          <w:szCs w:val="24"/>
        </w:rPr>
      </w:pPr>
      <w:r>
        <w:rPr>
          <w:noProof/>
          <w:sz w:val="24"/>
          <w:szCs w:val="24"/>
          <w:lang w:eastAsia="en-GB"/>
        </w:rPr>
        <mc:AlternateContent>
          <mc:Choice Requires="wps">
            <w:drawing>
              <wp:anchor distT="0" distB="0" distL="114300" distR="114300" simplePos="0" relativeHeight="251658245" behindDoc="0" locked="0" layoutInCell="1" allowOverlap="1" wp14:anchorId="185683C8" wp14:editId="4F85A5A3">
                <wp:simplePos x="0" y="0"/>
                <wp:positionH relativeFrom="column">
                  <wp:posOffset>38100</wp:posOffset>
                </wp:positionH>
                <wp:positionV relativeFrom="paragraph">
                  <wp:posOffset>161925</wp:posOffset>
                </wp:positionV>
                <wp:extent cx="3086735" cy="2286000"/>
                <wp:effectExtent l="0" t="0" r="18415" b="19050"/>
                <wp:wrapNone/>
                <wp:docPr id="4" name="Text Box 4"/>
                <wp:cNvGraphicFramePr/>
                <a:graphic xmlns:a="http://schemas.openxmlformats.org/drawingml/2006/main">
                  <a:graphicData uri="http://schemas.microsoft.com/office/word/2010/wordprocessingShape">
                    <wps:wsp>
                      <wps:cNvSpPr txBox="1"/>
                      <wps:spPr>
                        <a:xfrm>
                          <a:off x="0" y="0"/>
                          <a:ext cx="3086735" cy="2286000"/>
                        </a:xfrm>
                        <a:prstGeom prst="rect">
                          <a:avLst/>
                        </a:prstGeom>
                        <a:solidFill>
                          <a:schemeClr val="lt1"/>
                        </a:solidFill>
                        <a:ln w="6350">
                          <a:solidFill>
                            <a:prstClr val="black"/>
                          </a:solidFill>
                        </a:ln>
                      </wps:spPr>
                      <wps:txbx>
                        <w:txbxContent>
                          <w:p w14:paraId="54F67991" w14:textId="67D1354B" w:rsidR="00896669" w:rsidRPr="007306F9" w:rsidRDefault="00C373B9">
                            <w:pPr>
                              <w:rPr>
                                <w:rFonts w:ascii="Eras Demi ITC" w:hAnsi="Eras Demi ITC"/>
                                <w:color w:val="7030A0"/>
                                <w:sz w:val="28"/>
                                <w:szCs w:val="28"/>
                              </w:rPr>
                            </w:pPr>
                            <w:r>
                              <w:rPr>
                                <w:rFonts w:ascii="Eras Demi ITC" w:hAnsi="Eras Demi ITC"/>
                                <w:color w:val="7030A0"/>
                                <w:sz w:val="28"/>
                                <w:szCs w:val="28"/>
                              </w:rPr>
                              <w:t>Make a mountain!</w:t>
                            </w:r>
                          </w:p>
                          <w:p w14:paraId="44D5B397" w14:textId="5BA9E90B" w:rsidR="00896669" w:rsidRPr="007C5935" w:rsidRDefault="00770F64" w:rsidP="00061898">
                            <w:pPr>
                              <w:jc w:val="both"/>
                              <w:rPr>
                                <w:sz w:val="24"/>
                                <w:szCs w:val="24"/>
                              </w:rPr>
                            </w:pPr>
                            <w:r>
                              <w:t xml:space="preserve">Can you build your own replica of a real mountain to </w:t>
                            </w:r>
                            <w:proofErr w:type="gramStart"/>
                            <w:r>
                              <w:t>scale.</w:t>
                            </w:r>
                            <w:proofErr w:type="gramEnd"/>
                            <w:r>
                              <w:t xml:space="preserve"> For this challenge, you will have to use your mathematical skills to decide on the best scale for your mountain e.g. 1cm = 10m</w:t>
                            </w:r>
                            <w:r w:rsidR="00942FEE">
                              <w:t>. You can then use whatever materials you wish to create your mountain. You could also add labels of any feature</w:t>
                            </w:r>
                            <w:r w:rsidR="00061898">
                              <w:t>s using geographical language. If it is a mountain that many people choose to climb, you could mark on known footpaths.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5683C8" id="Text Box 4" o:spid="_x0000_s1034" type="#_x0000_t202" style="position:absolute;margin-left:3pt;margin-top:12.75pt;width:243.05pt;height:180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" fillcolor="white [3201]" strokeweight=".5pt">
                <v:textbox>
                  <w:txbxContent>
                    <w:p w14:paraId="54F67991" w14:textId="67D1354B" w:rsidR="00896669" w:rsidRPr="007306F9" w:rsidRDefault="00C373B9">
                      <w:pPr>
                        <w:rPr>
                          <w:rFonts w:ascii="Eras Demi ITC" w:hAnsi="Eras Demi ITC"/>
                          <w:color w:val="7030A0"/>
                          <w:sz w:val="28"/>
                          <w:szCs w:val="28"/>
                        </w:rPr>
                      </w:pPr>
                      <w:r>
                        <w:rPr>
                          <w:rFonts w:ascii="Eras Demi ITC" w:hAnsi="Eras Demi ITC"/>
                          <w:color w:val="7030A0"/>
                          <w:sz w:val="28"/>
                          <w:szCs w:val="28"/>
                        </w:rPr>
                        <w:t>Make a mountain!</w:t>
                      </w:r>
                    </w:p>
                    <w:p w14:paraId="44D5B397" w14:textId="5BA9E90B" w:rsidR="00896669" w:rsidRPr="007C5935" w:rsidRDefault="00770F64" w:rsidP="00061898">
                      <w:pPr>
                        <w:jc w:val="both"/>
                        <w:rPr>
                          <w:sz w:val="24"/>
                          <w:szCs w:val="24"/>
                        </w:rPr>
                      </w:pPr>
                      <w:r>
                        <w:t xml:space="preserve">Can you build your own replica of a real mountain to </w:t>
                      </w:r>
                      <w:proofErr w:type="gramStart"/>
                      <w:r>
                        <w:t>scale.</w:t>
                      </w:r>
                      <w:proofErr w:type="gramEnd"/>
                      <w:r>
                        <w:t xml:space="preserve"> For this challenge, you will have to use your mathematical skills to decide on the best scale for your mountain </w:t>
                      </w:r>
                      <w:proofErr w:type="gramStart"/>
                      <w:r>
                        <w:t>e.g.</w:t>
                      </w:r>
                      <w:proofErr w:type="gramEnd"/>
                      <w:r>
                        <w:t xml:space="preserve"> 1cm = 10m</w:t>
                      </w:r>
                      <w:r w:rsidR="00942FEE">
                        <w:t>. You can then use whatever materials you wish to create your mountain. You could also add labels of any feature</w:t>
                      </w:r>
                      <w:r w:rsidR="00061898">
                        <w:t>s using geographical language. If it is a mountain that many people choose to climb, you could mark on known footpaths.</w:t>
                      </w:r>
                    </w:p>
                  </w:txbxContent>
                </v:textbox>
              </v:shape>
            </w:pict>
          </mc:Fallback>
        </mc:AlternateContent>
      </w:r>
    </w:p>
    <w:p w14:paraId="7D9B8EAF" w14:textId="5D2B65F3" w:rsidR="00D33908" w:rsidRPr="00896669" w:rsidRDefault="00D33908">
      <w:pPr>
        <w:rPr>
          <w:sz w:val="24"/>
          <w:szCs w:val="24"/>
        </w:rPr>
      </w:pPr>
    </w:p>
    <w:p w14:paraId="6F4351AF" w14:textId="1B24FBDA" w:rsidR="00D33908" w:rsidRDefault="00D33908"/>
    <w:p w14:paraId="4415A541" w14:textId="14637223" w:rsidR="00D33908" w:rsidRDefault="00D33908"/>
    <w:p w14:paraId="1673F5BE" w14:textId="16D6FD1A" w:rsidR="00D33908" w:rsidRDefault="00D33908"/>
    <w:p w14:paraId="1E5E0F9B" w14:textId="4C00E49A" w:rsidR="00D33908" w:rsidRDefault="00D33908"/>
    <w:p w14:paraId="55AABDD3" w14:textId="24445076" w:rsidR="00E22CA5" w:rsidRDefault="00082A83">
      <w:r>
        <w:rPr>
          <w:noProof/>
          <w:lang w:eastAsia="en-GB"/>
        </w:rPr>
        <w:drawing>
          <wp:anchor distT="0" distB="0" distL="114300" distR="114300" simplePos="0" relativeHeight="251659276" behindDoc="0" locked="0" layoutInCell="1" allowOverlap="1" wp14:anchorId="6BCF921C" wp14:editId="75A02165">
            <wp:simplePos x="0" y="0"/>
            <wp:positionH relativeFrom="column">
              <wp:posOffset>6915150</wp:posOffset>
            </wp:positionH>
            <wp:positionV relativeFrom="page">
              <wp:posOffset>5810250</wp:posOffset>
            </wp:positionV>
            <wp:extent cx="2619375" cy="1362075"/>
            <wp:effectExtent l="0" t="0" r="9525" b="9525"/>
            <wp:wrapNone/>
            <wp:docPr id="6" name="Picture 6" descr="A person standing on a moun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tanding on a mountain&#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2619375" cy="1362075"/>
                    </a:xfrm>
                    <a:prstGeom prst="rect">
                      <a:avLst/>
                    </a:prstGeom>
                  </pic:spPr>
                </pic:pic>
              </a:graphicData>
            </a:graphic>
          </wp:anchor>
        </w:drawing>
      </w:r>
      <w:r w:rsidR="002273F5">
        <w:rPr>
          <w:noProof/>
          <w:sz w:val="24"/>
          <w:szCs w:val="24"/>
          <w:lang w:eastAsia="en-GB"/>
        </w:rPr>
        <mc:AlternateContent>
          <mc:Choice Requires="wps">
            <w:drawing>
              <wp:anchor distT="0" distB="0" distL="114300" distR="114300" simplePos="0" relativeHeight="251658252" behindDoc="0" locked="0" layoutInCell="1" allowOverlap="1" wp14:anchorId="67366B90" wp14:editId="3ECA66D4">
                <wp:simplePos x="0" y="0"/>
                <wp:positionH relativeFrom="column">
                  <wp:posOffset>38100</wp:posOffset>
                </wp:positionH>
                <wp:positionV relativeFrom="paragraph">
                  <wp:posOffset>805181</wp:posOffset>
                </wp:positionV>
                <wp:extent cx="3090545" cy="2438400"/>
                <wp:effectExtent l="0" t="0" r="14605" b="19050"/>
                <wp:wrapNone/>
                <wp:docPr id="22" name="Text Box 22"/>
                <wp:cNvGraphicFramePr/>
                <a:graphic xmlns:a="http://schemas.openxmlformats.org/drawingml/2006/main">
                  <a:graphicData uri="http://schemas.microsoft.com/office/word/2010/wordprocessingShape">
                    <wps:wsp>
                      <wps:cNvSpPr txBox="1"/>
                      <wps:spPr>
                        <a:xfrm>
                          <a:off x="0" y="0"/>
                          <a:ext cx="3090545" cy="2438400"/>
                        </a:xfrm>
                        <a:prstGeom prst="rect">
                          <a:avLst/>
                        </a:prstGeom>
                        <a:solidFill>
                          <a:schemeClr val="lt1"/>
                        </a:solidFill>
                        <a:ln w="6350">
                          <a:solidFill>
                            <a:prstClr val="black"/>
                          </a:solidFill>
                        </a:ln>
                      </wps:spPr>
                      <wps:txbx>
                        <w:txbxContent>
                          <w:p w14:paraId="6B2CB4B2" w14:textId="6193C2D9" w:rsidR="00413151" w:rsidRPr="00F97275" w:rsidRDefault="000B72C4" w:rsidP="00413151">
                            <w:pPr>
                              <w:rPr>
                                <w:rFonts w:ascii="Eras Demi ITC" w:hAnsi="Eras Demi ITC"/>
                                <w:color w:val="7030A0"/>
                                <w:sz w:val="28"/>
                                <w:szCs w:val="28"/>
                              </w:rPr>
                            </w:pPr>
                            <w:r>
                              <w:rPr>
                                <w:rFonts w:ascii="Eras Demi ITC" w:hAnsi="Eras Demi ITC"/>
                                <w:color w:val="7030A0"/>
                                <w:sz w:val="28"/>
                                <w:szCs w:val="28"/>
                              </w:rPr>
                              <w:t>Create a</w:t>
                            </w:r>
                            <w:r w:rsidR="00E50546">
                              <w:rPr>
                                <w:rFonts w:ascii="Eras Demi ITC" w:hAnsi="Eras Demi ITC"/>
                                <w:color w:val="7030A0"/>
                                <w:sz w:val="28"/>
                                <w:szCs w:val="28"/>
                              </w:rPr>
                              <w:t>n information leaflet</w:t>
                            </w:r>
                            <w:r w:rsidR="007E0CFC">
                              <w:rPr>
                                <w:rFonts w:ascii="Eras Demi ITC" w:hAnsi="Eras Demi ITC"/>
                                <w:color w:val="7030A0"/>
                                <w:sz w:val="28"/>
                                <w:szCs w:val="28"/>
                              </w:rPr>
                              <w:t xml:space="preserve"> or film an advert</w:t>
                            </w:r>
                          </w:p>
                          <w:p w14:paraId="234D6D0B" w14:textId="427C2A68" w:rsidR="00B0605E" w:rsidRDefault="00B43A65">
                            <w:r>
                              <w:t>Mountains and mountain ranges</w:t>
                            </w:r>
                            <w:r w:rsidR="002273F5">
                              <w:t xml:space="preserve"> are popular tourist destinations</w:t>
                            </w:r>
                            <w:r w:rsidR="00EC287E">
                              <w:t xml:space="preserve">. Choose a mountain or mountain range and create </w:t>
                            </w:r>
                            <w:r>
                              <w:t>an information leaflet</w:t>
                            </w:r>
                            <w:r w:rsidR="007E0CFC">
                              <w:t xml:space="preserve"> or a short film</w:t>
                            </w:r>
                            <w:r w:rsidR="00EC287E">
                              <w:t xml:space="preserve"> to advertise going on holiday there. </w:t>
                            </w:r>
                          </w:p>
                          <w:p w14:paraId="07527E9B" w14:textId="1BCF4BAF" w:rsidR="00AB3188" w:rsidRDefault="00AB3188">
                            <w:r>
                              <w:t>You should explain where it is</w:t>
                            </w:r>
                            <w:r w:rsidR="00E50546">
                              <w:t xml:space="preserve"> in the world</w:t>
                            </w:r>
                            <w:r w:rsidR="009C07FE">
                              <w:t xml:space="preserve">, explain why people would want to go there in particular, </w:t>
                            </w:r>
                            <w:r w:rsidR="001306BF">
                              <w:t>what language is spoken, what the accommodation is like, activities that you can do there</w:t>
                            </w:r>
                            <w:r w:rsidR="00B43A65">
                              <w:t xml:space="preserve"> and the climate.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366B90" id="Text Box 22" o:spid="_x0000_s1035" type="#_x0000_t202" style="position:absolute;margin-left:3pt;margin-top:63.4pt;width:243.35pt;height:19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" fillcolor="white [3201]" strokeweight=".5pt">
                <v:textbox>
                  <w:txbxContent>
                    <w:p w14:paraId="6B2CB4B2" w14:textId="6193C2D9" w:rsidR="00413151" w:rsidRPr="00F97275" w:rsidRDefault="000B72C4" w:rsidP="00413151">
                      <w:pPr>
                        <w:rPr>
                          <w:rFonts w:ascii="Eras Demi ITC" w:hAnsi="Eras Demi ITC"/>
                          <w:color w:val="7030A0"/>
                          <w:sz w:val="28"/>
                          <w:szCs w:val="28"/>
                        </w:rPr>
                      </w:pPr>
                      <w:r>
                        <w:rPr>
                          <w:rFonts w:ascii="Eras Demi ITC" w:hAnsi="Eras Demi ITC"/>
                          <w:color w:val="7030A0"/>
                          <w:sz w:val="28"/>
                          <w:szCs w:val="28"/>
                        </w:rPr>
                        <w:t>Create a</w:t>
                      </w:r>
                      <w:r w:rsidR="00E50546">
                        <w:rPr>
                          <w:rFonts w:ascii="Eras Demi ITC" w:hAnsi="Eras Demi ITC"/>
                          <w:color w:val="7030A0"/>
                          <w:sz w:val="28"/>
                          <w:szCs w:val="28"/>
                        </w:rPr>
                        <w:t>n information leaflet</w:t>
                      </w:r>
                      <w:r w:rsidR="007E0CFC">
                        <w:rPr>
                          <w:rFonts w:ascii="Eras Demi ITC" w:hAnsi="Eras Demi ITC"/>
                          <w:color w:val="7030A0"/>
                          <w:sz w:val="28"/>
                          <w:szCs w:val="28"/>
                        </w:rPr>
                        <w:t xml:space="preserve"> or film an advert</w:t>
                      </w:r>
                    </w:p>
                    <w:p w14:paraId="234D6D0B" w14:textId="427C2A68" w:rsidR="00B0605E" w:rsidRDefault="00B43A65">
                      <w:r>
                        <w:t>Mountains and mountain ranges</w:t>
                      </w:r>
                      <w:r w:rsidR="002273F5">
                        <w:t xml:space="preserve"> are popular tourist destinations</w:t>
                      </w:r>
                      <w:r w:rsidR="00EC287E">
                        <w:t xml:space="preserve">. Choose a mountain or mountain range and create </w:t>
                      </w:r>
                      <w:r>
                        <w:t>an information leaflet</w:t>
                      </w:r>
                      <w:r w:rsidR="007E0CFC">
                        <w:t xml:space="preserve"> or a short film</w:t>
                      </w:r>
                      <w:r w:rsidR="00EC287E">
                        <w:t xml:space="preserve"> to advertise going on holiday there. </w:t>
                      </w:r>
                    </w:p>
                    <w:p w14:paraId="07527E9B" w14:textId="1BCF4BAF" w:rsidR="00AB3188" w:rsidRDefault="00AB3188">
                      <w:r>
                        <w:t>You should explain where it is</w:t>
                      </w:r>
                      <w:r w:rsidR="00E50546">
                        <w:t xml:space="preserve"> in the world</w:t>
                      </w:r>
                      <w:r w:rsidR="009C07FE">
                        <w:t xml:space="preserve">, explain why people would want to go there in particular, </w:t>
                      </w:r>
                      <w:r w:rsidR="001306BF">
                        <w:t>what language is spoken, what the accommodation is like, activities that you can do there</w:t>
                      </w:r>
                      <w:r w:rsidR="00B43A65">
                        <w:t xml:space="preserve"> and the climate.</w:t>
                      </w:r>
                    </w:p>
                  </w:txbxContent>
                </v:textbox>
              </v:shape>
            </w:pict>
          </mc:Fallback>
        </mc:AlternateContent>
      </w:r>
      <w:r w:rsidR="001F7689">
        <w:rPr>
          <w:noProof/>
          <w:sz w:val="24"/>
          <w:szCs w:val="24"/>
          <w:lang w:eastAsia="en-GB"/>
        </w:rPr>
        <mc:AlternateContent>
          <mc:Choice Requires="wps">
            <w:drawing>
              <wp:anchor distT="0" distB="0" distL="114300" distR="114300" simplePos="0" relativeHeight="251658248" behindDoc="0" locked="0" layoutInCell="1" allowOverlap="1" wp14:anchorId="3D7E7B53" wp14:editId="7DA2B42F">
                <wp:simplePos x="0" y="0"/>
                <wp:positionH relativeFrom="column">
                  <wp:posOffset>6687880</wp:posOffset>
                </wp:positionH>
                <wp:positionV relativeFrom="page">
                  <wp:posOffset>3763926</wp:posOffset>
                </wp:positionV>
                <wp:extent cx="3019558" cy="189547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3019558" cy="1895475"/>
                        </a:xfrm>
                        <a:prstGeom prst="rect">
                          <a:avLst/>
                        </a:prstGeom>
                        <a:solidFill>
                          <a:sysClr val="window" lastClr="FFFFFF"/>
                        </a:solidFill>
                        <a:ln w="6350">
                          <a:solidFill>
                            <a:prstClr val="black"/>
                          </a:solidFill>
                        </a:ln>
                      </wps:spPr>
                      <wps:txbx>
                        <w:txbxContent>
                          <w:p w14:paraId="2C4EA54C" w14:textId="40E0502A" w:rsidR="00100F22" w:rsidRPr="00F97275" w:rsidRDefault="00203058" w:rsidP="00100F22">
                            <w:pPr>
                              <w:rPr>
                                <w:rFonts w:ascii="Eras Demi ITC" w:hAnsi="Eras Demi ITC"/>
                                <w:color w:val="7030A0"/>
                                <w:sz w:val="28"/>
                                <w:szCs w:val="28"/>
                              </w:rPr>
                            </w:pPr>
                            <w:r>
                              <w:rPr>
                                <w:rFonts w:ascii="Eras Demi ITC" w:hAnsi="Eras Demi ITC"/>
                                <w:color w:val="7030A0"/>
                                <w:sz w:val="28"/>
                                <w:szCs w:val="28"/>
                              </w:rPr>
                              <w:t>Musica</w:t>
                            </w:r>
                            <w:r w:rsidR="00D27867">
                              <w:rPr>
                                <w:rFonts w:ascii="Eras Demi ITC" w:hAnsi="Eras Demi ITC"/>
                                <w:color w:val="7030A0"/>
                                <w:sz w:val="28"/>
                                <w:szCs w:val="28"/>
                              </w:rPr>
                              <w:t>l mountains!</w:t>
                            </w:r>
                          </w:p>
                          <w:p w14:paraId="29B32AA9" w14:textId="772F632D" w:rsidR="006E421F" w:rsidRDefault="00452CEC" w:rsidP="006E421F">
                            <w:pPr>
                              <w:jc w:val="both"/>
                            </w:pPr>
                            <w:r>
                              <w:t>You will be surprised at how many songs have the word ‘mountain’ in them</w:t>
                            </w:r>
                            <w:r w:rsidR="00446C1C">
                              <w:t>. Why do you think that might be?</w:t>
                            </w:r>
                          </w:p>
                          <w:p w14:paraId="6FFCA8A9" w14:textId="23925025" w:rsidR="00446C1C" w:rsidRPr="001F7689" w:rsidRDefault="00446C1C" w:rsidP="006E421F">
                            <w:pPr>
                              <w:jc w:val="both"/>
                            </w:pPr>
                            <w:r>
                              <w:t>Listen to some examples then have a go at composing your own song which mentions mountains</w:t>
                            </w:r>
                            <w:r w:rsidR="0079432F">
                              <w:t>. If you wish, you can perform your song but I will leave that up to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7E7B53" id="Text Box 21" o:spid="_x0000_s1036" type="#_x0000_t202" style="position:absolute;margin-left:526.6pt;margin-top:296.35pt;width:237.75pt;height:149.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" fillcolor="window" strokeweight=".5pt">
                <v:textbox>
                  <w:txbxContent>
                    <w:p w14:paraId="2C4EA54C" w14:textId="40E0502A" w:rsidR="00100F22" w:rsidRPr="00F97275" w:rsidRDefault="00203058" w:rsidP="00100F22">
                      <w:pPr>
                        <w:rPr>
                          <w:rFonts w:ascii="Eras Demi ITC" w:hAnsi="Eras Demi ITC"/>
                          <w:color w:val="7030A0"/>
                          <w:sz w:val="28"/>
                          <w:szCs w:val="28"/>
                        </w:rPr>
                      </w:pPr>
                      <w:r>
                        <w:rPr>
                          <w:rFonts w:ascii="Eras Demi ITC" w:hAnsi="Eras Demi ITC"/>
                          <w:color w:val="7030A0"/>
                          <w:sz w:val="28"/>
                          <w:szCs w:val="28"/>
                        </w:rPr>
                        <w:t>Musica</w:t>
                      </w:r>
                      <w:r w:rsidR="00D27867">
                        <w:rPr>
                          <w:rFonts w:ascii="Eras Demi ITC" w:hAnsi="Eras Demi ITC"/>
                          <w:color w:val="7030A0"/>
                          <w:sz w:val="28"/>
                          <w:szCs w:val="28"/>
                        </w:rPr>
                        <w:t>l mountains!</w:t>
                      </w:r>
                    </w:p>
                    <w:p w14:paraId="29B32AA9" w14:textId="772F632D" w:rsidR="006E421F" w:rsidRDefault="00452CEC" w:rsidP="006E421F">
                      <w:pPr>
                        <w:jc w:val="both"/>
                      </w:pPr>
                      <w:r>
                        <w:t>You will be surprised at how many songs have the word ‘mountain’ in them</w:t>
                      </w:r>
                      <w:r w:rsidR="00446C1C">
                        <w:t>. Why do you think that might be?</w:t>
                      </w:r>
                    </w:p>
                    <w:p w14:paraId="6FFCA8A9" w14:textId="23925025" w:rsidR="00446C1C" w:rsidRPr="001F7689" w:rsidRDefault="00446C1C" w:rsidP="006E421F">
                      <w:pPr>
                        <w:jc w:val="both"/>
                      </w:pPr>
                      <w:r>
                        <w:t>Listen to some examples then have a go at composing your own song which mentions mountains</w:t>
                      </w:r>
                      <w:r w:rsidR="0079432F">
                        <w:t xml:space="preserve">. If you wish, you can perform your </w:t>
                      </w:r>
                      <w:proofErr w:type="gramStart"/>
                      <w:r w:rsidR="0079432F">
                        <w:t>song</w:t>
                      </w:r>
                      <w:proofErr w:type="gramEnd"/>
                      <w:r w:rsidR="0079432F">
                        <w:t xml:space="preserve"> but I will leave that up to you!</w:t>
                      </w:r>
                    </w:p>
                  </w:txbxContent>
                </v:textbox>
                <w10:wrap anchory="page"/>
              </v:shape>
            </w:pict>
          </mc:Fallback>
        </mc:AlternateContent>
      </w:r>
      <w:r w:rsidR="00076447">
        <w:rPr>
          <w:noProof/>
          <w:sz w:val="24"/>
          <w:szCs w:val="24"/>
          <w:lang w:eastAsia="en-GB"/>
        </w:rPr>
        <mc:AlternateContent>
          <mc:Choice Requires="wps">
            <w:drawing>
              <wp:anchor distT="0" distB="0" distL="114300" distR="114300" simplePos="0" relativeHeight="251658246" behindDoc="0" locked="0" layoutInCell="1" allowOverlap="1" wp14:anchorId="56D0231D" wp14:editId="4BD21F2C">
                <wp:simplePos x="0" y="0"/>
                <wp:positionH relativeFrom="column">
                  <wp:posOffset>3253105</wp:posOffset>
                </wp:positionH>
                <wp:positionV relativeFrom="page">
                  <wp:posOffset>3902149</wp:posOffset>
                </wp:positionV>
                <wp:extent cx="3352800" cy="3030279"/>
                <wp:effectExtent l="0" t="0" r="19050" b="17780"/>
                <wp:wrapNone/>
                <wp:docPr id="12" name="Text Box 12"/>
                <wp:cNvGraphicFramePr/>
                <a:graphic xmlns:a="http://schemas.openxmlformats.org/drawingml/2006/main">
                  <a:graphicData uri="http://schemas.microsoft.com/office/word/2010/wordprocessingShape">
                    <wps:wsp>
                      <wps:cNvSpPr txBox="1"/>
                      <wps:spPr>
                        <a:xfrm>
                          <a:off x="0" y="0"/>
                          <a:ext cx="3352800" cy="3030279"/>
                        </a:xfrm>
                        <a:prstGeom prst="rect">
                          <a:avLst/>
                        </a:prstGeom>
                        <a:solidFill>
                          <a:sysClr val="window" lastClr="FFFFFF"/>
                        </a:solidFill>
                        <a:ln w="6350">
                          <a:solidFill>
                            <a:prstClr val="black"/>
                          </a:solidFill>
                        </a:ln>
                      </wps:spPr>
                      <wps:txbx>
                        <w:txbxContent>
                          <w:p w14:paraId="6338393B" w14:textId="476A60BD" w:rsidR="00103103" w:rsidRPr="00260200" w:rsidRDefault="00B02959" w:rsidP="007C5935">
                            <w:pPr>
                              <w:rPr>
                                <w:rFonts w:ascii="Eras Demi ITC" w:hAnsi="Eras Demi ITC"/>
                                <w:color w:val="7030A0"/>
                                <w:sz w:val="28"/>
                                <w:szCs w:val="28"/>
                              </w:rPr>
                            </w:pPr>
                            <w:r>
                              <w:rPr>
                                <w:rFonts w:ascii="Eras Demi ITC" w:hAnsi="Eras Demi ITC"/>
                                <w:color w:val="7030A0"/>
                                <w:sz w:val="28"/>
                                <w:szCs w:val="28"/>
                              </w:rPr>
                              <w:t>Google Earth</w:t>
                            </w:r>
                          </w:p>
                          <w:p w14:paraId="3C59112B" w14:textId="07822A77" w:rsidR="009F01B8" w:rsidRDefault="00CE27DA" w:rsidP="00260200">
                            <w:pPr>
                              <w:jc w:val="both"/>
                              <w:rPr>
                                <w:sz w:val="24"/>
                                <w:szCs w:val="24"/>
                              </w:rPr>
                            </w:pPr>
                            <w:r>
                              <w:rPr>
                                <w:sz w:val="24"/>
                                <w:szCs w:val="24"/>
                              </w:rPr>
                              <w:t>Choose a mountain or mountain range that you would like to explore in more detail. Use Google Eart</w:t>
                            </w:r>
                            <w:r w:rsidR="00260200">
                              <w:rPr>
                                <w:sz w:val="24"/>
                                <w:szCs w:val="24"/>
                              </w:rPr>
                              <w:t>h to have a close</w:t>
                            </w:r>
                            <w:r w:rsidR="003B17A3">
                              <w:rPr>
                                <w:sz w:val="24"/>
                                <w:szCs w:val="24"/>
                              </w:rPr>
                              <w:t>r</w:t>
                            </w:r>
                            <w:r w:rsidR="00260200">
                              <w:rPr>
                                <w:sz w:val="24"/>
                                <w:szCs w:val="24"/>
                              </w:rPr>
                              <w:t xml:space="preserve"> look at it from different angles. You can choose how to present your findings.</w:t>
                            </w:r>
                          </w:p>
                          <w:p w14:paraId="5338A2B2" w14:textId="64AB8CC5" w:rsidR="00260200" w:rsidRPr="007C5935" w:rsidRDefault="00260200" w:rsidP="003B17A3">
                            <w:pPr>
                              <w:jc w:val="center"/>
                              <w:rPr>
                                <w:sz w:val="24"/>
                                <w:szCs w:val="24"/>
                              </w:rPr>
                            </w:pPr>
                            <w:r>
                              <w:rPr>
                                <w:noProof/>
                                <w:sz w:val="24"/>
                                <w:szCs w:val="24"/>
                                <w:lang w:eastAsia="en-GB"/>
                              </w:rPr>
                              <w:drawing>
                                <wp:inline distT="0" distB="0" distL="0" distR="0" wp14:anchorId="4399BEE4" wp14:editId="368DFD52">
                                  <wp:extent cx="2524125" cy="16825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
                                              </a:ext>
                                            </a:extLst>
                                          </a:blip>
                                          <a:stretch>
                                            <a:fillRect/>
                                          </a:stretch>
                                        </pic:blipFill>
                                        <pic:spPr>
                                          <a:xfrm>
                                            <a:off x="0" y="0"/>
                                            <a:ext cx="2525421" cy="1683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D0231D" id="Text Box 12" o:spid="_x0000_s1037" type="#_x0000_t202" style="position:absolute;margin-left:256.15pt;margin-top:307.25pt;width:264pt;height:238.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" fillcolor="window" strokeweight=".5pt">
                <v:textbox>
                  <w:txbxContent>
                    <w:p w14:paraId="6338393B" w14:textId="476A60BD" w:rsidR="00103103" w:rsidRPr="00260200" w:rsidRDefault="00B02959" w:rsidP="007C5935">
                      <w:pPr>
                        <w:rPr>
                          <w:rFonts w:ascii="Eras Demi ITC" w:hAnsi="Eras Demi ITC"/>
                          <w:color w:val="7030A0"/>
                          <w:sz w:val="28"/>
                          <w:szCs w:val="28"/>
                        </w:rPr>
                      </w:pPr>
                      <w:r>
                        <w:rPr>
                          <w:rFonts w:ascii="Eras Demi ITC" w:hAnsi="Eras Demi ITC"/>
                          <w:color w:val="7030A0"/>
                          <w:sz w:val="28"/>
                          <w:szCs w:val="28"/>
                        </w:rPr>
                        <w:t>Google Earth</w:t>
                      </w:r>
                    </w:p>
                    <w:p w14:paraId="3C59112B" w14:textId="07822A77" w:rsidR="009F01B8" w:rsidRDefault="00CE27DA" w:rsidP="00260200">
                      <w:pPr>
                        <w:jc w:val="both"/>
                        <w:rPr>
                          <w:sz w:val="24"/>
                          <w:szCs w:val="24"/>
                        </w:rPr>
                      </w:pPr>
                      <w:r>
                        <w:rPr>
                          <w:sz w:val="24"/>
                          <w:szCs w:val="24"/>
                        </w:rPr>
                        <w:t>Choose a mountain or mountain range that you would like to explore in more detail. Use Google Eart</w:t>
                      </w:r>
                      <w:r w:rsidR="00260200">
                        <w:rPr>
                          <w:sz w:val="24"/>
                          <w:szCs w:val="24"/>
                        </w:rPr>
                        <w:t>h to have a close</w:t>
                      </w:r>
                      <w:r w:rsidR="003B17A3">
                        <w:rPr>
                          <w:sz w:val="24"/>
                          <w:szCs w:val="24"/>
                        </w:rPr>
                        <w:t>r</w:t>
                      </w:r>
                      <w:r w:rsidR="00260200">
                        <w:rPr>
                          <w:sz w:val="24"/>
                          <w:szCs w:val="24"/>
                        </w:rPr>
                        <w:t xml:space="preserve"> look at it from different angles. You can choose how to present your findings.</w:t>
                      </w:r>
                    </w:p>
                    <w:p w14:paraId="5338A2B2" w14:textId="64AB8CC5" w:rsidR="00260200" w:rsidRPr="007C5935" w:rsidRDefault="00260200" w:rsidP="003B17A3">
                      <w:pPr>
                        <w:jc w:val="center"/>
                        <w:rPr>
                          <w:sz w:val="24"/>
                          <w:szCs w:val="24"/>
                        </w:rPr>
                      </w:pPr>
                      <w:r>
                        <w:rPr>
                          <w:noProof/>
                          <w:sz w:val="24"/>
                          <w:szCs w:val="24"/>
                        </w:rPr>
                        <w:drawing>
                          <wp:inline distT="0" distB="0" distL="0" distR="0" wp14:anchorId="4399BEE4" wp14:editId="368DFD52">
                            <wp:extent cx="2524125" cy="16825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525421" cy="1683445"/>
                                    </a:xfrm>
                                    <a:prstGeom prst="rect">
                                      <a:avLst/>
                                    </a:prstGeom>
                                  </pic:spPr>
                                </pic:pic>
                              </a:graphicData>
                            </a:graphic>
                          </wp:inline>
                        </w:drawing>
                      </w:r>
                    </w:p>
                  </w:txbxContent>
                </v:textbox>
                <w10:wrap anchory="page"/>
              </v:shape>
            </w:pict>
          </mc:Fallback>
        </mc:AlternateContent>
      </w:r>
    </w:p>
    <w:sectPr w:rsidR="00E22CA5" w:rsidSect="00B1547F">
      <w:pgSz w:w="16838" w:h="11906" w:orient="landscape" w:code="9"/>
      <w:pgMar w:top="720" w:right="720" w:bottom="720" w:left="720" w:header="709" w:footer="709" w:gutter="0"/>
      <w:pgBorders w:offsetFrom="page">
        <w:top w:val="single" w:sz="18" w:space="10" w:color="FF0000"/>
        <w:left w:val="single" w:sz="18" w:space="10" w:color="FF0000"/>
        <w:bottom w:val="single" w:sz="18" w:space="10" w:color="FF0000"/>
        <w:right w:val="single" w:sz="18" w:space="10"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00000001" w:usb1="5000205B" w:usb2="00000020" w:usb3="00000000" w:csb0="0000019F" w:csb1="00000000"/>
  </w:font>
  <w:font w:name="Eras Demi ITC">
    <w:panose1 w:val="020B0805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22BFD"/>
    <w:multiLevelType w:val="hybridMultilevel"/>
    <w:tmpl w:val="727C9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74714"/>
    <w:multiLevelType w:val="multilevel"/>
    <w:tmpl w:val="412E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C968E3"/>
    <w:multiLevelType w:val="hybridMultilevel"/>
    <w:tmpl w:val="ABB6020A"/>
    <w:lvl w:ilvl="0" w:tplc="8796E446">
      <w:numFmt w:val="bullet"/>
      <w:lvlText w:val="-"/>
      <w:lvlJc w:val="left"/>
      <w:pPr>
        <w:ind w:left="720" w:hanging="360"/>
      </w:pPr>
      <w:rPr>
        <w:rFonts w:ascii="Calibri" w:eastAsiaTheme="minorHAnsi" w:hAnsi="Calibri" w:cs="Calibri" w:hint="default"/>
      </w:rPr>
    </w:lvl>
    <w:lvl w:ilvl="1" w:tplc="9496E48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D51D54"/>
    <w:multiLevelType w:val="multilevel"/>
    <w:tmpl w:val="86C22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7545A8"/>
    <w:multiLevelType w:val="hybridMultilevel"/>
    <w:tmpl w:val="4D646652"/>
    <w:lvl w:ilvl="0" w:tplc="F3A6CB4A">
      <w:start w:val="2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143332"/>
    <w:multiLevelType w:val="hybridMultilevel"/>
    <w:tmpl w:val="9A122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6127EA"/>
    <w:multiLevelType w:val="hybridMultilevel"/>
    <w:tmpl w:val="EBDE4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DD0CCE"/>
    <w:multiLevelType w:val="hybridMultilevel"/>
    <w:tmpl w:val="DDD82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BB3DF7"/>
    <w:multiLevelType w:val="hybridMultilevel"/>
    <w:tmpl w:val="D3B09E3C"/>
    <w:lvl w:ilvl="0" w:tplc="8796E4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80638E"/>
    <w:multiLevelType w:val="multilevel"/>
    <w:tmpl w:val="13088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FE2DE0"/>
    <w:multiLevelType w:val="hybridMultilevel"/>
    <w:tmpl w:val="5CDE21E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48B59BA"/>
    <w:multiLevelType w:val="hybridMultilevel"/>
    <w:tmpl w:val="FBD60E58"/>
    <w:lvl w:ilvl="0" w:tplc="25C447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7175CF"/>
    <w:multiLevelType w:val="hybridMultilevel"/>
    <w:tmpl w:val="C78CDAC8"/>
    <w:lvl w:ilvl="0" w:tplc="8796E4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39392C"/>
    <w:multiLevelType w:val="hybridMultilevel"/>
    <w:tmpl w:val="CC6E2CCC"/>
    <w:lvl w:ilvl="0" w:tplc="25C447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5009D5"/>
    <w:multiLevelType w:val="hybridMultilevel"/>
    <w:tmpl w:val="9ED02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0D2FF2"/>
    <w:multiLevelType w:val="hybridMultilevel"/>
    <w:tmpl w:val="3C98F264"/>
    <w:lvl w:ilvl="0" w:tplc="8796E4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4C6B43"/>
    <w:multiLevelType w:val="hybridMultilevel"/>
    <w:tmpl w:val="DB6C5882"/>
    <w:lvl w:ilvl="0" w:tplc="8796E4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B071F8"/>
    <w:multiLevelType w:val="hybridMultilevel"/>
    <w:tmpl w:val="3132D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CE65ED"/>
    <w:multiLevelType w:val="hybridMultilevel"/>
    <w:tmpl w:val="03D447E0"/>
    <w:lvl w:ilvl="0" w:tplc="8796E4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7"/>
  </w:num>
  <w:num w:numId="4">
    <w:abstractNumId w:val="17"/>
  </w:num>
  <w:num w:numId="5">
    <w:abstractNumId w:val="5"/>
  </w:num>
  <w:num w:numId="6">
    <w:abstractNumId w:val="6"/>
  </w:num>
  <w:num w:numId="7">
    <w:abstractNumId w:val="8"/>
  </w:num>
  <w:num w:numId="8">
    <w:abstractNumId w:val="12"/>
  </w:num>
  <w:num w:numId="9">
    <w:abstractNumId w:val="16"/>
  </w:num>
  <w:num w:numId="10">
    <w:abstractNumId w:val="15"/>
  </w:num>
  <w:num w:numId="11">
    <w:abstractNumId w:val="1"/>
  </w:num>
  <w:num w:numId="12">
    <w:abstractNumId w:val="2"/>
  </w:num>
  <w:num w:numId="13">
    <w:abstractNumId w:val="18"/>
  </w:num>
  <w:num w:numId="14">
    <w:abstractNumId w:val="4"/>
  </w:num>
  <w:num w:numId="15">
    <w:abstractNumId w:val="3"/>
  </w:num>
  <w:num w:numId="16">
    <w:abstractNumId w:val="9"/>
  </w:num>
  <w:num w:numId="17">
    <w:abstractNumId w:val="13"/>
  </w:num>
  <w:num w:numId="18">
    <w:abstractNumId w:val="11"/>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7F8"/>
    <w:rsid w:val="00011E3C"/>
    <w:rsid w:val="00016A12"/>
    <w:rsid w:val="00021696"/>
    <w:rsid w:val="00022886"/>
    <w:rsid w:val="00026746"/>
    <w:rsid w:val="0004339F"/>
    <w:rsid w:val="000446BD"/>
    <w:rsid w:val="00060CA9"/>
    <w:rsid w:val="00061898"/>
    <w:rsid w:val="000700C0"/>
    <w:rsid w:val="00073414"/>
    <w:rsid w:val="00076447"/>
    <w:rsid w:val="00082A83"/>
    <w:rsid w:val="00091B67"/>
    <w:rsid w:val="000A3CC5"/>
    <w:rsid w:val="000A6E7A"/>
    <w:rsid w:val="000B53E3"/>
    <w:rsid w:val="000B569F"/>
    <w:rsid w:val="000B72C4"/>
    <w:rsid w:val="000C46FC"/>
    <w:rsid w:val="000C653F"/>
    <w:rsid w:val="000D7F77"/>
    <w:rsid w:val="000F7CAC"/>
    <w:rsid w:val="00100F22"/>
    <w:rsid w:val="00103103"/>
    <w:rsid w:val="00126AB9"/>
    <w:rsid w:val="001306BF"/>
    <w:rsid w:val="00135215"/>
    <w:rsid w:val="001408C5"/>
    <w:rsid w:val="0014683F"/>
    <w:rsid w:val="00147132"/>
    <w:rsid w:val="001477AF"/>
    <w:rsid w:val="00173C28"/>
    <w:rsid w:val="001808B6"/>
    <w:rsid w:val="001868D6"/>
    <w:rsid w:val="00195EC5"/>
    <w:rsid w:val="001C6433"/>
    <w:rsid w:val="001C68B0"/>
    <w:rsid w:val="001E338B"/>
    <w:rsid w:val="001F293B"/>
    <w:rsid w:val="001F5338"/>
    <w:rsid w:val="001F7689"/>
    <w:rsid w:val="002003FC"/>
    <w:rsid w:val="00200427"/>
    <w:rsid w:val="00203058"/>
    <w:rsid w:val="00213C3E"/>
    <w:rsid w:val="002151AB"/>
    <w:rsid w:val="0021610D"/>
    <w:rsid w:val="002273F5"/>
    <w:rsid w:val="00236D46"/>
    <w:rsid w:val="00243B32"/>
    <w:rsid w:val="00251DF9"/>
    <w:rsid w:val="00260200"/>
    <w:rsid w:val="00270BD6"/>
    <w:rsid w:val="00283345"/>
    <w:rsid w:val="002971AC"/>
    <w:rsid w:val="002B549A"/>
    <w:rsid w:val="002D4575"/>
    <w:rsid w:val="002E6881"/>
    <w:rsid w:val="00310973"/>
    <w:rsid w:val="00330154"/>
    <w:rsid w:val="0033156E"/>
    <w:rsid w:val="00335869"/>
    <w:rsid w:val="00341385"/>
    <w:rsid w:val="00356DAC"/>
    <w:rsid w:val="003627BD"/>
    <w:rsid w:val="00371AE5"/>
    <w:rsid w:val="0037497B"/>
    <w:rsid w:val="003912E3"/>
    <w:rsid w:val="003A18BA"/>
    <w:rsid w:val="003A558C"/>
    <w:rsid w:val="003B17A3"/>
    <w:rsid w:val="003B1894"/>
    <w:rsid w:val="003B3B36"/>
    <w:rsid w:val="003C333E"/>
    <w:rsid w:val="003D3825"/>
    <w:rsid w:val="003E5231"/>
    <w:rsid w:val="003F1366"/>
    <w:rsid w:val="00413151"/>
    <w:rsid w:val="00421FCF"/>
    <w:rsid w:val="00426884"/>
    <w:rsid w:val="004305B9"/>
    <w:rsid w:val="00437112"/>
    <w:rsid w:val="004449F1"/>
    <w:rsid w:val="00446C1C"/>
    <w:rsid w:val="0045151A"/>
    <w:rsid w:val="00452CEC"/>
    <w:rsid w:val="00467708"/>
    <w:rsid w:val="004708D6"/>
    <w:rsid w:val="00487747"/>
    <w:rsid w:val="00491464"/>
    <w:rsid w:val="004C3A68"/>
    <w:rsid w:val="004E023C"/>
    <w:rsid w:val="004F033A"/>
    <w:rsid w:val="005471C2"/>
    <w:rsid w:val="005538E2"/>
    <w:rsid w:val="00571175"/>
    <w:rsid w:val="0058156C"/>
    <w:rsid w:val="00585714"/>
    <w:rsid w:val="00587B1E"/>
    <w:rsid w:val="005919F0"/>
    <w:rsid w:val="005A3333"/>
    <w:rsid w:val="005A37C2"/>
    <w:rsid w:val="005B7CC3"/>
    <w:rsid w:val="005D13C7"/>
    <w:rsid w:val="005E1074"/>
    <w:rsid w:val="005E18B7"/>
    <w:rsid w:val="005E7682"/>
    <w:rsid w:val="005F07C1"/>
    <w:rsid w:val="005F3AF3"/>
    <w:rsid w:val="006136E9"/>
    <w:rsid w:val="0061526E"/>
    <w:rsid w:val="0061638D"/>
    <w:rsid w:val="00643539"/>
    <w:rsid w:val="00647B24"/>
    <w:rsid w:val="006646BF"/>
    <w:rsid w:val="006714B2"/>
    <w:rsid w:val="00675290"/>
    <w:rsid w:val="0068539F"/>
    <w:rsid w:val="00695368"/>
    <w:rsid w:val="006A554B"/>
    <w:rsid w:val="006B333B"/>
    <w:rsid w:val="006C0E74"/>
    <w:rsid w:val="006D0031"/>
    <w:rsid w:val="006D0A20"/>
    <w:rsid w:val="006D4160"/>
    <w:rsid w:val="006D7340"/>
    <w:rsid w:val="006E421F"/>
    <w:rsid w:val="006F6491"/>
    <w:rsid w:val="00704244"/>
    <w:rsid w:val="0071408B"/>
    <w:rsid w:val="0072621A"/>
    <w:rsid w:val="007306F9"/>
    <w:rsid w:val="007346EA"/>
    <w:rsid w:val="00742B8E"/>
    <w:rsid w:val="00770F64"/>
    <w:rsid w:val="00791ADF"/>
    <w:rsid w:val="0079432F"/>
    <w:rsid w:val="00795A1C"/>
    <w:rsid w:val="007A62F4"/>
    <w:rsid w:val="007C17FD"/>
    <w:rsid w:val="007C5935"/>
    <w:rsid w:val="007D37D5"/>
    <w:rsid w:val="007D40FA"/>
    <w:rsid w:val="007D6B57"/>
    <w:rsid w:val="007E0CFC"/>
    <w:rsid w:val="007F5D6A"/>
    <w:rsid w:val="00800AD9"/>
    <w:rsid w:val="00807460"/>
    <w:rsid w:val="008104D4"/>
    <w:rsid w:val="00822750"/>
    <w:rsid w:val="00837C05"/>
    <w:rsid w:val="008640FF"/>
    <w:rsid w:val="0086505F"/>
    <w:rsid w:val="00870B81"/>
    <w:rsid w:val="0088537A"/>
    <w:rsid w:val="00896669"/>
    <w:rsid w:val="008A0F01"/>
    <w:rsid w:val="008B1696"/>
    <w:rsid w:val="008B6A3F"/>
    <w:rsid w:val="008C2741"/>
    <w:rsid w:val="008C506B"/>
    <w:rsid w:val="008C7312"/>
    <w:rsid w:val="008D4514"/>
    <w:rsid w:val="008D7130"/>
    <w:rsid w:val="008E31AB"/>
    <w:rsid w:val="009037F8"/>
    <w:rsid w:val="0091340F"/>
    <w:rsid w:val="00925BB5"/>
    <w:rsid w:val="0092612F"/>
    <w:rsid w:val="00942193"/>
    <w:rsid w:val="00942FEE"/>
    <w:rsid w:val="00960791"/>
    <w:rsid w:val="0096699A"/>
    <w:rsid w:val="009A0EA9"/>
    <w:rsid w:val="009A1B69"/>
    <w:rsid w:val="009B61ED"/>
    <w:rsid w:val="009C07FE"/>
    <w:rsid w:val="009D4068"/>
    <w:rsid w:val="009D7E6B"/>
    <w:rsid w:val="009E01BC"/>
    <w:rsid w:val="009E5BBF"/>
    <w:rsid w:val="009E652D"/>
    <w:rsid w:val="009F01B8"/>
    <w:rsid w:val="009F1136"/>
    <w:rsid w:val="00A1563D"/>
    <w:rsid w:val="00A17F08"/>
    <w:rsid w:val="00A30E26"/>
    <w:rsid w:val="00A313CE"/>
    <w:rsid w:val="00A32357"/>
    <w:rsid w:val="00A36AB8"/>
    <w:rsid w:val="00A436E5"/>
    <w:rsid w:val="00A54064"/>
    <w:rsid w:val="00A57350"/>
    <w:rsid w:val="00A60787"/>
    <w:rsid w:val="00A66A42"/>
    <w:rsid w:val="00A71547"/>
    <w:rsid w:val="00A91199"/>
    <w:rsid w:val="00AA6C9D"/>
    <w:rsid w:val="00AB3188"/>
    <w:rsid w:val="00AB576F"/>
    <w:rsid w:val="00AC24DF"/>
    <w:rsid w:val="00AC6C90"/>
    <w:rsid w:val="00AD2DA6"/>
    <w:rsid w:val="00AE3B58"/>
    <w:rsid w:val="00B00383"/>
    <w:rsid w:val="00B02959"/>
    <w:rsid w:val="00B0605E"/>
    <w:rsid w:val="00B062E3"/>
    <w:rsid w:val="00B12688"/>
    <w:rsid w:val="00B13547"/>
    <w:rsid w:val="00B13A5D"/>
    <w:rsid w:val="00B1547F"/>
    <w:rsid w:val="00B25FC7"/>
    <w:rsid w:val="00B43665"/>
    <w:rsid w:val="00B43A65"/>
    <w:rsid w:val="00B45E46"/>
    <w:rsid w:val="00B573C6"/>
    <w:rsid w:val="00B611A3"/>
    <w:rsid w:val="00B765A3"/>
    <w:rsid w:val="00B87485"/>
    <w:rsid w:val="00B9270E"/>
    <w:rsid w:val="00BA1741"/>
    <w:rsid w:val="00BA364F"/>
    <w:rsid w:val="00BA3799"/>
    <w:rsid w:val="00BC5925"/>
    <w:rsid w:val="00BD57C3"/>
    <w:rsid w:val="00BE7A87"/>
    <w:rsid w:val="00BF64AE"/>
    <w:rsid w:val="00BF74BD"/>
    <w:rsid w:val="00C04390"/>
    <w:rsid w:val="00C15588"/>
    <w:rsid w:val="00C373B9"/>
    <w:rsid w:val="00C45DA1"/>
    <w:rsid w:val="00C574A8"/>
    <w:rsid w:val="00C92D03"/>
    <w:rsid w:val="00CA0321"/>
    <w:rsid w:val="00CA137E"/>
    <w:rsid w:val="00CA5CD1"/>
    <w:rsid w:val="00CA6485"/>
    <w:rsid w:val="00CB0B18"/>
    <w:rsid w:val="00CB5B60"/>
    <w:rsid w:val="00CC0D5E"/>
    <w:rsid w:val="00CE27DA"/>
    <w:rsid w:val="00CF7373"/>
    <w:rsid w:val="00D14072"/>
    <w:rsid w:val="00D27867"/>
    <w:rsid w:val="00D33908"/>
    <w:rsid w:val="00D33BBD"/>
    <w:rsid w:val="00D35343"/>
    <w:rsid w:val="00D477D5"/>
    <w:rsid w:val="00D5473C"/>
    <w:rsid w:val="00D558D7"/>
    <w:rsid w:val="00D83CB6"/>
    <w:rsid w:val="00D92B26"/>
    <w:rsid w:val="00D92E6B"/>
    <w:rsid w:val="00DC0B18"/>
    <w:rsid w:val="00DC57B0"/>
    <w:rsid w:val="00DD2B74"/>
    <w:rsid w:val="00DE49EE"/>
    <w:rsid w:val="00DF1207"/>
    <w:rsid w:val="00E22CA5"/>
    <w:rsid w:val="00E30549"/>
    <w:rsid w:val="00E30C1F"/>
    <w:rsid w:val="00E50546"/>
    <w:rsid w:val="00E56D23"/>
    <w:rsid w:val="00E62271"/>
    <w:rsid w:val="00E64AE2"/>
    <w:rsid w:val="00E7589E"/>
    <w:rsid w:val="00E849B7"/>
    <w:rsid w:val="00EA1B2E"/>
    <w:rsid w:val="00EB660A"/>
    <w:rsid w:val="00EB778F"/>
    <w:rsid w:val="00EC287E"/>
    <w:rsid w:val="00ED0467"/>
    <w:rsid w:val="00ED7A83"/>
    <w:rsid w:val="00F074F6"/>
    <w:rsid w:val="00F13057"/>
    <w:rsid w:val="00F13113"/>
    <w:rsid w:val="00F23671"/>
    <w:rsid w:val="00F326BA"/>
    <w:rsid w:val="00F442D6"/>
    <w:rsid w:val="00F449FD"/>
    <w:rsid w:val="00F52A5C"/>
    <w:rsid w:val="00F70034"/>
    <w:rsid w:val="00F809BA"/>
    <w:rsid w:val="00F81715"/>
    <w:rsid w:val="00F97275"/>
    <w:rsid w:val="00FA1319"/>
    <w:rsid w:val="00FA3661"/>
    <w:rsid w:val="00FA395A"/>
    <w:rsid w:val="00FD4AF7"/>
    <w:rsid w:val="00FE3635"/>
    <w:rsid w:val="00FE3C00"/>
    <w:rsid w:val="00FF3F85"/>
    <w:rsid w:val="00FF577B"/>
    <w:rsid w:val="187D0AB5"/>
    <w:rsid w:val="552311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6EEA2"/>
  <w15:chartTrackingRefBased/>
  <w15:docId w15:val="{A72C6E69-74C3-4104-9C19-05ADF13D3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27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576F"/>
    <w:pPr>
      <w:ind w:left="720"/>
      <w:contextualSpacing/>
    </w:pPr>
  </w:style>
  <w:style w:type="table" w:styleId="TableGrid">
    <w:name w:val="Table Grid"/>
    <w:basedOn w:val="TableNormal"/>
    <w:uiPriority w:val="39"/>
    <w:rsid w:val="00CA5C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04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96669"/>
    <w:rPr>
      <w:color w:val="0563C1" w:themeColor="hyperlink"/>
      <w:u w:val="single"/>
    </w:rPr>
  </w:style>
  <w:style w:type="character" w:customStyle="1" w:styleId="UnresolvedMention1">
    <w:name w:val="Unresolved Mention1"/>
    <w:basedOn w:val="DefaultParagraphFont"/>
    <w:uiPriority w:val="99"/>
    <w:semiHidden/>
    <w:unhideWhenUsed/>
    <w:rsid w:val="00896669"/>
    <w:rPr>
      <w:color w:val="605E5C"/>
      <w:shd w:val="clear" w:color="auto" w:fill="E1DFDD"/>
    </w:rPr>
  </w:style>
  <w:style w:type="character" w:customStyle="1" w:styleId="UnresolvedMention">
    <w:name w:val="Unresolved Mention"/>
    <w:basedOn w:val="DefaultParagraphFont"/>
    <w:uiPriority w:val="99"/>
    <w:semiHidden/>
    <w:unhideWhenUsed/>
    <w:rsid w:val="008E31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985181">
      <w:bodyDiv w:val="1"/>
      <w:marLeft w:val="0"/>
      <w:marRight w:val="0"/>
      <w:marTop w:val="0"/>
      <w:marBottom w:val="0"/>
      <w:divBdr>
        <w:top w:val="none" w:sz="0" w:space="0" w:color="auto"/>
        <w:left w:val="none" w:sz="0" w:space="0" w:color="auto"/>
        <w:bottom w:val="none" w:sz="0" w:space="0" w:color="auto"/>
        <w:right w:val="none" w:sz="0" w:space="0" w:color="auto"/>
      </w:divBdr>
    </w:div>
    <w:div w:id="1211577846">
      <w:bodyDiv w:val="1"/>
      <w:marLeft w:val="0"/>
      <w:marRight w:val="0"/>
      <w:marTop w:val="0"/>
      <w:marBottom w:val="0"/>
      <w:divBdr>
        <w:top w:val="none" w:sz="0" w:space="0" w:color="auto"/>
        <w:left w:val="none" w:sz="0" w:space="0" w:color="auto"/>
        <w:bottom w:val="none" w:sz="0" w:space="0" w:color="auto"/>
        <w:right w:val="none" w:sz="0" w:space="0" w:color="auto"/>
      </w:divBdr>
    </w:div>
    <w:div w:id="1783761113">
      <w:bodyDiv w:val="1"/>
      <w:marLeft w:val="0"/>
      <w:marRight w:val="0"/>
      <w:marTop w:val="0"/>
      <w:marBottom w:val="0"/>
      <w:divBdr>
        <w:top w:val="none" w:sz="0" w:space="0" w:color="auto"/>
        <w:left w:val="none" w:sz="0" w:space="0" w:color="auto"/>
        <w:bottom w:val="none" w:sz="0" w:space="0" w:color="auto"/>
        <w:right w:val="none" w:sz="0" w:space="0" w:color="auto"/>
      </w:divBdr>
    </w:div>
    <w:div w:id="203203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lass3@thrussington.leics.sch.uk" TargetMode="External"/><Relationship Id="rId5" Type="http://schemas.openxmlformats.org/officeDocument/2006/relationships/styles" Target="styles.xml"/><Relationship Id="rId15" Type="http://schemas.openxmlformats.org/officeDocument/2006/relationships/image" Target="media/image40.jpeg"/><Relationship Id="rId10" Type="http://schemas.openxmlformats.org/officeDocument/2006/relationships/image" Target="media/image2.emf"/><Relationship Id="rId4" Type="http://schemas.openxmlformats.org/officeDocument/2006/relationships/numbering" Target="numbering.xml"/><Relationship Id="rId9" Type="http://schemas.openxmlformats.org/officeDocument/2006/relationships/image" Target="media/image10.png"/><Relationship Id="rId14" Type="http://schemas.openxmlformats.org/officeDocument/2006/relationships/hyperlink" Target="https://www.goodfreephotos.com/other-landscapes/mountain-peaks-clouds-and-landscape.jpg.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C5E6CAD20AFB438C70F4EF5D086654" ma:contentTypeVersion="14" ma:contentTypeDescription="Create a new document." ma:contentTypeScope="" ma:versionID="b0176b077b09a4e78e722d9a0378f821">
  <xsd:schema xmlns:xsd="http://www.w3.org/2001/XMLSchema" xmlns:xs="http://www.w3.org/2001/XMLSchema" xmlns:p="http://schemas.microsoft.com/office/2006/metadata/properties" xmlns:ns3="5357d535-04ef-4279-9d0d-df676656a667" xmlns:ns4="c8598dd9-2f81-406b-a85a-866406ebb210" targetNamespace="http://schemas.microsoft.com/office/2006/metadata/properties" ma:root="true" ma:fieldsID="b356efd0ff42d33946019a2bbadf1305" ns3:_="" ns4:_="">
    <xsd:import namespace="5357d535-04ef-4279-9d0d-df676656a667"/>
    <xsd:import namespace="c8598dd9-2f81-406b-a85a-866406ebb21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57d535-04ef-4279-9d0d-df676656a6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8598dd9-2f81-406b-a85a-866406ebb2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94E688-D7EB-4A9A-B454-E09C9A20EC35}">
  <ds:schemaRefs>
    <ds:schemaRef ds:uri="5357d535-04ef-4279-9d0d-df676656a667"/>
    <ds:schemaRef ds:uri="http://schemas.microsoft.com/office/2006/documentManagement/types"/>
    <ds:schemaRef ds:uri="http://purl.org/dc/elements/1.1/"/>
    <ds:schemaRef ds:uri="http://purl.org/dc/dcmitype/"/>
    <ds:schemaRef ds:uri="http://schemas.microsoft.com/office/2006/metadata/properties"/>
    <ds:schemaRef ds:uri="c8598dd9-2f81-406b-a85a-866406ebb210"/>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6DBF9DA-3C7B-400B-9C2A-4511FF24299B}">
  <ds:schemaRefs>
    <ds:schemaRef ds:uri="http://schemas.microsoft.com/sharepoint/v3/contenttype/forms"/>
  </ds:schemaRefs>
</ds:datastoreItem>
</file>

<file path=customXml/itemProps3.xml><?xml version="1.0" encoding="utf-8"?>
<ds:datastoreItem xmlns:ds="http://schemas.openxmlformats.org/officeDocument/2006/customXml" ds:itemID="{1102B6F8-07EB-4F58-B2B9-B3226F8BE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57d535-04ef-4279-9d0d-df676656a667"/>
    <ds:schemaRef ds:uri="c8598dd9-2f81-406b-a85a-866406ebb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1195</Words>
  <Characters>6816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Castilla</dc:creator>
  <cp:keywords/>
  <dc:description/>
  <cp:lastModifiedBy>Head Teacher Thrussington Primary School</cp:lastModifiedBy>
  <cp:revision>2</cp:revision>
  <dcterms:created xsi:type="dcterms:W3CDTF">2022-01-04T15:38:00Z</dcterms:created>
  <dcterms:modified xsi:type="dcterms:W3CDTF">2022-01-04T15:38:00Z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0x010100F5C5E6CAD20AFB438C70F4EF5D086654</vt:lpwstr>
  </property>
</Properties>
</file>