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E08A5" w14:textId="0106E89C" w:rsidR="00F34BE2" w:rsidRDefault="00F34BE2">
      <w:pPr>
        <w:rPr>
          <w:sz w:val="28"/>
          <w:szCs w:val="28"/>
        </w:rPr>
      </w:pPr>
      <w:bookmarkStart w:id="0" w:name="_GoBack"/>
      <w:bookmarkEnd w:id="0"/>
      <w:r>
        <w:rPr>
          <w:noProof/>
          <w:lang w:eastAsia="en-GB"/>
        </w:rPr>
        <w:drawing>
          <wp:inline distT="0" distB="0" distL="0" distR="0" wp14:anchorId="01164AFF" wp14:editId="308435D4">
            <wp:extent cx="5731510" cy="12020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202055"/>
                    </a:xfrm>
                    <a:prstGeom prst="rect">
                      <a:avLst/>
                    </a:prstGeom>
                  </pic:spPr>
                </pic:pic>
              </a:graphicData>
            </a:graphic>
          </wp:inline>
        </w:drawing>
      </w:r>
    </w:p>
    <w:p w14:paraId="60C74770" w14:textId="77777777" w:rsidR="00F34BE2" w:rsidRDefault="00F34BE2">
      <w:pPr>
        <w:rPr>
          <w:sz w:val="28"/>
          <w:szCs w:val="28"/>
        </w:rPr>
      </w:pPr>
    </w:p>
    <w:tbl>
      <w:tblPr>
        <w:tblStyle w:val="TableGrid"/>
        <w:tblW w:w="0" w:type="auto"/>
        <w:tblLook w:val="04A0" w:firstRow="1" w:lastRow="0" w:firstColumn="1" w:lastColumn="0" w:noHBand="0" w:noVBand="1"/>
      </w:tblPr>
      <w:tblGrid>
        <w:gridCol w:w="9016"/>
      </w:tblGrid>
      <w:tr w:rsidR="00F34BE2" w:rsidRPr="00F34BE2" w14:paraId="06D9D2B0" w14:textId="77777777" w:rsidTr="00F34BE2">
        <w:tc>
          <w:tcPr>
            <w:tcW w:w="9016" w:type="dxa"/>
            <w:shd w:val="clear" w:color="auto" w:fill="C00000"/>
          </w:tcPr>
          <w:p w14:paraId="70B5BB28" w14:textId="77777777" w:rsidR="00F34BE2" w:rsidRPr="00F34BE2" w:rsidRDefault="00F34BE2" w:rsidP="00F34BE2">
            <w:pPr>
              <w:jc w:val="center"/>
              <w:rPr>
                <w:rFonts w:ascii="Century Gothic" w:hAnsi="Century Gothic"/>
                <w:sz w:val="28"/>
                <w:szCs w:val="28"/>
              </w:rPr>
            </w:pPr>
            <w:r w:rsidRPr="00F34BE2">
              <w:rPr>
                <w:rFonts w:ascii="Century Gothic" w:hAnsi="Century Gothic"/>
                <w:sz w:val="28"/>
                <w:szCs w:val="28"/>
              </w:rPr>
              <w:t>Thrussington C of E Primary School</w:t>
            </w:r>
          </w:p>
        </w:tc>
      </w:tr>
      <w:tr w:rsidR="00F34BE2" w:rsidRPr="00F34BE2" w14:paraId="25726EB2" w14:textId="77777777" w:rsidTr="00F34BE2">
        <w:tc>
          <w:tcPr>
            <w:tcW w:w="9016" w:type="dxa"/>
          </w:tcPr>
          <w:p w14:paraId="6D7465CE" w14:textId="64C2FEDF" w:rsidR="00F34BE2" w:rsidRPr="00F34BE2" w:rsidRDefault="00F34BE2" w:rsidP="00F34BE2">
            <w:pPr>
              <w:jc w:val="center"/>
              <w:rPr>
                <w:rFonts w:ascii="Century Gothic" w:hAnsi="Century Gothic"/>
                <w:sz w:val="28"/>
                <w:szCs w:val="28"/>
              </w:rPr>
            </w:pPr>
            <w:r w:rsidRPr="00F34BE2">
              <w:rPr>
                <w:rFonts w:ascii="Century Gothic" w:hAnsi="Century Gothic"/>
                <w:sz w:val="28"/>
                <w:szCs w:val="28"/>
              </w:rPr>
              <w:t>Relationship and Sex Education Policy (RSE)</w:t>
            </w:r>
          </w:p>
        </w:tc>
      </w:tr>
    </w:tbl>
    <w:p w14:paraId="42122E11" w14:textId="77777777" w:rsidR="00F34BE2" w:rsidRPr="00F34BE2" w:rsidRDefault="00F34BE2" w:rsidP="00F34BE2">
      <w:pPr>
        <w:jc w:val="center"/>
        <w:rPr>
          <w:rFonts w:ascii="Century Gothic" w:hAnsi="Century Gothic"/>
          <w:b/>
        </w:rPr>
      </w:pPr>
    </w:p>
    <w:p w14:paraId="5995467E" w14:textId="63154558" w:rsidR="00CA0E8C" w:rsidRPr="00F34BE2" w:rsidRDefault="00CA0E8C">
      <w:pPr>
        <w:rPr>
          <w:rFonts w:ascii="Century Gothic" w:hAnsi="Century Gothic"/>
          <w:b/>
        </w:rPr>
      </w:pPr>
      <w:r w:rsidRPr="00F34BE2">
        <w:rPr>
          <w:rFonts w:ascii="Century Gothic" w:hAnsi="Century Gothic"/>
          <w:b/>
        </w:rPr>
        <w:t xml:space="preserve">Introduction </w:t>
      </w:r>
    </w:p>
    <w:p w14:paraId="4EBE4782" w14:textId="64E76720" w:rsidR="00CA0E8C" w:rsidRPr="00F34BE2" w:rsidRDefault="00CA0E8C">
      <w:pPr>
        <w:rPr>
          <w:rFonts w:ascii="Century Gothic" w:hAnsi="Century Gothic"/>
        </w:rPr>
      </w:pPr>
      <w:r w:rsidRPr="00F34BE2">
        <w:rPr>
          <w:rFonts w:ascii="Century Gothic" w:hAnsi="Century Gothic"/>
        </w:rPr>
        <w:t>The purpose of the policy is to outline how</w:t>
      </w:r>
      <w:r w:rsidR="00F34BE2">
        <w:rPr>
          <w:rFonts w:ascii="Century Gothic" w:hAnsi="Century Gothic"/>
        </w:rPr>
        <w:t>,</w:t>
      </w:r>
      <w:r w:rsidRPr="00F34BE2">
        <w:rPr>
          <w:rFonts w:ascii="Century Gothic" w:hAnsi="Century Gothic"/>
        </w:rPr>
        <w:t xml:space="preserve"> through our Relationship and Sex </w:t>
      </w:r>
      <w:proofErr w:type="gramStart"/>
      <w:r w:rsidRPr="00F34BE2">
        <w:rPr>
          <w:rFonts w:ascii="Century Gothic" w:hAnsi="Century Gothic"/>
        </w:rPr>
        <w:t>education(</w:t>
      </w:r>
      <w:proofErr w:type="gramEnd"/>
      <w:r w:rsidRPr="00F34BE2">
        <w:rPr>
          <w:rFonts w:ascii="Century Gothic" w:hAnsi="Century Gothic"/>
        </w:rPr>
        <w:t>RSE) provision</w:t>
      </w:r>
      <w:r w:rsidR="00F34BE2">
        <w:rPr>
          <w:rFonts w:ascii="Century Gothic" w:hAnsi="Century Gothic"/>
        </w:rPr>
        <w:t>,</w:t>
      </w:r>
      <w:r w:rsidRPr="00F34BE2">
        <w:rPr>
          <w:rFonts w:ascii="Century Gothic" w:hAnsi="Century Gothic"/>
        </w:rPr>
        <w:t xml:space="preserve"> we aim to support our pupils</w:t>
      </w:r>
      <w:r w:rsidR="008B0F80">
        <w:rPr>
          <w:rFonts w:ascii="Century Gothic" w:hAnsi="Century Gothic"/>
        </w:rPr>
        <w:t>’</w:t>
      </w:r>
      <w:r w:rsidRPr="00F34BE2">
        <w:rPr>
          <w:rFonts w:ascii="Century Gothic" w:hAnsi="Century Gothic"/>
        </w:rPr>
        <w:t xml:space="preserve"> social, moral, cultural and emotional development. Our f</w:t>
      </w:r>
      <w:r w:rsidR="008B0F80">
        <w:rPr>
          <w:rFonts w:ascii="Century Gothic" w:hAnsi="Century Gothic"/>
        </w:rPr>
        <w:t>ocus is on developing our pupil</w:t>
      </w:r>
      <w:r w:rsidRPr="00F34BE2">
        <w:rPr>
          <w:rFonts w:ascii="Century Gothic" w:hAnsi="Century Gothic"/>
        </w:rPr>
        <w:t>s</w:t>
      </w:r>
      <w:r w:rsidR="008B0F80">
        <w:rPr>
          <w:rFonts w:ascii="Century Gothic" w:hAnsi="Century Gothic"/>
        </w:rPr>
        <w:t>’</w:t>
      </w:r>
      <w:r w:rsidRPr="00F34BE2">
        <w:rPr>
          <w:rFonts w:ascii="Century Gothic" w:hAnsi="Century Gothic"/>
        </w:rPr>
        <w:t xml:space="preserve"> knowledge about health, relationships, emotional and mental wellbeing to support them to make the best possible decisions as they grow and change. We place the emphasis upon relationships, supporting pupils</w:t>
      </w:r>
      <w:r w:rsidR="008B0F80">
        <w:rPr>
          <w:rFonts w:ascii="Century Gothic" w:hAnsi="Century Gothic"/>
        </w:rPr>
        <w:t>’</w:t>
      </w:r>
      <w:r w:rsidRPr="00F34BE2">
        <w:rPr>
          <w:rFonts w:ascii="Century Gothic" w:hAnsi="Century Gothic"/>
        </w:rPr>
        <w:t xml:space="preserve"> understanding and skill in developing positive and healthy relationships. </w:t>
      </w:r>
    </w:p>
    <w:p w14:paraId="74CA2A1A" w14:textId="6BE04A40" w:rsidR="00CA0E8C" w:rsidRPr="00F34BE2" w:rsidRDefault="00CA0E8C">
      <w:pPr>
        <w:rPr>
          <w:rFonts w:ascii="Century Gothic" w:hAnsi="Century Gothic"/>
        </w:rPr>
      </w:pPr>
      <w:r w:rsidRPr="00F34BE2">
        <w:rPr>
          <w:rFonts w:ascii="Century Gothic" w:hAnsi="Century Gothic"/>
        </w:rPr>
        <w:t>Our school's policy on relationship and sex education (RSE) is based on the requirements</w:t>
      </w:r>
      <w:r w:rsidR="00AD15F6" w:rsidRPr="00F34BE2">
        <w:rPr>
          <w:rFonts w:ascii="Century Gothic" w:hAnsi="Century Gothic"/>
        </w:rPr>
        <w:t xml:space="preserve"> set out in the 2019 DFE document: Relationships Education, Relationships and Sex Education (RSE) and Health Education Statutory guidance for governing bodies, proprietors, head teachers, principals, senior leadership teams and teachers.</w:t>
      </w:r>
    </w:p>
    <w:p w14:paraId="0ABE2C86" w14:textId="77777777" w:rsidR="00CA0E8C" w:rsidRPr="00F34BE2" w:rsidRDefault="00CA0E8C">
      <w:pPr>
        <w:rPr>
          <w:rFonts w:ascii="Century Gothic" w:hAnsi="Century Gothic"/>
          <w:b/>
        </w:rPr>
      </w:pPr>
      <w:r w:rsidRPr="00F34BE2">
        <w:rPr>
          <w:rFonts w:ascii="Century Gothic" w:hAnsi="Century Gothic"/>
          <w:b/>
        </w:rPr>
        <w:t>Aims</w:t>
      </w:r>
    </w:p>
    <w:p w14:paraId="3CBEB492" w14:textId="77777777" w:rsidR="00CA0E8C" w:rsidRPr="00F34BE2" w:rsidRDefault="00CA0E8C">
      <w:pPr>
        <w:rPr>
          <w:rFonts w:ascii="Century Gothic" w:hAnsi="Century Gothic"/>
        </w:rPr>
      </w:pPr>
      <w:r w:rsidRPr="00F34BE2">
        <w:rPr>
          <w:rFonts w:ascii="Century Gothic" w:hAnsi="Century Gothic"/>
        </w:rPr>
        <w:t xml:space="preserve"> We teach children about: </w:t>
      </w:r>
    </w:p>
    <w:p w14:paraId="7B221F19" w14:textId="77777777" w:rsidR="00CA0E8C" w:rsidRPr="00F34BE2" w:rsidRDefault="00CA0E8C">
      <w:pPr>
        <w:rPr>
          <w:rFonts w:ascii="Century Gothic" w:hAnsi="Century Gothic"/>
        </w:rPr>
      </w:pPr>
      <w:r w:rsidRPr="00F34BE2">
        <w:rPr>
          <w:rFonts w:ascii="Century Gothic" w:hAnsi="Century Gothic"/>
        </w:rPr>
        <w:t xml:space="preserve">• Respectful relationships and respecting others even if they are different from ourselves; </w:t>
      </w:r>
    </w:p>
    <w:p w14:paraId="67100F05" w14:textId="77777777" w:rsidR="00CA0E8C" w:rsidRPr="00F34BE2" w:rsidRDefault="00CA0E8C">
      <w:pPr>
        <w:rPr>
          <w:rFonts w:ascii="Century Gothic" w:hAnsi="Century Gothic"/>
        </w:rPr>
      </w:pPr>
      <w:r w:rsidRPr="00F34BE2">
        <w:rPr>
          <w:rFonts w:ascii="Century Gothic" w:hAnsi="Century Gothic"/>
        </w:rPr>
        <w:t xml:space="preserve">• Healthy relationships including online safety and where to seek help; </w:t>
      </w:r>
    </w:p>
    <w:p w14:paraId="6E1D2647" w14:textId="77777777" w:rsidR="00CA0E8C" w:rsidRPr="00F34BE2" w:rsidRDefault="00CA0E8C">
      <w:pPr>
        <w:rPr>
          <w:rFonts w:ascii="Century Gothic" w:hAnsi="Century Gothic"/>
        </w:rPr>
      </w:pPr>
      <w:r w:rsidRPr="00F34BE2">
        <w:rPr>
          <w:rFonts w:ascii="Century Gothic" w:hAnsi="Century Gothic"/>
        </w:rPr>
        <w:t xml:space="preserve">• All families are equal; </w:t>
      </w:r>
    </w:p>
    <w:p w14:paraId="6F526E79" w14:textId="77777777" w:rsidR="00CA0E8C" w:rsidRPr="00F34BE2" w:rsidRDefault="00CA0E8C">
      <w:pPr>
        <w:rPr>
          <w:rFonts w:ascii="Century Gothic" w:hAnsi="Century Gothic"/>
        </w:rPr>
      </w:pPr>
      <w:r w:rsidRPr="00F34BE2">
        <w:rPr>
          <w:rFonts w:ascii="Century Gothic" w:hAnsi="Century Gothic"/>
        </w:rPr>
        <w:t xml:space="preserve">• Being safe-respecting and being in control of their own bodies; </w:t>
      </w:r>
    </w:p>
    <w:p w14:paraId="4864FB63" w14:textId="77777777" w:rsidR="00CA0E8C" w:rsidRPr="00F34BE2" w:rsidRDefault="00CA0E8C">
      <w:pPr>
        <w:rPr>
          <w:rFonts w:ascii="Century Gothic" w:hAnsi="Century Gothic"/>
        </w:rPr>
      </w:pPr>
      <w:r w:rsidRPr="00F34BE2">
        <w:rPr>
          <w:rFonts w:ascii="Century Gothic" w:hAnsi="Century Gothic"/>
        </w:rPr>
        <w:t xml:space="preserve">• Scientific anatomical names for parts of the body; </w:t>
      </w:r>
    </w:p>
    <w:p w14:paraId="650CE04D" w14:textId="139B8828" w:rsidR="00CA0E8C" w:rsidRPr="00F34BE2" w:rsidRDefault="00CA0E8C">
      <w:pPr>
        <w:rPr>
          <w:rFonts w:ascii="Century Gothic" w:hAnsi="Century Gothic"/>
        </w:rPr>
      </w:pPr>
      <w:r w:rsidRPr="00F34BE2">
        <w:rPr>
          <w:rFonts w:ascii="Century Gothic" w:hAnsi="Century Gothic"/>
        </w:rPr>
        <w:t>• Ho</w:t>
      </w:r>
      <w:r w:rsidR="008B0F80">
        <w:rPr>
          <w:rFonts w:ascii="Century Gothic" w:hAnsi="Century Gothic"/>
        </w:rPr>
        <w:t xml:space="preserve">w bodies change; </w:t>
      </w:r>
      <w:r w:rsidRPr="00F34BE2">
        <w:rPr>
          <w:rFonts w:ascii="Century Gothic" w:hAnsi="Century Gothic"/>
        </w:rPr>
        <w:t xml:space="preserve">physical development and puberty as </w:t>
      </w:r>
      <w:r w:rsidR="008B0F80">
        <w:rPr>
          <w:rFonts w:ascii="Century Gothic" w:hAnsi="Century Gothic"/>
        </w:rPr>
        <w:t>they approach adulthood.</w:t>
      </w:r>
    </w:p>
    <w:p w14:paraId="3A05D3EC" w14:textId="77777777" w:rsidR="00CA0E8C" w:rsidRPr="00F34BE2" w:rsidRDefault="00CA0E8C">
      <w:pPr>
        <w:rPr>
          <w:rFonts w:ascii="Century Gothic" w:hAnsi="Century Gothic"/>
          <w:b/>
        </w:rPr>
      </w:pPr>
      <w:r w:rsidRPr="00F34BE2">
        <w:rPr>
          <w:rFonts w:ascii="Century Gothic" w:hAnsi="Century Gothic"/>
          <w:b/>
        </w:rPr>
        <w:t>Context</w:t>
      </w:r>
    </w:p>
    <w:p w14:paraId="0C9FD86F" w14:textId="48A1406D" w:rsidR="00CA0E8C" w:rsidRPr="00F34BE2" w:rsidRDefault="00CA0E8C">
      <w:pPr>
        <w:rPr>
          <w:rFonts w:ascii="Century Gothic" w:hAnsi="Century Gothic"/>
        </w:rPr>
      </w:pPr>
      <w:r w:rsidRPr="00F34BE2">
        <w:rPr>
          <w:rFonts w:ascii="Century Gothic" w:hAnsi="Century Gothic"/>
        </w:rPr>
        <w:t xml:space="preserve"> We want our pupils to develop healthy positive behaviours that will support them through life. Our RSE policy encompasses our school</w:t>
      </w:r>
      <w:r w:rsidR="008B0F80">
        <w:rPr>
          <w:rFonts w:ascii="Century Gothic" w:hAnsi="Century Gothic"/>
        </w:rPr>
        <w:t>’</w:t>
      </w:r>
      <w:r w:rsidRPr="00F34BE2">
        <w:rPr>
          <w:rFonts w:ascii="Century Gothic" w:hAnsi="Century Gothic"/>
        </w:rPr>
        <w:t xml:space="preserve">s core values and British Values are also at the forefront. We are committed to safeguarding all children and our provision of RSE supports this commitment. </w:t>
      </w:r>
    </w:p>
    <w:p w14:paraId="6B3EC9AD" w14:textId="77777777" w:rsidR="00CA0E8C" w:rsidRPr="00F34BE2" w:rsidRDefault="00CA0E8C">
      <w:pPr>
        <w:rPr>
          <w:rFonts w:ascii="Century Gothic" w:hAnsi="Century Gothic"/>
        </w:rPr>
      </w:pPr>
      <w:r w:rsidRPr="00F34BE2">
        <w:rPr>
          <w:rFonts w:ascii="Century Gothic" w:hAnsi="Century Gothic"/>
        </w:rPr>
        <w:lastRenderedPageBreak/>
        <w:t xml:space="preserve">We provide children with the opportunity to learn about healthy relationships, respect for themselves and where to seek help if needed. We aim to equip children with the knowledge and skills to make safe positive decisions through life. </w:t>
      </w:r>
    </w:p>
    <w:p w14:paraId="62CBEA41" w14:textId="26DFDDFF" w:rsidR="00CA0E8C" w:rsidRPr="00F34BE2" w:rsidRDefault="00CA0E8C">
      <w:pPr>
        <w:rPr>
          <w:rFonts w:ascii="Century Gothic" w:hAnsi="Century Gothic"/>
        </w:rPr>
      </w:pPr>
      <w:r w:rsidRPr="00F34BE2">
        <w:rPr>
          <w:rFonts w:ascii="Century Gothic" w:hAnsi="Century Gothic"/>
        </w:rPr>
        <w:t>All pupils will be offered the same sex and relationship education curriculum entitlement tailored to their individual need and stage of emotional development. It is our aim to offer all pupils the opportunity to develop their potential within an atmosphere which values each individual as unique and worthy of respect. We use an inclusive, whole school approach to ensure RSE can be accessed in an age-appropriate way throughout a child’s school career.</w:t>
      </w:r>
      <w:r w:rsidR="002643BB" w:rsidRPr="00F34BE2">
        <w:rPr>
          <w:rFonts w:ascii="Century Gothic" w:hAnsi="Century Gothic"/>
        </w:rPr>
        <w:t xml:space="preserve"> Where a teacher feels that it would promote confidence and discussion to work in a single sex group for a short amount of time e.g. girls looking at sanitary products and seeing sanitary bins, the teacher has the flexibility to do this in addition to the whole class sessions.  </w:t>
      </w:r>
    </w:p>
    <w:p w14:paraId="6C2560F5" w14:textId="77777777" w:rsidR="002643BB" w:rsidRPr="00F34BE2" w:rsidRDefault="002643BB" w:rsidP="002643BB">
      <w:pPr>
        <w:rPr>
          <w:rFonts w:ascii="Century Gothic" w:hAnsi="Century Gothic"/>
        </w:rPr>
      </w:pPr>
      <w:r w:rsidRPr="00F34BE2">
        <w:rPr>
          <w:rFonts w:ascii="Century Gothic" w:hAnsi="Century Gothic"/>
          <w:b/>
        </w:rPr>
        <w:t>Organisation</w:t>
      </w:r>
      <w:r w:rsidRPr="00F34BE2">
        <w:rPr>
          <w:rFonts w:ascii="Century Gothic" w:hAnsi="Century Gothic"/>
        </w:rPr>
        <w:t xml:space="preserve"> </w:t>
      </w:r>
    </w:p>
    <w:p w14:paraId="78E500B1" w14:textId="77777777" w:rsidR="002643BB" w:rsidRPr="00F34BE2" w:rsidRDefault="002643BB" w:rsidP="002643BB">
      <w:pPr>
        <w:rPr>
          <w:rFonts w:ascii="Century Gothic" w:hAnsi="Century Gothic"/>
        </w:rPr>
      </w:pPr>
      <w:r w:rsidRPr="00F34BE2">
        <w:rPr>
          <w:rFonts w:ascii="Century Gothic" w:hAnsi="Century Gothic"/>
        </w:rPr>
        <w:t xml:space="preserve">We teach RSE through our PSHE curriculum and where appropriate through our science curriculum. In PSHE we use the Cambridgeshire Personal Development programme to build our curriculum. We cover; </w:t>
      </w:r>
    </w:p>
    <w:p w14:paraId="4FC8BBAA" w14:textId="77777777" w:rsidR="002643BB" w:rsidRPr="00F34BE2" w:rsidRDefault="002643BB" w:rsidP="002643BB">
      <w:pPr>
        <w:rPr>
          <w:rFonts w:ascii="Century Gothic" w:hAnsi="Century Gothic"/>
        </w:rPr>
      </w:pPr>
      <w:r w:rsidRPr="00F34BE2">
        <w:rPr>
          <w:rFonts w:ascii="Century Gothic" w:hAnsi="Century Gothic"/>
        </w:rPr>
        <w:t xml:space="preserve">• Families, how they are all different and all are to be valued; </w:t>
      </w:r>
    </w:p>
    <w:p w14:paraId="078F70C7" w14:textId="77777777" w:rsidR="002643BB" w:rsidRPr="00F34BE2" w:rsidRDefault="002643BB" w:rsidP="002643BB">
      <w:pPr>
        <w:rPr>
          <w:rFonts w:ascii="Century Gothic" w:hAnsi="Century Gothic"/>
        </w:rPr>
      </w:pPr>
      <w:r w:rsidRPr="00F34BE2">
        <w:rPr>
          <w:rFonts w:ascii="Century Gothic" w:hAnsi="Century Gothic"/>
        </w:rPr>
        <w:t xml:space="preserve">• Positive relationships and friendships; </w:t>
      </w:r>
    </w:p>
    <w:p w14:paraId="30C3200E" w14:textId="77777777" w:rsidR="002643BB" w:rsidRPr="00F34BE2" w:rsidRDefault="002643BB" w:rsidP="002643BB">
      <w:pPr>
        <w:rPr>
          <w:rFonts w:ascii="Century Gothic" w:hAnsi="Century Gothic"/>
        </w:rPr>
      </w:pPr>
      <w:r w:rsidRPr="00F34BE2">
        <w:rPr>
          <w:rFonts w:ascii="Century Gothic" w:hAnsi="Century Gothic"/>
        </w:rPr>
        <w:t xml:space="preserve">• Respecting ourselves and others-exploring how our behaviour can impact on others; </w:t>
      </w:r>
    </w:p>
    <w:p w14:paraId="5ECBC65D" w14:textId="77777777" w:rsidR="002643BB" w:rsidRPr="00F34BE2" w:rsidRDefault="002643BB" w:rsidP="002643BB">
      <w:pPr>
        <w:rPr>
          <w:rFonts w:ascii="Century Gothic" w:hAnsi="Century Gothic"/>
        </w:rPr>
      </w:pPr>
      <w:r w:rsidRPr="00F34BE2">
        <w:rPr>
          <w:rFonts w:ascii="Century Gothic" w:hAnsi="Century Gothic"/>
        </w:rPr>
        <w:t xml:space="preserve">• Being safe, online and in the outside world; </w:t>
      </w:r>
    </w:p>
    <w:p w14:paraId="099147E4" w14:textId="77777777" w:rsidR="002643BB" w:rsidRPr="00F34BE2" w:rsidRDefault="002643BB" w:rsidP="002643BB">
      <w:pPr>
        <w:rPr>
          <w:rFonts w:ascii="Century Gothic" w:hAnsi="Century Gothic"/>
        </w:rPr>
      </w:pPr>
      <w:r w:rsidRPr="00F34BE2">
        <w:rPr>
          <w:rFonts w:ascii="Century Gothic" w:hAnsi="Century Gothic"/>
        </w:rPr>
        <w:t xml:space="preserve">• Appropriate relationships, how bodies belong to the individual and to how identify appropriate physical contact and where to go if they feel unsafe; </w:t>
      </w:r>
    </w:p>
    <w:p w14:paraId="2F5DB230" w14:textId="77777777" w:rsidR="002643BB" w:rsidRPr="00F34BE2" w:rsidRDefault="002643BB" w:rsidP="002643BB">
      <w:pPr>
        <w:rPr>
          <w:rFonts w:ascii="Century Gothic" w:hAnsi="Century Gothic"/>
        </w:rPr>
      </w:pPr>
      <w:r w:rsidRPr="00F34BE2">
        <w:rPr>
          <w:rFonts w:ascii="Century Gothic" w:hAnsi="Century Gothic"/>
        </w:rPr>
        <w:t xml:space="preserve">• How males and females are different and scientifically correct names for body parts; </w:t>
      </w:r>
    </w:p>
    <w:p w14:paraId="1438EAC6" w14:textId="146CC9BC" w:rsidR="002643BB" w:rsidRPr="00F34BE2" w:rsidRDefault="002643BB" w:rsidP="002643BB">
      <w:pPr>
        <w:rPr>
          <w:rFonts w:ascii="Century Gothic" w:hAnsi="Century Gothic"/>
        </w:rPr>
      </w:pPr>
      <w:r w:rsidRPr="00F34BE2">
        <w:rPr>
          <w:rFonts w:ascii="Century Gothic" w:hAnsi="Century Gothic"/>
        </w:rPr>
        <w:t xml:space="preserve">• How bodies grow and change and what happens to bodies during puberty. </w:t>
      </w:r>
    </w:p>
    <w:p w14:paraId="2C83E36D" w14:textId="44101023" w:rsidR="002643BB" w:rsidRPr="00F34BE2" w:rsidRDefault="002643BB" w:rsidP="002643BB">
      <w:pPr>
        <w:rPr>
          <w:rFonts w:ascii="Century Gothic" w:hAnsi="Century Gothic"/>
          <w:b/>
        </w:rPr>
      </w:pPr>
      <w:r w:rsidRPr="00F34BE2">
        <w:rPr>
          <w:rFonts w:ascii="Century Gothic" w:hAnsi="Century Gothic"/>
          <w:b/>
        </w:rPr>
        <w:t>More detail is given in our PSHE Curriculum Provision Map.</w:t>
      </w:r>
    </w:p>
    <w:p w14:paraId="3E350E27" w14:textId="77777777" w:rsidR="002643BB" w:rsidRPr="00F34BE2" w:rsidRDefault="002643BB" w:rsidP="002643BB">
      <w:pPr>
        <w:rPr>
          <w:rFonts w:ascii="Century Gothic" w:hAnsi="Century Gothic"/>
        </w:rPr>
      </w:pPr>
    </w:p>
    <w:p w14:paraId="43E6BBEB" w14:textId="09AD99EF" w:rsidR="00CA0E8C" w:rsidRPr="00F34BE2" w:rsidRDefault="002643BB" w:rsidP="002643BB">
      <w:pPr>
        <w:rPr>
          <w:rFonts w:ascii="Century Gothic" w:hAnsi="Century Gothic"/>
          <w:highlight w:val="red"/>
        </w:rPr>
      </w:pPr>
      <w:r w:rsidRPr="00F34BE2">
        <w:rPr>
          <w:rFonts w:ascii="Century Gothic" w:hAnsi="Century Gothic"/>
        </w:rPr>
        <w:t xml:space="preserve">We aim to support children’s emotional development and the children are encouraged to ask questions and are taught where to go if help is needed. Through our Science Curriculum; teachers inform children about males and females and how a baby is born. In Key Stage 1, we teach children that animals, including humans, produce offspring, which grow into adults, and we also teach them about the main parts of the body. In Key Stage 2, we teach about life processes including reproduction and the main stages of the human life cycle, in greater depth. </w:t>
      </w:r>
    </w:p>
    <w:p w14:paraId="18001A59" w14:textId="77777777" w:rsidR="002643BB" w:rsidRPr="00F34BE2" w:rsidRDefault="002643BB" w:rsidP="002643BB">
      <w:pPr>
        <w:rPr>
          <w:rFonts w:ascii="Century Gothic" w:hAnsi="Century Gothic"/>
          <w:b/>
        </w:rPr>
      </w:pPr>
      <w:r w:rsidRPr="00F34BE2">
        <w:rPr>
          <w:rFonts w:ascii="Century Gothic" w:hAnsi="Century Gothic"/>
          <w:b/>
        </w:rPr>
        <w:t xml:space="preserve">Confidentiality </w:t>
      </w:r>
    </w:p>
    <w:p w14:paraId="613646CF" w14:textId="75543BBA" w:rsidR="002643BB" w:rsidRPr="00F34BE2" w:rsidRDefault="002643BB" w:rsidP="002643BB">
      <w:pPr>
        <w:rPr>
          <w:rFonts w:ascii="Century Gothic" w:hAnsi="Century Gothic"/>
        </w:rPr>
      </w:pPr>
      <w:r w:rsidRPr="00F34BE2">
        <w:rPr>
          <w:rFonts w:ascii="Century Gothic" w:hAnsi="Century Gothic"/>
        </w:rPr>
        <w:t xml:space="preserve">All RSE lessons are taught in a sensitive manner respecting the needs of all pupils. Our school will develop ground rules for lessons promoting a positive supportive learning environment. RSE lessons may lead to a disclosure from a pupil if this is the case staff </w:t>
      </w:r>
      <w:r w:rsidRPr="00F34BE2">
        <w:rPr>
          <w:rFonts w:ascii="Century Gothic" w:hAnsi="Century Gothic"/>
        </w:rPr>
        <w:lastRenderedPageBreak/>
        <w:t>are to follow our safeguarding/child protection policy informing the schools safeguarding lead if needed.</w:t>
      </w:r>
    </w:p>
    <w:p w14:paraId="6CFF5A00" w14:textId="77777777" w:rsidR="00AD15F6" w:rsidRPr="00F34BE2" w:rsidRDefault="002643BB" w:rsidP="002643BB">
      <w:pPr>
        <w:rPr>
          <w:rFonts w:ascii="Century Gothic" w:hAnsi="Century Gothic"/>
        </w:rPr>
      </w:pPr>
      <w:r w:rsidRPr="00F34BE2">
        <w:rPr>
          <w:rFonts w:ascii="Century Gothic" w:hAnsi="Century Gothic"/>
          <w:b/>
        </w:rPr>
        <w:t>Parents/Carers</w:t>
      </w:r>
      <w:r w:rsidRPr="00F34BE2">
        <w:rPr>
          <w:rFonts w:ascii="Century Gothic" w:hAnsi="Century Gothic"/>
        </w:rPr>
        <w:t xml:space="preserve"> </w:t>
      </w:r>
    </w:p>
    <w:p w14:paraId="1BBA9247" w14:textId="2BBDD6C6" w:rsidR="00AD15F6" w:rsidRPr="00F34BE2" w:rsidRDefault="002643BB" w:rsidP="002643BB">
      <w:pPr>
        <w:rPr>
          <w:rFonts w:ascii="Century Gothic" w:hAnsi="Century Gothic"/>
        </w:rPr>
      </w:pPr>
      <w:r w:rsidRPr="00F34BE2">
        <w:rPr>
          <w:rFonts w:ascii="Century Gothic" w:hAnsi="Century Gothic"/>
        </w:rPr>
        <w:t xml:space="preserve">The school recognises that parents are their child’s first educator and that the primary role in children’s Relationships and Sex Education lies with parents and carers. We therefore wish to build a positive and supporting relationship with the parents of children at our school, through mutual understanding, trust and cooperation. To promote this objective, we will: </w:t>
      </w:r>
    </w:p>
    <w:p w14:paraId="5F938E41" w14:textId="3478E797" w:rsidR="00AD15F6" w:rsidRPr="00F34BE2" w:rsidRDefault="002643BB" w:rsidP="002643BB">
      <w:pPr>
        <w:rPr>
          <w:rFonts w:ascii="Century Gothic" w:hAnsi="Century Gothic"/>
        </w:rPr>
      </w:pPr>
      <w:r w:rsidRPr="00F34BE2">
        <w:rPr>
          <w:rFonts w:ascii="Century Gothic" w:hAnsi="Century Gothic"/>
        </w:rPr>
        <w:t xml:space="preserve">• inform parents about the school's Relationship and </w:t>
      </w:r>
      <w:r w:rsidR="00F34BE2">
        <w:rPr>
          <w:rFonts w:ascii="Century Gothic" w:hAnsi="Century Gothic"/>
        </w:rPr>
        <w:t>Sex Education policy and practis</w:t>
      </w:r>
      <w:r w:rsidRPr="00F34BE2">
        <w:rPr>
          <w:rFonts w:ascii="Century Gothic" w:hAnsi="Century Gothic"/>
        </w:rPr>
        <w:t>e</w:t>
      </w:r>
      <w:r w:rsidR="008B0F80">
        <w:rPr>
          <w:rFonts w:ascii="Century Gothic" w:hAnsi="Century Gothic"/>
        </w:rPr>
        <w:t xml:space="preserve"> – through letters and on our website</w:t>
      </w:r>
      <w:r w:rsidRPr="00F34BE2">
        <w:rPr>
          <w:rFonts w:ascii="Century Gothic" w:hAnsi="Century Gothic"/>
        </w:rPr>
        <w:t xml:space="preserve">; </w:t>
      </w:r>
    </w:p>
    <w:p w14:paraId="3EA070EF" w14:textId="77777777" w:rsidR="00AD15F6" w:rsidRPr="00F34BE2" w:rsidRDefault="002643BB" w:rsidP="002643BB">
      <w:pPr>
        <w:rPr>
          <w:rFonts w:ascii="Century Gothic" w:hAnsi="Century Gothic"/>
        </w:rPr>
      </w:pPr>
      <w:r w:rsidRPr="00F34BE2">
        <w:rPr>
          <w:rFonts w:ascii="Century Gothic" w:hAnsi="Century Gothic"/>
        </w:rPr>
        <w:t xml:space="preserve">• answer any questions that parents may have about the Relationship and Sex Education of their child; </w:t>
      </w:r>
    </w:p>
    <w:p w14:paraId="652ACCBF" w14:textId="5B530BA4" w:rsidR="00AD15F6" w:rsidRPr="00F34BE2" w:rsidRDefault="002643BB" w:rsidP="002643BB">
      <w:pPr>
        <w:rPr>
          <w:rFonts w:ascii="Century Gothic" w:hAnsi="Century Gothic"/>
        </w:rPr>
      </w:pPr>
      <w:r w:rsidRPr="00F34BE2">
        <w:rPr>
          <w:rFonts w:ascii="Century Gothic" w:hAnsi="Century Gothic"/>
        </w:rPr>
        <w:t xml:space="preserve">• </w:t>
      </w:r>
      <w:r w:rsidR="00307630">
        <w:rPr>
          <w:rFonts w:ascii="Century Gothic" w:hAnsi="Century Gothic"/>
        </w:rPr>
        <w:t>discuss</w:t>
      </w:r>
      <w:r w:rsidRPr="00F34BE2">
        <w:rPr>
          <w:rFonts w:ascii="Century Gothic" w:hAnsi="Century Gothic"/>
        </w:rPr>
        <w:t xml:space="preserve"> any issue that parents raise with teachers or governors about this policy, or about the arrangements for Relationship and Sex Education in the school; </w:t>
      </w:r>
    </w:p>
    <w:p w14:paraId="5D133B13" w14:textId="77777777" w:rsidR="00AD15F6" w:rsidRPr="00F34BE2" w:rsidRDefault="002643BB" w:rsidP="002643BB">
      <w:pPr>
        <w:rPr>
          <w:rFonts w:ascii="Century Gothic" w:hAnsi="Century Gothic"/>
        </w:rPr>
      </w:pPr>
      <w:r w:rsidRPr="00F34BE2">
        <w:rPr>
          <w:rFonts w:ascii="Century Gothic" w:hAnsi="Century Gothic"/>
        </w:rPr>
        <w:t xml:space="preserve">• encourage parents to be involved in reviewing the school policy, and making modifications to it as necessary; </w:t>
      </w:r>
    </w:p>
    <w:p w14:paraId="147D7352" w14:textId="3C882CF8" w:rsidR="00AD15F6" w:rsidRPr="00F34BE2" w:rsidRDefault="002643BB" w:rsidP="002643BB">
      <w:pPr>
        <w:rPr>
          <w:rFonts w:ascii="Century Gothic" w:hAnsi="Century Gothic"/>
        </w:rPr>
      </w:pPr>
      <w:r w:rsidRPr="00F34BE2">
        <w:rPr>
          <w:rFonts w:ascii="Century Gothic" w:hAnsi="Century Gothic"/>
        </w:rPr>
        <w:t xml:space="preserve">• inform parents about the scheme of work used with </w:t>
      </w:r>
      <w:r w:rsidR="00AD15F6" w:rsidRPr="00F34BE2">
        <w:rPr>
          <w:rFonts w:ascii="Century Gothic" w:hAnsi="Century Gothic"/>
        </w:rPr>
        <w:t>details of what will be covered in each year group</w:t>
      </w:r>
      <w:r w:rsidRPr="00F34BE2">
        <w:rPr>
          <w:rFonts w:ascii="Century Gothic" w:hAnsi="Century Gothic"/>
        </w:rPr>
        <w:t xml:space="preserve">. </w:t>
      </w:r>
    </w:p>
    <w:p w14:paraId="4C0367B2" w14:textId="61C6E447" w:rsidR="00AD15F6" w:rsidRPr="00F34BE2" w:rsidRDefault="002643BB" w:rsidP="002643BB">
      <w:pPr>
        <w:rPr>
          <w:rFonts w:ascii="Century Gothic" w:hAnsi="Century Gothic"/>
        </w:rPr>
      </w:pPr>
      <w:r w:rsidRPr="00F34BE2">
        <w:rPr>
          <w:rFonts w:ascii="Century Gothic" w:hAnsi="Century Gothic"/>
        </w:rPr>
        <w:t>Parents have the right to withdraw their child from all or part of the Sex Education programme that we teach in our school, except for those parts included in statutory National Curriculum. If a parent wishes their child to be withdrawn from Sex Education lessons, they sh</w:t>
      </w:r>
      <w:r w:rsidR="00F34BE2">
        <w:rPr>
          <w:rFonts w:ascii="Century Gothic" w:hAnsi="Century Gothic"/>
        </w:rPr>
        <w:t xml:space="preserve">ould discuss this with the Head </w:t>
      </w:r>
      <w:r w:rsidRPr="00F34BE2">
        <w:rPr>
          <w:rFonts w:ascii="Century Gothic" w:hAnsi="Century Gothic"/>
        </w:rPr>
        <w:t xml:space="preserve">Teacher, and make it clear which aspects of the programme they do not wish their child to participate in. </w:t>
      </w:r>
    </w:p>
    <w:p w14:paraId="60059FD2" w14:textId="77777777" w:rsidR="00AD15F6" w:rsidRPr="00F34BE2" w:rsidRDefault="002643BB" w:rsidP="002643BB">
      <w:pPr>
        <w:rPr>
          <w:rFonts w:ascii="Century Gothic" w:hAnsi="Century Gothic"/>
          <w:b/>
        </w:rPr>
      </w:pPr>
      <w:r w:rsidRPr="00F34BE2">
        <w:rPr>
          <w:rFonts w:ascii="Century Gothic" w:hAnsi="Century Gothic"/>
          <w:b/>
        </w:rPr>
        <w:t xml:space="preserve">The role of the PSHE lead/Head teacher </w:t>
      </w:r>
    </w:p>
    <w:p w14:paraId="3B40F7DC" w14:textId="7FF24D1A" w:rsidR="00AD15F6" w:rsidRPr="00F34BE2" w:rsidRDefault="002643BB" w:rsidP="002643BB">
      <w:pPr>
        <w:rPr>
          <w:rFonts w:ascii="Century Gothic" w:hAnsi="Century Gothic"/>
        </w:rPr>
      </w:pPr>
      <w:r w:rsidRPr="00F34BE2">
        <w:rPr>
          <w:rFonts w:ascii="Century Gothic" w:hAnsi="Century Gothic"/>
        </w:rPr>
        <w:t>The PSHE lead monitors and reports on the effectiveness of the policy. It is the PSHE lead</w:t>
      </w:r>
      <w:r w:rsidR="00307630">
        <w:rPr>
          <w:rFonts w:ascii="Century Gothic" w:hAnsi="Century Gothic"/>
        </w:rPr>
        <w:t>’</w:t>
      </w:r>
      <w:r w:rsidRPr="00F34BE2">
        <w:rPr>
          <w:rFonts w:ascii="Century Gothic" w:hAnsi="Century Gothic"/>
        </w:rPr>
        <w:t xml:space="preserve">s responsibility to ensure parents/carers and staff members are familiar with the policy. It is also their responsibility to ensure it is implemented effectively and that training is given where needed and to make staff aware of how to deal sensitively with issues should they arise. </w:t>
      </w:r>
    </w:p>
    <w:p w14:paraId="097A7152" w14:textId="77777777" w:rsidR="00AD15F6" w:rsidRPr="00F34BE2" w:rsidRDefault="002643BB" w:rsidP="002643BB">
      <w:pPr>
        <w:rPr>
          <w:rFonts w:ascii="Century Gothic" w:hAnsi="Century Gothic"/>
        </w:rPr>
      </w:pPr>
      <w:r w:rsidRPr="00F34BE2">
        <w:rPr>
          <w:rFonts w:ascii="Century Gothic" w:hAnsi="Century Gothic"/>
          <w:b/>
        </w:rPr>
        <w:t>Monitoring and Review</w:t>
      </w:r>
      <w:r w:rsidRPr="00F34BE2">
        <w:rPr>
          <w:rFonts w:ascii="Century Gothic" w:hAnsi="Century Gothic"/>
        </w:rPr>
        <w:t xml:space="preserve"> </w:t>
      </w:r>
    </w:p>
    <w:p w14:paraId="3B844256" w14:textId="2ED9634B" w:rsidR="002643BB" w:rsidRPr="00F34BE2" w:rsidRDefault="002643BB" w:rsidP="002643BB">
      <w:pPr>
        <w:rPr>
          <w:rFonts w:ascii="Century Gothic" w:hAnsi="Century Gothic"/>
          <w:highlight w:val="yellow"/>
        </w:rPr>
      </w:pPr>
      <w:r w:rsidRPr="00F34BE2">
        <w:rPr>
          <w:rFonts w:ascii="Century Gothic" w:hAnsi="Century Gothic"/>
        </w:rPr>
        <w:t>Governors and responsible for monitoring the RSE policy and give due consideration to any comments/queries</w:t>
      </w:r>
      <w:r w:rsidR="00F34BE2">
        <w:rPr>
          <w:rFonts w:ascii="Century Gothic" w:hAnsi="Century Gothic"/>
        </w:rPr>
        <w:t xml:space="preserve"> raised by parents/carers. The Head T</w:t>
      </w:r>
      <w:r w:rsidRPr="00F34BE2">
        <w:rPr>
          <w:rFonts w:ascii="Century Gothic" w:hAnsi="Century Gothic"/>
        </w:rPr>
        <w:t xml:space="preserve">eacher is to keep a written record of any comments. </w:t>
      </w:r>
    </w:p>
    <w:p w14:paraId="639D3F2C" w14:textId="05418771" w:rsidR="00AD15F6" w:rsidRPr="00F34BE2" w:rsidRDefault="00AD15F6" w:rsidP="002643BB">
      <w:pPr>
        <w:rPr>
          <w:rFonts w:ascii="Century Gothic" w:hAnsi="Century Gothic"/>
          <w:highlight w:val="yellow"/>
        </w:rPr>
      </w:pPr>
    </w:p>
    <w:p w14:paraId="3DF5AFA0" w14:textId="3CF917E7" w:rsidR="00AD15F6" w:rsidRDefault="00F34BE2" w:rsidP="002643BB">
      <w:pPr>
        <w:rPr>
          <w:rFonts w:ascii="Century Gothic" w:hAnsi="Century Gothic"/>
        </w:rPr>
      </w:pPr>
      <w:r>
        <w:rPr>
          <w:rFonts w:ascii="Century Gothic" w:hAnsi="Century Gothic"/>
        </w:rPr>
        <w:t xml:space="preserve">Written by L. </w:t>
      </w:r>
      <w:proofErr w:type="spellStart"/>
      <w:r>
        <w:rPr>
          <w:rFonts w:ascii="Century Gothic" w:hAnsi="Century Gothic"/>
        </w:rPr>
        <w:t>Castilla</w:t>
      </w:r>
      <w:proofErr w:type="spellEnd"/>
      <w:r>
        <w:rPr>
          <w:rFonts w:ascii="Century Gothic" w:hAnsi="Century Gothic"/>
        </w:rPr>
        <w:t xml:space="preserve"> (PSHE Lead</w:t>
      </w:r>
      <w:proofErr w:type="gramStart"/>
      <w:r>
        <w:rPr>
          <w:rFonts w:ascii="Century Gothic" w:hAnsi="Century Gothic"/>
        </w:rPr>
        <w:t xml:space="preserve">) </w:t>
      </w:r>
      <w:r w:rsidR="00AD15F6" w:rsidRPr="00F34BE2">
        <w:rPr>
          <w:rFonts w:ascii="Century Gothic" w:hAnsi="Century Gothic"/>
        </w:rPr>
        <w:t xml:space="preserve"> March</w:t>
      </w:r>
      <w:proofErr w:type="gramEnd"/>
      <w:r w:rsidR="00AD15F6" w:rsidRPr="00F34BE2">
        <w:rPr>
          <w:rFonts w:ascii="Century Gothic" w:hAnsi="Century Gothic"/>
        </w:rPr>
        <w:t xml:space="preserve"> 2021</w:t>
      </w:r>
    </w:p>
    <w:p w14:paraId="05AA1C1D" w14:textId="3A5A4742" w:rsidR="00F34BE2" w:rsidRPr="00F34BE2" w:rsidRDefault="00F34BE2" w:rsidP="002643BB">
      <w:pPr>
        <w:rPr>
          <w:rFonts w:ascii="Century Gothic" w:hAnsi="Century Gothic"/>
          <w:sz w:val="28"/>
          <w:szCs w:val="28"/>
        </w:rPr>
      </w:pPr>
      <w:r>
        <w:rPr>
          <w:rFonts w:ascii="Century Gothic" w:hAnsi="Century Gothic"/>
        </w:rPr>
        <w:t>Review date: March 2022</w:t>
      </w:r>
    </w:p>
    <w:sectPr w:rsidR="00F34BE2" w:rsidRPr="00F34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8C"/>
    <w:rsid w:val="002643BB"/>
    <w:rsid w:val="00307630"/>
    <w:rsid w:val="0040328F"/>
    <w:rsid w:val="005D0EA1"/>
    <w:rsid w:val="0069431F"/>
    <w:rsid w:val="008B0F80"/>
    <w:rsid w:val="00AD15F6"/>
    <w:rsid w:val="00CA0E8C"/>
    <w:rsid w:val="00F34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48A0"/>
  <w15:chartTrackingRefBased/>
  <w15:docId w15:val="{7DE82733-3D21-4B9B-915B-04E8DE30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4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3" ma:contentTypeDescription="Create a new document." ma:contentTypeScope="" ma:versionID="f79fe1dc4ef3abd536b416940123d4e8">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879dde8569d8cd8e6472935834c6e177"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709F93-2ABA-4734-87F8-A2AD1C66AFEB}">
  <ds:schemaRefs>
    <ds:schemaRef ds:uri="c8598dd9-2f81-406b-a85a-866406ebb210"/>
    <ds:schemaRef ds:uri="http://purl.org/dc/term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5357d535-04ef-4279-9d0d-df676656a667"/>
  </ds:schemaRefs>
</ds:datastoreItem>
</file>

<file path=customXml/itemProps2.xml><?xml version="1.0" encoding="utf-8"?>
<ds:datastoreItem xmlns:ds="http://schemas.openxmlformats.org/officeDocument/2006/customXml" ds:itemID="{9D9FB0ED-8A38-4771-BDE0-75554BD1D2FF}">
  <ds:schemaRefs>
    <ds:schemaRef ds:uri="http://schemas.microsoft.com/sharepoint/v3/contenttype/forms"/>
  </ds:schemaRefs>
</ds:datastoreItem>
</file>

<file path=customXml/itemProps3.xml><?xml version="1.0" encoding="utf-8"?>
<ds:datastoreItem xmlns:ds="http://schemas.openxmlformats.org/officeDocument/2006/customXml" ds:itemID="{FA903983-3E78-478D-AC2B-55CC4F3D8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Castilla</dc:creator>
  <cp:keywords/>
  <dc:description/>
  <cp:lastModifiedBy>Head Teacher Thrussington Primary School</cp:lastModifiedBy>
  <cp:revision>5</cp:revision>
  <dcterms:created xsi:type="dcterms:W3CDTF">2021-03-16T21:59:00Z</dcterms:created>
  <dcterms:modified xsi:type="dcterms:W3CDTF">2021-03-24T10:08:00Z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