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BBA2B" w14:textId="77777777" w:rsidR="005B17EE" w:rsidRDefault="00EB564F">
      <w:pPr>
        <w:spacing w:after="168" w:line="259" w:lineRule="auto"/>
        <w:ind w:left="89" w:firstLine="0"/>
        <w:jc w:val="center"/>
      </w:pPr>
      <w:r>
        <w:rPr>
          <w:b/>
          <w:sz w:val="24"/>
        </w:rPr>
        <w:t xml:space="preserve"> </w:t>
      </w:r>
      <w:r w:rsidR="00856388">
        <w:rPr>
          <w:noProof/>
        </w:rPr>
        <w:drawing>
          <wp:inline distT="0" distB="0" distL="0" distR="0" wp14:anchorId="74C2D6F7" wp14:editId="71BDBCD6">
            <wp:extent cx="1619000" cy="10191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642764" cy="1034134"/>
                    </a:xfrm>
                    <a:prstGeom prst="rect">
                      <a:avLst/>
                    </a:prstGeom>
                  </pic:spPr>
                </pic:pic>
              </a:graphicData>
            </a:graphic>
          </wp:inline>
        </w:drawing>
      </w:r>
    </w:p>
    <w:p w14:paraId="7681EF71" w14:textId="30F395B8" w:rsidR="005B17EE" w:rsidRDefault="00EB564F" w:rsidP="00C17789">
      <w:pPr>
        <w:spacing w:after="201" w:line="259" w:lineRule="auto"/>
        <w:ind w:left="22" w:firstLine="0"/>
        <w:jc w:val="center"/>
      </w:pPr>
      <w:r>
        <w:rPr>
          <w:b/>
          <w:sz w:val="24"/>
        </w:rPr>
        <w:t>Pupil Pre</w:t>
      </w:r>
      <w:r w:rsidR="002A73AE">
        <w:rPr>
          <w:b/>
          <w:sz w:val="24"/>
        </w:rPr>
        <w:t>mium Action Plan and Impact 2020 - 2021</w:t>
      </w:r>
      <w:r>
        <w:rPr>
          <w:b/>
          <w:sz w:val="24"/>
        </w:rPr>
        <w:t xml:space="preserve"> </w:t>
      </w:r>
      <w:r>
        <w:t xml:space="preserve"> </w:t>
      </w:r>
    </w:p>
    <w:p w14:paraId="71CBAA80" w14:textId="77777777" w:rsidR="005B17EE" w:rsidRDefault="00EB564F">
      <w:pPr>
        <w:spacing w:after="0" w:line="259" w:lineRule="auto"/>
        <w:ind w:left="-5" w:hanging="10"/>
      </w:pPr>
      <w:r>
        <w:rPr>
          <w:b/>
        </w:rPr>
        <w:t xml:space="preserve">Contextual Information: </w:t>
      </w:r>
    </w:p>
    <w:tbl>
      <w:tblPr>
        <w:tblStyle w:val="TableGrid"/>
        <w:tblW w:w="10456" w:type="dxa"/>
        <w:tblInd w:w="6" w:type="dxa"/>
        <w:tblCellMar>
          <w:top w:w="10" w:type="dxa"/>
          <w:left w:w="108" w:type="dxa"/>
          <w:right w:w="61" w:type="dxa"/>
        </w:tblCellMar>
        <w:tblLook w:val="04A0" w:firstRow="1" w:lastRow="0" w:firstColumn="1" w:lastColumn="0" w:noHBand="0" w:noVBand="1"/>
      </w:tblPr>
      <w:tblGrid>
        <w:gridCol w:w="2615"/>
        <w:gridCol w:w="2612"/>
        <w:gridCol w:w="2615"/>
        <w:gridCol w:w="2614"/>
      </w:tblGrid>
      <w:tr w:rsidR="005B17EE" w14:paraId="511B0C3A" w14:textId="77777777" w:rsidTr="00856388">
        <w:trPr>
          <w:trHeight w:val="1272"/>
        </w:trPr>
        <w:tc>
          <w:tcPr>
            <w:tcW w:w="2615" w:type="dxa"/>
            <w:tcBorders>
              <w:top w:val="single" w:sz="4" w:space="0" w:color="000000"/>
              <w:left w:val="single" w:sz="4" w:space="0" w:color="000000"/>
              <w:bottom w:val="single" w:sz="4" w:space="0" w:color="000000"/>
              <w:right w:val="single" w:sz="4" w:space="0" w:color="000000"/>
            </w:tcBorders>
            <w:shd w:val="clear" w:color="auto" w:fill="C00000"/>
          </w:tcPr>
          <w:p w14:paraId="2D58D26F" w14:textId="77777777" w:rsidR="005B17EE" w:rsidRDefault="00EB564F">
            <w:pPr>
              <w:spacing w:after="0" w:line="259" w:lineRule="auto"/>
              <w:ind w:left="0" w:right="46" w:firstLine="0"/>
              <w:jc w:val="center"/>
            </w:pPr>
            <w:r>
              <w:rPr>
                <w:b/>
              </w:rPr>
              <w:t xml:space="preserve">Pupil Premium </w:t>
            </w:r>
          </w:p>
          <w:p w14:paraId="438DAF63" w14:textId="6DD51578" w:rsidR="005B17EE" w:rsidRDefault="00336CB2">
            <w:pPr>
              <w:spacing w:after="0" w:line="259" w:lineRule="auto"/>
              <w:ind w:left="0" w:firstLine="0"/>
              <w:jc w:val="center"/>
            </w:pPr>
            <w:r>
              <w:rPr>
                <w:b/>
              </w:rPr>
              <w:t>Numbers for academic year 2020</w:t>
            </w:r>
            <w:r w:rsidR="00EB564F">
              <w:rPr>
                <w:b/>
              </w:rPr>
              <w:t xml:space="preserve"> - 2</w:t>
            </w:r>
            <w:r>
              <w:rPr>
                <w:b/>
              </w:rPr>
              <w:t>021</w:t>
            </w:r>
            <w:bookmarkStart w:id="0" w:name="_GoBack"/>
            <w:bookmarkEnd w:id="0"/>
            <w:r w:rsidR="00EB564F">
              <w:rPr>
                <w:b/>
              </w:rPr>
              <w:t xml:space="preserve">  </w:t>
            </w:r>
          </w:p>
        </w:tc>
        <w:tc>
          <w:tcPr>
            <w:tcW w:w="2612" w:type="dxa"/>
            <w:tcBorders>
              <w:top w:val="single" w:sz="4" w:space="0" w:color="000000"/>
              <w:left w:val="single" w:sz="4" w:space="0" w:color="000000"/>
              <w:bottom w:val="single" w:sz="4" w:space="0" w:color="000000"/>
              <w:right w:val="single" w:sz="4" w:space="0" w:color="000000"/>
            </w:tcBorders>
            <w:shd w:val="clear" w:color="auto" w:fill="C00000"/>
          </w:tcPr>
          <w:p w14:paraId="2D8E323F" w14:textId="77777777" w:rsidR="005B17EE" w:rsidRDefault="00EB564F">
            <w:pPr>
              <w:spacing w:after="0" w:line="259" w:lineRule="auto"/>
              <w:ind w:left="0" w:right="43" w:firstLine="0"/>
              <w:jc w:val="center"/>
            </w:pPr>
            <w:r>
              <w:rPr>
                <w:b/>
              </w:rPr>
              <w:t xml:space="preserve">Pupil Premium Plus </w:t>
            </w:r>
          </w:p>
          <w:p w14:paraId="432A6717" w14:textId="77777777" w:rsidR="005B17EE" w:rsidRDefault="00EB564F">
            <w:pPr>
              <w:spacing w:after="0" w:line="259" w:lineRule="auto"/>
              <w:ind w:left="0" w:firstLine="0"/>
              <w:jc w:val="center"/>
            </w:pPr>
            <w:r>
              <w:rPr>
                <w:b/>
              </w:rPr>
              <w:t xml:space="preserve">Numbers (LAC or ex authority care) </w:t>
            </w:r>
          </w:p>
        </w:tc>
        <w:tc>
          <w:tcPr>
            <w:tcW w:w="2615" w:type="dxa"/>
            <w:tcBorders>
              <w:top w:val="single" w:sz="4" w:space="0" w:color="000000"/>
              <w:left w:val="single" w:sz="4" w:space="0" w:color="000000"/>
              <w:bottom w:val="single" w:sz="4" w:space="0" w:color="000000"/>
              <w:right w:val="single" w:sz="4" w:space="0" w:color="000000"/>
            </w:tcBorders>
            <w:shd w:val="clear" w:color="auto" w:fill="C00000"/>
          </w:tcPr>
          <w:p w14:paraId="4CC1ACC7" w14:textId="77777777" w:rsidR="005B17EE" w:rsidRDefault="00EB564F">
            <w:pPr>
              <w:spacing w:after="0" w:line="259" w:lineRule="auto"/>
              <w:ind w:left="0" w:firstLine="0"/>
              <w:jc w:val="center"/>
            </w:pPr>
            <w:r>
              <w:rPr>
                <w:b/>
              </w:rPr>
              <w:t xml:space="preserve">Service Premium Numbers </w:t>
            </w:r>
          </w:p>
        </w:tc>
        <w:tc>
          <w:tcPr>
            <w:tcW w:w="2614" w:type="dxa"/>
            <w:tcBorders>
              <w:top w:val="single" w:sz="4" w:space="0" w:color="000000"/>
              <w:left w:val="single" w:sz="4" w:space="0" w:color="000000"/>
              <w:bottom w:val="single" w:sz="4" w:space="0" w:color="000000"/>
              <w:right w:val="single" w:sz="4" w:space="0" w:color="000000"/>
            </w:tcBorders>
            <w:shd w:val="clear" w:color="auto" w:fill="C00000"/>
          </w:tcPr>
          <w:p w14:paraId="3D0E3CD0" w14:textId="77777777" w:rsidR="005B17EE" w:rsidRDefault="00EB564F">
            <w:pPr>
              <w:spacing w:after="1" w:line="239" w:lineRule="auto"/>
              <w:ind w:left="0" w:firstLine="0"/>
              <w:jc w:val="center"/>
            </w:pPr>
            <w:r>
              <w:rPr>
                <w:b/>
                <w:u w:val="single" w:color="000000"/>
              </w:rPr>
              <w:t>TOTAL number</w:t>
            </w:r>
            <w:r>
              <w:rPr>
                <w:b/>
              </w:rPr>
              <w:t xml:space="preserve"> of children school are in receipt of Pupil </w:t>
            </w:r>
          </w:p>
          <w:p w14:paraId="663FCE54" w14:textId="77777777" w:rsidR="005B17EE" w:rsidRDefault="00EB564F">
            <w:pPr>
              <w:spacing w:after="0" w:line="259" w:lineRule="auto"/>
              <w:ind w:left="0" w:right="48" w:firstLine="0"/>
              <w:jc w:val="center"/>
            </w:pPr>
            <w:r>
              <w:rPr>
                <w:b/>
              </w:rPr>
              <w:t xml:space="preserve">Premium for 2019 - </w:t>
            </w:r>
          </w:p>
          <w:p w14:paraId="38DB5365" w14:textId="77777777" w:rsidR="005B17EE" w:rsidRDefault="00EB564F">
            <w:pPr>
              <w:spacing w:after="0" w:line="259" w:lineRule="auto"/>
              <w:ind w:left="0" w:right="46" w:firstLine="0"/>
              <w:jc w:val="center"/>
            </w:pPr>
            <w:r>
              <w:rPr>
                <w:b/>
              </w:rPr>
              <w:t xml:space="preserve">2020 </w:t>
            </w:r>
          </w:p>
        </w:tc>
      </w:tr>
      <w:tr w:rsidR="005B17EE" w14:paraId="03243E9A" w14:textId="77777777">
        <w:trPr>
          <w:trHeight w:val="772"/>
        </w:trPr>
        <w:tc>
          <w:tcPr>
            <w:tcW w:w="2615" w:type="dxa"/>
            <w:tcBorders>
              <w:top w:val="single" w:sz="4" w:space="0" w:color="000000"/>
              <w:left w:val="single" w:sz="4" w:space="0" w:color="000000"/>
              <w:bottom w:val="single" w:sz="4" w:space="0" w:color="000000"/>
              <w:right w:val="single" w:sz="4" w:space="0" w:color="000000"/>
            </w:tcBorders>
          </w:tcPr>
          <w:p w14:paraId="15B0F24D" w14:textId="77777777" w:rsidR="005B17EE" w:rsidRDefault="00EB564F">
            <w:pPr>
              <w:spacing w:after="0" w:line="259" w:lineRule="auto"/>
              <w:ind w:left="14" w:firstLine="0"/>
              <w:jc w:val="center"/>
            </w:pPr>
            <w:r>
              <w:rPr>
                <w:b/>
              </w:rPr>
              <w:t xml:space="preserve"> </w:t>
            </w:r>
          </w:p>
          <w:p w14:paraId="404C36A9" w14:textId="77777777" w:rsidR="005B17EE" w:rsidRDefault="00D16C6D">
            <w:pPr>
              <w:spacing w:after="0" w:line="259" w:lineRule="auto"/>
              <w:ind w:left="0" w:right="50" w:firstLine="0"/>
              <w:jc w:val="center"/>
            </w:pPr>
            <w:r>
              <w:rPr>
                <w:b/>
              </w:rPr>
              <w:t>5</w:t>
            </w:r>
          </w:p>
          <w:p w14:paraId="46D9BE32" w14:textId="77777777" w:rsidR="005B17EE" w:rsidRDefault="00EB564F">
            <w:pPr>
              <w:spacing w:after="0" w:line="259" w:lineRule="auto"/>
              <w:ind w:left="14" w:firstLine="0"/>
              <w:jc w:val="center"/>
            </w:pPr>
            <w:r>
              <w:rPr>
                <w:b/>
              </w:rP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2A6264F9" w14:textId="77777777" w:rsidR="005B17EE" w:rsidRDefault="00EB564F">
            <w:pPr>
              <w:spacing w:after="0" w:line="259" w:lineRule="auto"/>
              <w:ind w:left="0" w:firstLine="0"/>
            </w:pPr>
            <w:r>
              <w:rPr>
                <w:b/>
              </w:rPr>
              <w:t xml:space="preserve"> </w:t>
            </w:r>
          </w:p>
          <w:p w14:paraId="1BC87203" w14:textId="77777777" w:rsidR="005B17EE" w:rsidRDefault="00EB564F">
            <w:pPr>
              <w:spacing w:after="0" w:line="259" w:lineRule="auto"/>
              <w:ind w:left="0" w:right="43" w:firstLine="0"/>
              <w:jc w:val="center"/>
            </w:pPr>
            <w:r>
              <w:rPr>
                <w:b/>
              </w:rPr>
              <w:t xml:space="preserve">0 </w:t>
            </w:r>
          </w:p>
        </w:tc>
        <w:tc>
          <w:tcPr>
            <w:tcW w:w="2615" w:type="dxa"/>
            <w:tcBorders>
              <w:top w:val="single" w:sz="4" w:space="0" w:color="000000"/>
              <w:left w:val="single" w:sz="4" w:space="0" w:color="000000"/>
              <w:bottom w:val="single" w:sz="4" w:space="0" w:color="000000"/>
              <w:right w:val="single" w:sz="4" w:space="0" w:color="000000"/>
            </w:tcBorders>
          </w:tcPr>
          <w:p w14:paraId="73CA907D" w14:textId="77777777" w:rsidR="005B17EE" w:rsidRDefault="00EB564F">
            <w:pPr>
              <w:spacing w:after="0" w:line="259" w:lineRule="auto"/>
              <w:ind w:left="11" w:firstLine="0"/>
              <w:jc w:val="center"/>
            </w:pPr>
            <w:r>
              <w:rPr>
                <w:b/>
              </w:rPr>
              <w:t xml:space="preserve"> </w:t>
            </w:r>
          </w:p>
          <w:p w14:paraId="3D15FC7A" w14:textId="77777777" w:rsidR="005B17EE" w:rsidRDefault="00856388">
            <w:pPr>
              <w:spacing w:after="0" w:line="259" w:lineRule="auto"/>
              <w:ind w:left="0" w:right="47" w:firstLine="0"/>
              <w:jc w:val="center"/>
            </w:pPr>
            <w:r>
              <w:rPr>
                <w:b/>
              </w:rPr>
              <w:t>0</w:t>
            </w:r>
          </w:p>
        </w:tc>
        <w:tc>
          <w:tcPr>
            <w:tcW w:w="2614" w:type="dxa"/>
            <w:tcBorders>
              <w:top w:val="single" w:sz="4" w:space="0" w:color="000000"/>
              <w:left w:val="single" w:sz="4" w:space="0" w:color="000000"/>
              <w:bottom w:val="single" w:sz="4" w:space="0" w:color="000000"/>
              <w:right w:val="single" w:sz="4" w:space="0" w:color="000000"/>
            </w:tcBorders>
          </w:tcPr>
          <w:p w14:paraId="0F83B1E9" w14:textId="77777777" w:rsidR="005B17EE" w:rsidRDefault="00EB564F">
            <w:pPr>
              <w:spacing w:after="0" w:line="259" w:lineRule="auto"/>
              <w:ind w:left="15" w:firstLine="0"/>
              <w:jc w:val="center"/>
            </w:pPr>
            <w:r>
              <w:rPr>
                <w:b/>
                <w:color w:val="FF0000"/>
              </w:rPr>
              <w:t xml:space="preserve"> </w:t>
            </w:r>
          </w:p>
          <w:p w14:paraId="4A4CE61A" w14:textId="77777777" w:rsidR="005B17EE" w:rsidRDefault="008154E3">
            <w:pPr>
              <w:spacing w:after="0" w:line="259" w:lineRule="auto"/>
              <w:ind w:left="0" w:right="46" w:firstLine="0"/>
              <w:jc w:val="center"/>
            </w:pPr>
            <w:r>
              <w:rPr>
                <w:b/>
                <w:color w:val="FF0000"/>
              </w:rPr>
              <w:t>5</w:t>
            </w:r>
          </w:p>
        </w:tc>
      </w:tr>
    </w:tbl>
    <w:p w14:paraId="2082548B" w14:textId="77777777" w:rsidR="005B17EE" w:rsidRDefault="00EB564F">
      <w:pPr>
        <w:spacing w:after="218" w:line="259" w:lineRule="auto"/>
        <w:ind w:left="0" w:firstLine="0"/>
      </w:pPr>
      <w:r>
        <w:rPr>
          <w:b/>
        </w:rPr>
        <w:t xml:space="preserve"> </w:t>
      </w:r>
    </w:p>
    <w:p w14:paraId="42F20D9F" w14:textId="77777777" w:rsidR="005B17EE" w:rsidRDefault="00EB564F">
      <w:pPr>
        <w:spacing w:after="0" w:line="259" w:lineRule="auto"/>
        <w:ind w:left="-5" w:hanging="10"/>
      </w:pPr>
      <w:r>
        <w:rPr>
          <w:b/>
        </w:rPr>
        <w:t xml:space="preserve">Amount of money expected by </w:t>
      </w:r>
      <w:r w:rsidR="00856388">
        <w:rPr>
          <w:b/>
        </w:rPr>
        <w:t>Thrussington</w:t>
      </w:r>
      <w:r>
        <w:rPr>
          <w:b/>
        </w:rPr>
        <w:t xml:space="preserve"> for Pupil Premium in 2019 - 2020 </w:t>
      </w:r>
    </w:p>
    <w:tbl>
      <w:tblPr>
        <w:tblStyle w:val="TableGrid"/>
        <w:tblW w:w="10456" w:type="dxa"/>
        <w:tblInd w:w="6" w:type="dxa"/>
        <w:tblCellMar>
          <w:top w:w="10" w:type="dxa"/>
          <w:left w:w="120" w:type="dxa"/>
        </w:tblCellMar>
        <w:tblLook w:val="04A0" w:firstRow="1" w:lastRow="0" w:firstColumn="1" w:lastColumn="0" w:noHBand="0" w:noVBand="1"/>
      </w:tblPr>
      <w:tblGrid>
        <w:gridCol w:w="2613"/>
        <w:gridCol w:w="2614"/>
        <w:gridCol w:w="2614"/>
        <w:gridCol w:w="2615"/>
      </w:tblGrid>
      <w:tr w:rsidR="005B17EE" w14:paraId="2025ECC0" w14:textId="77777777" w:rsidTr="00856388">
        <w:trPr>
          <w:trHeight w:val="514"/>
        </w:trPr>
        <w:tc>
          <w:tcPr>
            <w:tcW w:w="2613" w:type="dxa"/>
            <w:tcBorders>
              <w:top w:val="single" w:sz="4" w:space="0" w:color="000000"/>
              <w:left w:val="single" w:sz="4" w:space="0" w:color="000000"/>
              <w:bottom w:val="single" w:sz="4" w:space="0" w:color="000000"/>
              <w:right w:val="single" w:sz="4" w:space="0" w:color="000000"/>
            </w:tcBorders>
            <w:shd w:val="clear" w:color="auto" w:fill="C00000"/>
          </w:tcPr>
          <w:p w14:paraId="5B017549" w14:textId="77777777" w:rsidR="005B17EE" w:rsidRDefault="00EB564F">
            <w:pPr>
              <w:spacing w:after="0" w:line="259" w:lineRule="auto"/>
              <w:ind w:left="0" w:right="124" w:firstLine="0"/>
              <w:jc w:val="center"/>
            </w:pPr>
            <w:r>
              <w:rPr>
                <w:b/>
              </w:rPr>
              <w:t xml:space="preserve">Pupil Premium Total  </w:t>
            </w:r>
          </w:p>
        </w:tc>
        <w:tc>
          <w:tcPr>
            <w:tcW w:w="2614" w:type="dxa"/>
            <w:tcBorders>
              <w:top w:val="single" w:sz="4" w:space="0" w:color="000000"/>
              <w:left w:val="single" w:sz="4" w:space="0" w:color="000000"/>
              <w:bottom w:val="single" w:sz="4" w:space="0" w:color="000000"/>
              <w:right w:val="single" w:sz="4" w:space="0" w:color="000000"/>
            </w:tcBorders>
            <w:shd w:val="clear" w:color="auto" w:fill="C00000"/>
          </w:tcPr>
          <w:p w14:paraId="61FD5A44" w14:textId="77777777" w:rsidR="005B17EE" w:rsidRDefault="00EB564F">
            <w:pPr>
              <w:spacing w:after="0" w:line="259" w:lineRule="auto"/>
              <w:ind w:left="0" w:firstLine="0"/>
              <w:jc w:val="center"/>
            </w:pPr>
            <w:r>
              <w:rPr>
                <w:b/>
              </w:rPr>
              <w:t xml:space="preserve">Pupil Premium Plus Total  </w:t>
            </w:r>
          </w:p>
        </w:tc>
        <w:tc>
          <w:tcPr>
            <w:tcW w:w="2614" w:type="dxa"/>
            <w:tcBorders>
              <w:top w:val="single" w:sz="4" w:space="0" w:color="000000"/>
              <w:left w:val="single" w:sz="4" w:space="0" w:color="000000"/>
              <w:bottom w:val="single" w:sz="4" w:space="0" w:color="000000"/>
              <w:right w:val="single" w:sz="4" w:space="0" w:color="000000"/>
            </w:tcBorders>
            <w:shd w:val="clear" w:color="auto" w:fill="C00000"/>
          </w:tcPr>
          <w:p w14:paraId="4F7CE05B" w14:textId="77777777" w:rsidR="005B17EE" w:rsidRDefault="00EB564F">
            <w:pPr>
              <w:spacing w:after="0" w:line="259" w:lineRule="auto"/>
              <w:ind w:left="0" w:firstLine="0"/>
            </w:pPr>
            <w:r>
              <w:rPr>
                <w:b/>
              </w:rPr>
              <w:t xml:space="preserve">Service Premium Total  </w:t>
            </w:r>
          </w:p>
        </w:tc>
        <w:tc>
          <w:tcPr>
            <w:tcW w:w="2615" w:type="dxa"/>
            <w:tcBorders>
              <w:top w:val="single" w:sz="4" w:space="0" w:color="000000"/>
              <w:left w:val="single" w:sz="4" w:space="0" w:color="000000"/>
              <w:bottom w:val="single" w:sz="4" w:space="0" w:color="000000"/>
              <w:right w:val="single" w:sz="4" w:space="0" w:color="000000"/>
            </w:tcBorders>
            <w:shd w:val="clear" w:color="auto" w:fill="C00000"/>
          </w:tcPr>
          <w:p w14:paraId="04B7F45B" w14:textId="77777777" w:rsidR="005B17EE" w:rsidRDefault="00EB564F">
            <w:pPr>
              <w:spacing w:after="0" w:line="259" w:lineRule="auto"/>
              <w:ind w:left="0" w:firstLine="0"/>
              <w:jc w:val="center"/>
            </w:pPr>
            <w:r>
              <w:rPr>
                <w:b/>
              </w:rPr>
              <w:t xml:space="preserve">TOTAL amount expected 2019 - 2020 </w:t>
            </w:r>
          </w:p>
        </w:tc>
      </w:tr>
      <w:tr w:rsidR="005B17EE" w14:paraId="095AB335" w14:textId="77777777">
        <w:trPr>
          <w:trHeight w:val="517"/>
        </w:trPr>
        <w:tc>
          <w:tcPr>
            <w:tcW w:w="2613" w:type="dxa"/>
            <w:tcBorders>
              <w:top w:val="single" w:sz="4" w:space="0" w:color="000000"/>
              <w:left w:val="single" w:sz="4" w:space="0" w:color="000000"/>
              <w:bottom w:val="single" w:sz="4" w:space="0" w:color="000000"/>
              <w:right w:val="single" w:sz="4" w:space="0" w:color="000000"/>
            </w:tcBorders>
          </w:tcPr>
          <w:p w14:paraId="69F8433C" w14:textId="77777777" w:rsidR="005B17EE" w:rsidRDefault="00EB564F">
            <w:pPr>
              <w:spacing w:after="0" w:line="259" w:lineRule="auto"/>
              <w:ind w:left="0" w:right="120" w:firstLine="0"/>
              <w:jc w:val="center"/>
            </w:pPr>
            <w:r>
              <w:rPr>
                <w:b/>
              </w:rPr>
              <w:t>£</w:t>
            </w:r>
            <w:r w:rsidR="00856388">
              <w:rPr>
                <w:b/>
              </w:rPr>
              <w:t>6600</w:t>
            </w:r>
          </w:p>
          <w:p w14:paraId="74384B8E" w14:textId="77777777" w:rsidR="005B17EE" w:rsidRDefault="00EB564F">
            <w:pPr>
              <w:spacing w:after="0" w:line="259" w:lineRule="auto"/>
              <w:ind w:left="0" w:right="62" w:firstLine="0"/>
              <w:jc w:val="center"/>
            </w:pPr>
            <w:r>
              <w:rPr>
                <w:b/>
              </w:rPr>
              <w:t xml:space="preserve"> </w:t>
            </w:r>
          </w:p>
        </w:tc>
        <w:tc>
          <w:tcPr>
            <w:tcW w:w="2614" w:type="dxa"/>
            <w:tcBorders>
              <w:top w:val="single" w:sz="4" w:space="0" w:color="000000"/>
              <w:left w:val="single" w:sz="4" w:space="0" w:color="000000"/>
              <w:bottom w:val="single" w:sz="4" w:space="0" w:color="000000"/>
              <w:right w:val="single" w:sz="4" w:space="0" w:color="000000"/>
            </w:tcBorders>
          </w:tcPr>
          <w:p w14:paraId="2EB782F8" w14:textId="77777777" w:rsidR="005B17EE" w:rsidRDefault="00EB564F">
            <w:pPr>
              <w:spacing w:after="0" w:line="259" w:lineRule="auto"/>
              <w:ind w:left="0" w:right="119" w:firstLine="0"/>
              <w:jc w:val="center"/>
            </w:pPr>
            <w:r>
              <w:rPr>
                <w:b/>
              </w:rPr>
              <w:t xml:space="preserve">0 </w:t>
            </w:r>
          </w:p>
        </w:tc>
        <w:tc>
          <w:tcPr>
            <w:tcW w:w="2614" w:type="dxa"/>
            <w:tcBorders>
              <w:top w:val="single" w:sz="4" w:space="0" w:color="000000"/>
              <w:left w:val="single" w:sz="4" w:space="0" w:color="000000"/>
              <w:bottom w:val="single" w:sz="4" w:space="0" w:color="000000"/>
              <w:right w:val="single" w:sz="4" w:space="0" w:color="000000"/>
            </w:tcBorders>
          </w:tcPr>
          <w:p w14:paraId="51282BA6" w14:textId="77777777" w:rsidR="005B17EE" w:rsidRDefault="00EB564F" w:rsidP="00856388">
            <w:pPr>
              <w:spacing w:after="0" w:line="259" w:lineRule="auto"/>
              <w:ind w:left="0" w:right="119" w:firstLine="0"/>
              <w:jc w:val="center"/>
            </w:pPr>
            <w:r>
              <w:rPr>
                <w:b/>
              </w:rPr>
              <w:t>£</w:t>
            </w:r>
            <w:r w:rsidR="00856388">
              <w:rPr>
                <w:b/>
              </w:rPr>
              <w:t>0</w:t>
            </w:r>
          </w:p>
        </w:tc>
        <w:tc>
          <w:tcPr>
            <w:tcW w:w="2615" w:type="dxa"/>
            <w:tcBorders>
              <w:top w:val="single" w:sz="4" w:space="0" w:color="000000"/>
              <w:left w:val="single" w:sz="4" w:space="0" w:color="000000"/>
              <w:bottom w:val="single" w:sz="4" w:space="0" w:color="000000"/>
              <w:right w:val="single" w:sz="4" w:space="0" w:color="000000"/>
            </w:tcBorders>
          </w:tcPr>
          <w:p w14:paraId="0D1F6B0E" w14:textId="77777777" w:rsidR="005B17EE" w:rsidRDefault="00856388">
            <w:pPr>
              <w:spacing w:after="0" w:line="259" w:lineRule="auto"/>
              <w:ind w:left="0" w:right="120" w:firstLine="0"/>
              <w:jc w:val="center"/>
            </w:pPr>
            <w:r>
              <w:rPr>
                <w:b/>
                <w:color w:val="FF0000"/>
              </w:rPr>
              <w:t>£6600</w:t>
            </w:r>
            <w:r w:rsidR="00EB564F">
              <w:rPr>
                <w:b/>
                <w:color w:val="FF0000"/>
              </w:rPr>
              <w:t xml:space="preserve"> </w:t>
            </w:r>
          </w:p>
        </w:tc>
      </w:tr>
    </w:tbl>
    <w:p w14:paraId="7799B7CA" w14:textId="77777777" w:rsidR="005B17EE" w:rsidRDefault="00EB564F">
      <w:pPr>
        <w:spacing w:after="16" w:line="259" w:lineRule="auto"/>
        <w:ind w:left="720" w:firstLine="0"/>
      </w:pPr>
      <w:r>
        <w:rPr>
          <w:b/>
        </w:rPr>
        <w:t xml:space="preserve"> </w:t>
      </w:r>
    </w:p>
    <w:p w14:paraId="5F2CC1C8" w14:textId="77777777" w:rsidR="005B17EE" w:rsidRDefault="005B17EE">
      <w:pPr>
        <w:spacing w:after="31" w:line="259" w:lineRule="auto"/>
        <w:ind w:left="803" w:firstLine="0"/>
        <w:jc w:val="center"/>
      </w:pPr>
    </w:p>
    <w:p w14:paraId="53130A2B" w14:textId="209A2366" w:rsidR="005B17EE" w:rsidRDefault="00EB564F">
      <w:pPr>
        <w:numPr>
          <w:ilvl w:val="0"/>
          <w:numId w:val="1"/>
        </w:numPr>
        <w:ind w:hanging="360"/>
      </w:pPr>
      <w:r>
        <w:t>Leading Pupil Premium in 20</w:t>
      </w:r>
      <w:r w:rsidR="00ED3CFF">
        <w:t xml:space="preserve">20-21 is </w:t>
      </w:r>
      <w:r>
        <w:t>Mrs</w:t>
      </w:r>
      <w:r w:rsidR="00856388">
        <w:t xml:space="preserve"> Hannah Roddy</w:t>
      </w:r>
      <w:r>
        <w:t xml:space="preserve"> </w:t>
      </w:r>
      <w:r w:rsidR="00856388">
        <w:t>(Headteacher).  Miss Oatey</w:t>
      </w:r>
      <w:r>
        <w:t xml:space="preserve"> will support the p</w:t>
      </w:r>
      <w:r w:rsidR="00856388">
        <w:t>astoral side with her role as</w:t>
      </w:r>
      <w:r>
        <w:t xml:space="preserve"> SENDCo and the </w:t>
      </w:r>
      <w:r w:rsidR="00856388">
        <w:t>Governing Board</w:t>
      </w:r>
      <w:r>
        <w:t xml:space="preserve"> is also responsible for Pupil Premium. </w:t>
      </w:r>
    </w:p>
    <w:p w14:paraId="1C79FEC5" w14:textId="77777777" w:rsidR="005B17EE" w:rsidRDefault="00EB564F" w:rsidP="00C17789">
      <w:pPr>
        <w:numPr>
          <w:ilvl w:val="0"/>
          <w:numId w:val="1"/>
        </w:numPr>
        <w:spacing w:after="204"/>
        <w:ind w:hanging="360"/>
      </w:pPr>
      <w:r>
        <w:t xml:space="preserve">Monitoring of Pupil Premium takes place each half term and is regularly reviewed as part of work trawls, pupil interviews and monitoring conducted by </w:t>
      </w:r>
      <w:r w:rsidR="00856388">
        <w:t>HR</w:t>
      </w:r>
      <w:r>
        <w:t xml:space="preserve">. Pupil progress meetings will take place termly to ensure pupil’s achievement is tracked.  </w:t>
      </w:r>
    </w:p>
    <w:p w14:paraId="0F2F9BAB" w14:textId="65DA73A8" w:rsidR="005B17EE" w:rsidRDefault="00ED3CFF">
      <w:pPr>
        <w:spacing w:after="215" w:line="259" w:lineRule="auto"/>
        <w:ind w:left="-5" w:hanging="10"/>
      </w:pPr>
      <w:r>
        <w:rPr>
          <w:b/>
        </w:rPr>
        <w:t>Pupil Premium Aims for 2020</w:t>
      </w:r>
      <w:r w:rsidR="00EB564F">
        <w:rPr>
          <w:b/>
        </w:rPr>
        <w:t>-</w:t>
      </w:r>
      <w:r>
        <w:rPr>
          <w:b/>
        </w:rPr>
        <w:t xml:space="preserve"> 2021</w:t>
      </w:r>
      <w:r w:rsidR="00EB564F">
        <w:rPr>
          <w:b/>
        </w:rPr>
        <w:t xml:space="preserve">: </w:t>
      </w:r>
    </w:p>
    <w:p w14:paraId="3073A944" w14:textId="77777777" w:rsidR="005B17EE" w:rsidRDefault="00EB564F">
      <w:pPr>
        <w:numPr>
          <w:ilvl w:val="2"/>
          <w:numId w:val="2"/>
        </w:numPr>
        <w:ind w:hanging="360"/>
      </w:pPr>
      <w:r>
        <w:t xml:space="preserve">To ensure all families eligible for Pupil Premium funding are identified and apply for funding. (The school office is responsible for promoting Pupil Premium and for sending letters out periodically e.g to all children who start school; to all children at the end of KS1) </w:t>
      </w:r>
    </w:p>
    <w:p w14:paraId="60316DBE" w14:textId="77777777" w:rsidR="005B17EE" w:rsidRDefault="00EB564F">
      <w:pPr>
        <w:numPr>
          <w:ilvl w:val="2"/>
          <w:numId w:val="2"/>
        </w:numPr>
        <w:ind w:hanging="360"/>
      </w:pPr>
      <w:r>
        <w:t xml:space="preserve">To ensure all children meet ARE or above for reading, writing and maths.   </w:t>
      </w:r>
    </w:p>
    <w:p w14:paraId="634BFC45" w14:textId="77777777" w:rsidR="005B17EE" w:rsidRDefault="00EB564F">
      <w:pPr>
        <w:numPr>
          <w:ilvl w:val="2"/>
          <w:numId w:val="2"/>
        </w:numPr>
        <w:ind w:hanging="360"/>
      </w:pPr>
      <w:r>
        <w:t xml:space="preserve">To provide children with varied opportunities to attend trips, clubs and music lessons.  </w:t>
      </w:r>
    </w:p>
    <w:p w14:paraId="7519D2A2" w14:textId="77777777" w:rsidR="005B17EE" w:rsidRDefault="00EB564F">
      <w:pPr>
        <w:numPr>
          <w:ilvl w:val="2"/>
          <w:numId w:val="2"/>
        </w:numPr>
        <w:ind w:hanging="360"/>
      </w:pPr>
      <w:r>
        <w:t xml:space="preserve">For teaching and learning to be at the highest quality where children are actively engaged with their learning.  </w:t>
      </w:r>
    </w:p>
    <w:p w14:paraId="7AB27C72" w14:textId="77777777" w:rsidR="005B17EE" w:rsidRDefault="00EB564F">
      <w:pPr>
        <w:numPr>
          <w:ilvl w:val="2"/>
          <w:numId w:val="2"/>
        </w:numPr>
        <w:ind w:hanging="360"/>
      </w:pPr>
      <w:r>
        <w:t xml:space="preserve">Pupil Premium children to receive learning tailored to their needs. To receive regular effective feedback enabling them to reach their full potential. </w:t>
      </w:r>
    </w:p>
    <w:p w14:paraId="2C5D1B53" w14:textId="77777777" w:rsidR="005B17EE" w:rsidRDefault="00EB564F">
      <w:pPr>
        <w:numPr>
          <w:ilvl w:val="2"/>
          <w:numId w:val="2"/>
        </w:numPr>
        <w:ind w:hanging="360"/>
      </w:pPr>
      <w:r>
        <w:t xml:space="preserve">To provide all children with the skills to learn effectively. </w:t>
      </w:r>
    </w:p>
    <w:p w14:paraId="0AEE0703" w14:textId="77777777" w:rsidR="005B17EE" w:rsidRDefault="00EB564F">
      <w:pPr>
        <w:numPr>
          <w:ilvl w:val="2"/>
          <w:numId w:val="2"/>
        </w:numPr>
        <w:ind w:hanging="360"/>
      </w:pPr>
      <w:r>
        <w:t>To provide Pupil Premium children with the necess</w:t>
      </w:r>
      <w:r w:rsidR="00856388">
        <w:t xml:space="preserve">ary support in school from the </w:t>
      </w:r>
      <w:r>
        <w:t xml:space="preserve">SENDCO and Pupil Premium Leader in order for them to engage effectively; to also provide family support where necessary. </w:t>
      </w:r>
    </w:p>
    <w:p w14:paraId="688FB8FB" w14:textId="77777777" w:rsidR="005B17EE" w:rsidRDefault="00EB564F">
      <w:pPr>
        <w:numPr>
          <w:ilvl w:val="2"/>
          <w:numId w:val="2"/>
        </w:numPr>
        <w:ind w:hanging="360"/>
      </w:pPr>
      <w:r>
        <w:t xml:space="preserve">To provide high quality intervention within the classroom setting tailored to needs. </w:t>
      </w:r>
    </w:p>
    <w:p w14:paraId="6CB86C8B" w14:textId="77777777" w:rsidR="005B17EE" w:rsidRDefault="00EB564F">
      <w:pPr>
        <w:numPr>
          <w:ilvl w:val="2"/>
          <w:numId w:val="2"/>
        </w:numPr>
        <w:ind w:hanging="360"/>
      </w:pPr>
      <w:r>
        <w:t xml:space="preserve">To provide 1:1 tuition tailored to individual pupil needs in Year 5 and 6 </w:t>
      </w:r>
    </w:p>
    <w:p w14:paraId="7A28F7E5" w14:textId="77777777" w:rsidR="005B17EE" w:rsidRDefault="00EB564F">
      <w:pPr>
        <w:numPr>
          <w:ilvl w:val="2"/>
          <w:numId w:val="2"/>
        </w:numPr>
        <w:ind w:hanging="360"/>
      </w:pPr>
      <w:r>
        <w:t xml:space="preserve">To provide appropriate, exciting and inspiring resources to support pupils to make progress, such as the Innovation Shed.  </w:t>
      </w:r>
    </w:p>
    <w:p w14:paraId="10BAFF82" w14:textId="77777777" w:rsidR="005B17EE" w:rsidRDefault="00EB564F">
      <w:pPr>
        <w:spacing w:after="0" w:line="259" w:lineRule="auto"/>
        <w:ind w:left="720" w:firstLine="0"/>
      </w:pPr>
      <w:r>
        <w:t xml:space="preserve"> </w:t>
      </w:r>
    </w:p>
    <w:tbl>
      <w:tblPr>
        <w:tblStyle w:val="TableGrid"/>
        <w:tblW w:w="10456" w:type="dxa"/>
        <w:tblInd w:w="6" w:type="dxa"/>
        <w:tblCellMar>
          <w:top w:w="10" w:type="dxa"/>
          <w:left w:w="107" w:type="dxa"/>
          <w:right w:w="58" w:type="dxa"/>
        </w:tblCellMar>
        <w:tblLook w:val="04A0" w:firstRow="1" w:lastRow="0" w:firstColumn="1" w:lastColumn="0" w:noHBand="0" w:noVBand="1"/>
      </w:tblPr>
      <w:tblGrid>
        <w:gridCol w:w="2098"/>
        <w:gridCol w:w="2084"/>
        <w:gridCol w:w="2096"/>
        <w:gridCol w:w="2081"/>
        <w:gridCol w:w="2097"/>
      </w:tblGrid>
      <w:tr w:rsidR="005B17EE" w14:paraId="07BF51E8" w14:textId="77777777" w:rsidTr="008154E3">
        <w:trPr>
          <w:trHeight w:val="769"/>
        </w:trPr>
        <w:tc>
          <w:tcPr>
            <w:tcW w:w="2098" w:type="dxa"/>
            <w:tcBorders>
              <w:top w:val="single" w:sz="4" w:space="0" w:color="000000"/>
              <w:left w:val="single" w:sz="4" w:space="0" w:color="000000"/>
              <w:bottom w:val="single" w:sz="4" w:space="0" w:color="000000"/>
              <w:right w:val="nil"/>
            </w:tcBorders>
            <w:shd w:val="clear" w:color="auto" w:fill="C00000"/>
            <w:vAlign w:val="bottom"/>
          </w:tcPr>
          <w:p w14:paraId="70E8E6AE" w14:textId="77777777" w:rsidR="005B17EE" w:rsidRDefault="00EB564F">
            <w:pPr>
              <w:spacing w:after="0" w:line="259" w:lineRule="auto"/>
              <w:ind w:left="0" w:firstLine="0"/>
            </w:pPr>
            <w:r>
              <w:rPr>
                <w:b/>
              </w:rPr>
              <w:lastRenderedPageBreak/>
              <w:t xml:space="preserve"> </w:t>
            </w:r>
          </w:p>
        </w:tc>
        <w:tc>
          <w:tcPr>
            <w:tcW w:w="6261" w:type="dxa"/>
            <w:gridSpan w:val="3"/>
            <w:tcBorders>
              <w:top w:val="single" w:sz="4" w:space="0" w:color="000000"/>
              <w:left w:val="nil"/>
              <w:bottom w:val="single" w:sz="4" w:space="0" w:color="000000"/>
              <w:right w:val="nil"/>
            </w:tcBorders>
            <w:shd w:val="clear" w:color="auto" w:fill="C00000"/>
          </w:tcPr>
          <w:p w14:paraId="31E693DA" w14:textId="77777777" w:rsidR="005B17EE" w:rsidRDefault="00EB564F">
            <w:pPr>
              <w:spacing w:after="0" w:line="259" w:lineRule="auto"/>
              <w:ind w:left="8" w:firstLine="0"/>
              <w:jc w:val="center"/>
            </w:pPr>
            <w:r>
              <w:rPr>
                <w:b/>
              </w:rPr>
              <w:t xml:space="preserve"> </w:t>
            </w:r>
          </w:p>
          <w:p w14:paraId="75C2E8BC" w14:textId="7C132EED" w:rsidR="005B17EE" w:rsidRDefault="00856388">
            <w:pPr>
              <w:spacing w:after="0" w:line="259" w:lineRule="auto"/>
              <w:ind w:left="0" w:right="48" w:firstLine="0"/>
              <w:jc w:val="center"/>
            </w:pPr>
            <w:r>
              <w:rPr>
                <w:b/>
              </w:rPr>
              <w:t>PUPIL PREMI</w:t>
            </w:r>
            <w:r w:rsidR="00ED3CFF">
              <w:rPr>
                <w:b/>
              </w:rPr>
              <w:t>UM ACTION PLAN 2020- 2021</w:t>
            </w:r>
          </w:p>
        </w:tc>
        <w:tc>
          <w:tcPr>
            <w:tcW w:w="2097" w:type="dxa"/>
            <w:tcBorders>
              <w:top w:val="single" w:sz="4" w:space="0" w:color="000000"/>
              <w:left w:val="nil"/>
              <w:bottom w:val="single" w:sz="4" w:space="0" w:color="000000"/>
              <w:right w:val="single" w:sz="4" w:space="0" w:color="000000"/>
            </w:tcBorders>
            <w:shd w:val="clear" w:color="auto" w:fill="C00000"/>
            <w:vAlign w:val="center"/>
          </w:tcPr>
          <w:p w14:paraId="51676CA2" w14:textId="77777777" w:rsidR="005B17EE" w:rsidRDefault="005B17EE">
            <w:pPr>
              <w:spacing w:after="160" w:line="259" w:lineRule="auto"/>
              <w:ind w:left="0" w:firstLine="0"/>
            </w:pPr>
          </w:p>
        </w:tc>
      </w:tr>
      <w:tr w:rsidR="005B17EE" w14:paraId="611BCF4A" w14:textId="77777777" w:rsidTr="008154E3">
        <w:trPr>
          <w:trHeight w:val="767"/>
        </w:trPr>
        <w:tc>
          <w:tcPr>
            <w:tcW w:w="2098" w:type="dxa"/>
            <w:tcBorders>
              <w:top w:val="single" w:sz="4" w:space="0" w:color="000000"/>
              <w:left w:val="single" w:sz="4" w:space="0" w:color="000000"/>
              <w:bottom w:val="single" w:sz="4" w:space="0" w:color="000000"/>
              <w:right w:val="single" w:sz="4" w:space="0" w:color="000000"/>
            </w:tcBorders>
            <w:shd w:val="clear" w:color="auto" w:fill="C00000"/>
          </w:tcPr>
          <w:p w14:paraId="51B5D698" w14:textId="77777777" w:rsidR="005B17EE" w:rsidRDefault="00EB564F">
            <w:pPr>
              <w:spacing w:after="0" w:line="259" w:lineRule="auto"/>
              <w:ind w:left="0" w:right="46" w:firstLine="0"/>
              <w:jc w:val="center"/>
            </w:pPr>
            <w:r>
              <w:rPr>
                <w:b/>
              </w:rPr>
              <w:t xml:space="preserve">Action </w:t>
            </w:r>
          </w:p>
        </w:tc>
        <w:tc>
          <w:tcPr>
            <w:tcW w:w="2084" w:type="dxa"/>
            <w:tcBorders>
              <w:top w:val="single" w:sz="4" w:space="0" w:color="000000"/>
              <w:left w:val="single" w:sz="4" w:space="0" w:color="000000"/>
              <w:bottom w:val="single" w:sz="4" w:space="0" w:color="000000"/>
              <w:right w:val="single" w:sz="4" w:space="0" w:color="000000"/>
            </w:tcBorders>
            <w:shd w:val="clear" w:color="auto" w:fill="C00000"/>
          </w:tcPr>
          <w:p w14:paraId="47F67097" w14:textId="77777777" w:rsidR="005B17EE" w:rsidRDefault="00EB564F">
            <w:pPr>
              <w:spacing w:after="0" w:line="259" w:lineRule="auto"/>
              <w:ind w:left="7" w:hanging="7"/>
              <w:jc w:val="center"/>
            </w:pPr>
            <w:r>
              <w:rPr>
                <w:b/>
              </w:rPr>
              <w:t xml:space="preserve">Pupil Premium aims action relates to </w:t>
            </w:r>
          </w:p>
        </w:tc>
        <w:tc>
          <w:tcPr>
            <w:tcW w:w="2096" w:type="dxa"/>
            <w:tcBorders>
              <w:top w:val="single" w:sz="4" w:space="0" w:color="000000"/>
              <w:left w:val="single" w:sz="4" w:space="0" w:color="000000"/>
              <w:bottom w:val="single" w:sz="4" w:space="0" w:color="000000"/>
              <w:right w:val="single" w:sz="4" w:space="0" w:color="000000"/>
            </w:tcBorders>
            <w:shd w:val="clear" w:color="auto" w:fill="C00000"/>
          </w:tcPr>
          <w:p w14:paraId="544A35DC" w14:textId="77777777" w:rsidR="005B17EE" w:rsidRDefault="00EB564F">
            <w:pPr>
              <w:spacing w:after="0" w:line="259" w:lineRule="auto"/>
              <w:ind w:left="0" w:firstLine="0"/>
              <w:jc w:val="center"/>
            </w:pPr>
            <w:r>
              <w:rPr>
                <w:b/>
              </w:rPr>
              <w:t xml:space="preserve">Expected outcome </w:t>
            </w:r>
          </w:p>
        </w:tc>
        <w:tc>
          <w:tcPr>
            <w:tcW w:w="2081" w:type="dxa"/>
            <w:tcBorders>
              <w:top w:val="single" w:sz="4" w:space="0" w:color="000000"/>
              <w:left w:val="single" w:sz="4" w:space="0" w:color="000000"/>
              <w:bottom w:val="single" w:sz="4" w:space="0" w:color="000000"/>
              <w:right w:val="single" w:sz="4" w:space="0" w:color="000000"/>
            </w:tcBorders>
            <w:shd w:val="clear" w:color="auto" w:fill="C00000"/>
          </w:tcPr>
          <w:p w14:paraId="3E010D11" w14:textId="77777777" w:rsidR="005B17EE" w:rsidRDefault="00EB564F">
            <w:pPr>
              <w:spacing w:after="0" w:line="259" w:lineRule="auto"/>
              <w:ind w:left="0" w:right="50" w:firstLine="0"/>
              <w:jc w:val="center"/>
            </w:pPr>
            <w:r>
              <w:rPr>
                <w:b/>
              </w:rPr>
              <w:t xml:space="preserve">Projected cost </w:t>
            </w:r>
          </w:p>
        </w:tc>
        <w:tc>
          <w:tcPr>
            <w:tcW w:w="2097" w:type="dxa"/>
            <w:tcBorders>
              <w:top w:val="single" w:sz="4" w:space="0" w:color="000000"/>
              <w:left w:val="single" w:sz="4" w:space="0" w:color="000000"/>
              <w:bottom w:val="single" w:sz="4" w:space="0" w:color="000000"/>
              <w:right w:val="single" w:sz="4" w:space="0" w:color="000000"/>
            </w:tcBorders>
            <w:shd w:val="clear" w:color="auto" w:fill="C00000"/>
          </w:tcPr>
          <w:p w14:paraId="495F1E57" w14:textId="77777777" w:rsidR="005B17EE" w:rsidRDefault="00EB564F">
            <w:pPr>
              <w:spacing w:after="0" w:line="259" w:lineRule="auto"/>
              <w:ind w:left="0" w:firstLine="0"/>
              <w:jc w:val="center"/>
            </w:pPr>
            <w:r>
              <w:rPr>
                <w:b/>
              </w:rPr>
              <w:t xml:space="preserve">Impact / Evaluation </w:t>
            </w:r>
          </w:p>
        </w:tc>
      </w:tr>
      <w:tr w:rsidR="005B17EE" w14:paraId="32ACC003" w14:textId="77777777" w:rsidTr="008154E3">
        <w:trPr>
          <w:trHeight w:val="1086"/>
        </w:trPr>
        <w:tc>
          <w:tcPr>
            <w:tcW w:w="2098" w:type="dxa"/>
            <w:tcBorders>
              <w:top w:val="single" w:sz="4" w:space="0" w:color="000000"/>
              <w:left w:val="single" w:sz="4" w:space="0" w:color="000000"/>
              <w:bottom w:val="single" w:sz="4" w:space="0" w:color="000000"/>
              <w:right w:val="single" w:sz="4" w:space="0" w:color="000000"/>
            </w:tcBorders>
          </w:tcPr>
          <w:p w14:paraId="02EC2201" w14:textId="77777777" w:rsidR="005B17EE" w:rsidRDefault="00EB564F" w:rsidP="00FA27B4">
            <w:pPr>
              <w:spacing w:after="0" w:line="239" w:lineRule="auto"/>
              <w:ind w:left="58" w:firstLine="46"/>
            </w:pPr>
            <w:r>
              <w:rPr>
                <w:rFonts w:ascii="Calibri" w:eastAsia="Calibri" w:hAnsi="Calibri" w:cs="Calibri"/>
              </w:rPr>
              <w:t xml:space="preserve"> </w:t>
            </w:r>
            <w:r w:rsidR="00FA27B4">
              <w:rPr>
                <w:rFonts w:ascii="Calibri" w:eastAsia="Calibri" w:hAnsi="Calibri" w:cs="Calibri"/>
              </w:rPr>
              <w:t>Midday supervisor supports social interactions and promotes activity at lunch times.</w:t>
            </w:r>
            <w:r>
              <w:rPr>
                <w:rFonts w:ascii="Calibri" w:eastAsia="Calibri" w:hAnsi="Calibri" w:cs="Calibri"/>
              </w:rPr>
              <w:t xml:space="preserve"> </w:t>
            </w:r>
            <w:r>
              <w:rPr>
                <w:rFonts w:ascii="Calibri" w:eastAsia="Calibri" w:hAnsi="Calibri" w:cs="Calibri"/>
                <w:b/>
              </w:rPr>
              <w:t xml:space="preserve"> </w:t>
            </w:r>
          </w:p>
        </w:tc>
        <w:tc>
          <w:tcPr>
            <w:tcW w:w="2084" w:type="dxa"/>
            <w:tcBorders>
              <w:top w:val="single" w:sz="4" w:space="0" w:color="000000"/>
              <w:left w:val="single" w:sz="4" w:space="0" w:color="000000"/>
              <w:bottom w:val="single" w:sz="4" w:space="0" w:color="000000"/>
              <w:right w:val="single" w:sz="4" w:space="0" w:color="000000"/>
            </w:tcBorders>
          </w:tcPr>
          <w:p w14:paraId="37E124DB" w14:textId="77777777" w:rsidR="005B17EE" w:rsidRDefault="00FA27B4">
            <w:pPr>
              <w:spacing w:after="0" w:line="259" w:lineRule="auto"/>
              <w:ind w:left="0" w:right="50" w:firstLine="0"/>
              <w:jc w:val="center"/>
            </w:pPr>
            <w:r>
              <w:rPr>
                <w:rFonts w:ascii="Calibri" w:eastAsia="Calibri" w:hAnsi="Calibri" w:cs="Calibri"/>
              </w:rPr>
              <w:t>3, 5,6</w:t>
            </w:r>
          </w:p>
        </w:tc>
        <w:tc>
          <w:tcPr>
            <w:tcW w:w="2096" w:type="dxa"/>
            <w:tcBorders>
              <w:top w:val="single" w:sz="4" w:space="0" w:color="000000"/>
              <w:left w:val="single" w:sz="4" w:space="0" w:color="000000"/>
              <w:bottom w:val="single" w:sz="4" w:space="0" w:color="000000"/>
              <w:right w:val="single" w:sz="4" w:space="0" w:color="000000"/>
            </w:tcBorders>
          </w:tcPr>
          <w:p w14:paraId="534FAAA5" w14:textId="77777777" w:rsidR="005B17EE" w:rsidRDefault="00FA27B4">
            <w:pPr>
              <w:spacing w:after="0" w:line="259" w:lineRule="auto"/>
              <w:ind w:left="0" w:firstLine="0"/>
              <w:jc w:val="center"/>
            </w:pPr>
            <w:r>
              <w:rPr>
                <w:rFonts w:ascii="Calibri" w:eastAsia="Calibri" w:hAnsi="Calibri" w:cs="Calibri"/>
              </w:rPr>
              <w:t>Improved social interactions at lunchtimes</w:t>
            </w:r>
            <w:r w:rsidR="00EB564F">
              <w:rPr>
                <w:rFonts w:ascii="Calibri" w:eastAsia="Calibri" w:hAnsi="Calibri" w:cs="Calibri"/>
                <w:b/>
              </w:rPr>
              <w:t xml:space="preserve"> </w:t>
            </w:r>
            <w:r w:rsidRPr="00FA27B4">
              <w:rPr>
                <w:rFonts w:ascii="Calibri" w:eastAsia="Calibri" w:hAnsi="Calibri" w:cs="Calibri"/>
              </w:rPr>
              <w:t>which will positively affect classroom behaviour</w:t>
            </w:r>
          </w:p>
        </w:tc>
        <w:tc>
          <w:tcPr>
            <w:tcW w:w="2081" w:type="dxa"/>
            <w:tcBorders>
              <w:top w:val="single" w:sz="4" w:space="0" w:color="000000"/>
              <w:left w:val="single" w:sz="4" w:space="0" w:color="000000"/>
              <w:bottom w:val="single" w:sz="4" w:space="0" w:color="000000"/>
              <w:right w:val="single" w:sz="4" w:space="0" w:color="000000"/>
            </w:tcBorders>
          </w:tcPr>
          <w:p w14:paraId="3252588E" w14:textId="77777777" w:rsidR="00FA27B4" w:rsidRDefault="00FA27B4">
            <w:pPr>
              <w:spacing w:after="0" w:line="259" w:lineRule="auto"/>
              <w:ind w:left="0" w:right="50" w:firstLine="0"/>
              <w:jc w:val="center"/>
              <w:rPr>
                <w:rFonts w:ascii="Calibri" w:hAnsi="Calibri" w:cs="Calibri"/>
                <w:color w:val="201F1E"/>
                <w:shd w:val="clear" w:color="auto" w:fill="FFFFFF"/>
              </w:rPr>
            </w:pPr>
            <w:r>
              <w:rPr>
                <w:rFonts w:ascii="Calibri" w:hAnsi="Calibri" w:cs="Calibri"/>
                <w:color w:val="201F1E"/>
                <w:shd w:val="clear" w:color="auto" w:fill="FFFFFF"/>
              </w:rPr>
              <w:t>Midday supervisor 6 hours a week</w:t>
            </w:r>
          </w:p>
          <w:p w14:paraId="1C1C068C" w14:textId="77777777" w:rsidR="005B17EE" w:rsidRDefault="00FA27B4">
            <w:pPr>
              <w:spacing w:after="0" w:line="259" w:lineRule="auto"/>
              <w:ind w:left="0" w:right="50" w:firstLine="0"/>
              <w:jc w:val="center"/>
            </w:pPr>
            <w:r>
              <w:rPr>
                <w:rFonts w:ascii="Calibri" w:hAnsi="Calibri" w:cs="Calibri"/>
                <w:color w:val="201F1E"/>
                <w:shd w:val="clear" w:color="auto" w:fill="FFFFFF"/>
              </w:rPr>
              <w:t>£3,272</w:t>
            </w:r>
          </w:p>
        </w:tc>
        <w:tc>
          <w:tcPr>
            <w:tcW w:w="2097" w:type="dxa"/>
            <w:tcBorders>
              <w:top w:val="single" w:sz="4" w:space="0" w:color="000000"/>
              <w:left w:val="single" w:sz="4" w:space="0" w:color="000000"/>
              <w:bottom w:val="single" w:sz="4" w:space="0" w:color="000000"/>
              <w:right w:val="single" w:sz="4" w:space="0" w:color="000000"/>
            </w:tcBorders>
          </w:tcPr>
          <w:p w14:paraId="7A33DCDB" w14:textId="77777777" w:rsidR="005B17EE" w:rsidRDefault="00EB564F">
            <w:pPr>
              <w:spacing w:after="0" w:line="259" w:lineRule="auto"/>
              <w:ind w:left="1" w:firstLine="0"/>
            </w:pPr>
            <w:r>
              <w:rPr>
                <w:rFonts w:ascii="Calibri" w:eastAsia="Calibri" w:hAnsi="Calibri" w:cs="Calibri"/>
              </w:rPr>
              <w:t xml:space="preserve"> </w:t>
            </w:r>
          </w:p>
        </w:tc>
      </w:tr>
      <w:tr w:rsidR="00DC54C8" w14:paraId="7C464BC5" w14:textId="77777777" w:rsidTr="008210F8">
        <w:trPr>
          <w:trHeight w:val="2426"/>
        </w:trPr>
        <w:tc>
          <w:tcPr>
            <w:tcW w:w="2098" w:type="dxa"/>
            <w:tcBorders>
              <w:top w:val="single" w:sz="4" w:space="0" w:color="000000"/>
              <w:left w:val="single" w:sz="4" w:space="0" w:color="000000"/>
              <w:bottom w:val="single" w:sz="4" w:space="0" w:color="000000"/>
              <w:right w:val="single" w:sz="4" w:space="0" w:color="000000"/>
            </w:tcBorders>
          </w:tcPr>
          <w:p w14:paraId="284EEFB5" w14:textId="77777777" w:rsidR="00DC54C8" w:rsidRDefault="00DC54C8">
            <w:pPr>
              <w:spacing w:after="0" w:line="239" w:lineRule="auto"/>
              <w:ind w:left="0" w:firstLine="0"/>
            </w:pPr>
            <w:r>
              <w:rPr>
                <w:rFonts w:ascii="Calibri" w:eastAsia="Calibri" w:hAnsi="Calibri" w:cs="Calibri"/>
              </w:rPr>
              <w:t xml:space="preserve">Tailored support for individuals in class and out of </w:t>
            </w:r>
          </w:p>
          <w:p w14:paraId="774ECA91" w14:textId="77777777" w:rsidR="00DC54C8" w:rsidRDefault="00DC54C8">
            <w:pPr>
              <w:spacing w:after="0" w:line="259" w:lineRule="auto"/>
              <w:ind w:left="0" w:firstLine="0"/>
            </w:pPr>
            <w:r>
              <w:rPr>
                <w:rFonts w:ascii="Calibri" w:eastAsia="Calibri" w:hAnsi="Calibri" w:cs="Calibri"/>
              </w:rPr>
              <w:t xml:space="preserve">curriculum time  </w:t>
            </w:r>
          </w:p>
          <w:p w14:paraId="24BE1862" w14:textId="77777777" w:rsidR="00DC54C8" w:rsidRDefault="00DC54C8">
            <w:pPr>
              <w:spacing w:after="0" w:line="259" w:lineRule="auto"/>
              <w:ind w:left="0" w:firstLine="0"/>
            </w:pPr>
            <w:r>
              <w:rPr>
                <w:rFonts w:ascii="Calibri" w:eastAsia="Calibri" w:hAnsi="Calibri" w:cs="Calibri"/>
              </w:rPr>
              <w:t xml:space="preserve"> </w:t>
            </w:r>
          </w:p>
        </w:tc>
        <w:tc>
          <w:tcPr>
            <w:tcW w:w="2084" w:type="dxa"/>
            <w:tcBorders>
              <w:top w:val="single" w:sz="4" w:space="0" w:color="000000"/>
              <w:left w:val="single" w:sz="4" w:space="0" w:color="000000"/>
              <w:right w:val="single" w:sz="4" w:space="0" w:color="000000"/>
            </w:tcBorders>
          </w:tcPr>
          <w:p w14:paraId="2BBA3D3F" w14:textId="77777777" w:rsidR="00DC54C8" w:rsidRDefault="00DC54C8">
            <w:pPr>
              <w:spacing w:after="0" w:line="259" w:lineRule="auto"/>
              <w:ind w:left="0" w:right="50" w:firstLine="0"/>
              <w:jc w:val="center"/>
            </w:pPr>
            <w:r>
              <w:rPr>
                <w:rFonts w:ascii="Calibri" w:eastAsia="Calibri" w:hAnsi="Calibri" w:cs="Calibri"/>
              </w:rPr>
              <w:t xml:space="preserve">2, 4,5,6,8 </w:t>
            </w:r>
          </w:p>
        </w:tc>
        <w:tc>
          <w:tcPr>
            <w:tcW w:w="2096" w:type="dxa"/>
            <w:tcBorders>
              <w:top w:val="single" w:sz="4" w:space="0" w:color="000000"/>
              <w:left w:val="single" w:sz="4" w:space="0" w:color="000000"/>
              <w:right w:val="single" w:sz="4" w:space="0" w:color="000000"/>
            </w:tcBorders>
          </w:tcPr>
          <w:p w14:paraId="22CC64F8" w14:textId="77777777" w:rsidR="00DC54C8" w:rsidRDefault="00DC54C8">
            <w:pPr>
              <w:spacing w:after="0" w:line="239" w:lineRule="auto"/>
              <w:ind w:left="1" w:right="34" w:firstLine="0"/>
            </w:pPr>
            <w:r>
              <w:rPr>
                <w:rFonts w:ascii="Calibri" w:eastAsia="Calibri" w:hAnsi="Calibri" w:cs="Calibri"/>
              </w:rPr>
              <w:t xml:space="preserve">Teaching assistants provide targeted support and interventions such as DIPT, Numicon, Direct Phonics , </w:t>
            </w:r>
          </w:p>
          <w:p w14:paraId="164A31B9" w14:textId="77777777" w:rsidR="00DC54C8" w:rsidRDefault="00DC54C8">
            <w:pPr>
              <w:spacing w:after="0" w:line="259" w:lineRule="auto"/>
              <w:ind w:left="1" w:firstLine="0"/>
            </w:pPr>
            <w:r>
              <w:rPr>
                <w:rFonts w:ascii="Calibri" w:eastAsia="Calibri" w:hAnsi="Calibri" w:cs="Calibri"/>
              </w:rPr>
              <w:t xml:space="preserve">Moving reading and writing on as necessary, based on </w:t>
            </w:r>
          </w:p>
          <w:p w14:paraId="37623F74" w14:textId="77777777" w:rsidR="00DC54C8" w:rsidRDefault="00DC54C8">
            <w:pPr>
              <w:spacing w:after="0" w:line="239" w:lineRule="auto"/>
              <w:ind w:left="0" w:firstLine="0"/>
            </w:pPr>
            <w:r>
              <w:rPr>
                <w:rFonts w:ascii="Calibri" w:eastAsia="Calibri" w:hAnsi="Calibri" w:cs="Calibri"/>
              </w:rPr>
              <w:t xml:space="preserve">data and lack of progress - aimed mainly at Pupil </w:t>
            </w:r>
          </w:p>
          <w:p w14:paraId="4F29164A" w14:textId="77777777" w:rsidR="00DC54C8" w:rsidRDefault="00DC54C8" w:rsidP="00CC63A2">
            <w:pPr>
              <w:spacing w:after="0" w:line="259" w:lineRule="auto"/>
              <w:ind w:left="0"/>
            </w:pPr>
            <w:r>
              <w:rPr>
                <w:rFonts w:ascii="Calibri" w:eastAsia="Calibri" w:hAnsi="Calibri" w:cs="Calibri"/>
              </w:rPr>
              <w:t xml:space="preserve">Pr   Premium and SEN children  </w:t>
            </w:r>
          </w:p>
        </w:tc>
        <w:tc>
          <w:tcPr>
            <w:tcW w:w="2081" w:type="dxa"/>
            <w:tcBorders>
              <w:top w:val="single" w:sz="4" w:space="0" w:color="000000"/>
              <w:left w:val="single" w:sz="4" w:space="0" w:color="000000"/>
              <w:right w:val="single" w:sz="4" w:space="0" w:color="000000"/>
            </w:tcBorders>
          </w:tcPr>
          <w:p w14:paraId="7648E3DB" w14:textId="77777777" w:rsidR="00DC54C8" w:rsidRDefault="00DC54C8">
            <w:pPr>
              <w:spacing w:after="0" w:line="259" w:lineRule="auto"/>
              <w:ind w:left="0" w:right="122" w:firstLine="0"/>
              <w:jc w:val="right"/>
            </w:pPr>
            <w:r>
              <w:rPr>
                <w:rFonts w:ascii="Calibri" w:eastAsia="Calibri" w:hAnsi="Calibri" w:cs="Calibri"/>
              </w:rPr>
              <w:t xml:space="preserve">Teaching assistants  </w:t>
            </w:r>
          </w:p>
          <w:p w14:paraId="655A33A1" w14:textId="77777777" w:rsidR="00DC54C8" w:rsidRDefault="00DC54C8">
            <w:pPr>
              <w:spacing w:after="0" w:line="259" w:lineRule="auto"/>
              <w:ind w:left="0" w:right="1" w:firstLine="0"/>
              <w:jc w:val="center"/>
            </w:pPr>
            <w:r>
              <w:rPr>
                <w:rFonts w:ascii="Calibri" w:eastAsia="Calibri" w:hAnsi="Calibri" w:cs="Calibri"/>
              </w:rPr>
              <w:t xml:space="preserve"> </w:t>
            </w:r>
          </w:p>
          <w:p w14:paraId="507B970E" w14:textId="77777777" w:rsidR="00DC54C8" w:rsidRDefault="00A86C5A">
            <w:pPr>
              <w:spacing w:after="0" w:line="259" w:lineRule="auto"/>
              <w:ind w:left="0" w:right="1" w:firstLine="0"/>
              <w:jc w:val="center"/>
            </w:pPr>
            <w:r>
              <w:rPr>
                <w:rFonts w:ascii="Calibri" w:eastAsia="Calibri" w:hAnsi="Calibri" w:cs="Calibri"/>
              </w:rPr>
              <w:t>£1528</w:t>
            </w:r>
          </w:p>
          <w:p w14:paraId="305EDFAF" w14:textId="77777777" w:rsidR="00DC54C8" w:rsidRDefault="00DC54C8">
            <w:pPr>
              <w:spacing w:after="0" w:line="259" w:lineRule="auto"/>
              <w:ind w:left="0" w:right="1" w:firstLine="0"/>
              <w:jc w:val="center"/>
            </w:pPr>
            <w:r>
              <w:rPr>
                <w:rFonts w:ascii="Calibri" w:eastAsia="Calibri" w:hAnsi="Calibri" w:cs="Calibri"/>
              </w:rPr>
              <w:t xml:space="preserve"> </w:t>
            </w:r>
          </w:p>
          <w:p w14:paraId="42B8101F" w14:textId="77777777" w:rsidR="00DC54C8" w:rsidRDefault="00DC54C8">
            <w:pPr>
              <w:spacing w:after="0" w:line="259" w:lineRule="auto"/>
              <w:ind w:left="0" w:right="1" w:firstLine="0"/>
              <w:jc w:val="center"/>
            </w:pPr>
            <w:r>
              <w:rPr>
                <w:rFonts w:ascii="Calibri" w:eastAsia="Calibri" w:hAnsi="Calibri" w:cs="Calibri"/>
              </w:rPr>
              <w:t xml:space="preserve"> </w:t>
            </w:r>
          </w:p>
          <w:p w14:paraId="2A4F3D0B" w14:textId="77777777" w:rsidR="00DC54C8" w:rsidRDefault="00DC54C8">
            <w:pPr>
              <w:spacing w:after="0" w:line="259" w:lineRule="auto"/>
              <w:ind w:left="6" w:firstLine="0"/>
              <w:jc w:val="center"/>
            </w:pPr>
            <w:r>
              <w:rPr>
                <w:rFonts w:ascii="Calibri" w:eastAsia="Calibri" w:hAnsi="Calibri" w:cs="Calibri"/>
              </w:rPr>
              <w:t xml:space="preserve"> </w:t>
            </w:r>
          </w:p>
          <w:p w14:paraId="3CE5A949" w14:textId="77777777" w:rsidR="00DC54C8" w:rsidRDefault="00DC54C8">
            <w:pPr>
              <w:spacing w:after="0" w:line="259" w:lineRule="auto"/>
              <w:ind w:left="6" w:firstLine="0"/>
              <w:jc w:val="center"/>
            </w:pPr>
            <w:r>
              <w:rPr>
                <w:rFonts w:ascii="Calibri" w:eastAsia="Calibri" w:hAnsi="Calibri" w:cs="Calibri"/>
              </w:rPr>
              <w:t xml:space="preserve"> </w:t>
            </w:r>
          </w:p>
          <w:p w14:paraId="519C2AA3" w14:textId="77777777" w:rsidR="00DC54C8" w:rsidRDefault="00DC54C8">
            <w:pPr>
              <w:spacing w:after="0" w:line="259" w:lineRule="auto"/>
              <w:ind w:left="6" w:firstLine="0"/>
              <w:jc w:val="center"/>
            </w:pPr>
            <w:r>
              <w:rPr>
                <w:rFonts w:ascii="Calibri" w:eastAsia="Calibri" w:hAnsi="Calibri" w:cs="Calibri"/>
              </w:rPr>
              <w:t xml:space="preserve"> </w:t>
            </w:r>
          </w:p>
          <w:p w14:paraId="6F1C963D" w14:textId="77777777" w:rsidR="00DC54C8" w:rsidRDefault="00DC54C8" w:rsidP="008210F8">
            <w:pPr>
              <w:spacing w:after="0" w:line="259" w:lineRule="auto"/>
              <w:ind w:left="6"/>
              <w:jc w:val="center"/>
            </w:pPr>
            <w:r>
              <w:rPr>
                <w:rFonts w:ascii="Calibri" w:eastAsia="Calibri" w:hAnsi="Calibri" w:cs="Calibri"/>
              </w:rPr>
              <w:t xml:space="preserve"> </w:t>
            </w:r>
          </w:p>
        </w:tc>
        <w:tc>
          <w:tcPr>
            <w:tcW w:w="2097" w:type="dxa"/>
            <w:tcBorders>
              <w:top w:val="single" w:sz="4" w:space="0" w:color="000000"/>
              <w:left w:val="single" w:sz="4" w:space="0" w:color="000000"/>
              <w:right w:val="single" w:sz="4" w:space="0" w:color="000000"/>
            </w:tcBorders>
          </w:tcPr>
          <w:p w14:paraId="36BC98FF" w14:textId="77777777" w:rsidR="00DC54C8" w:rsidRDefault="00DC54C8">
            <w:pPr>
              <w:spacing w:after="0" w:line="259" w:lineRule="auto"/>
              <w:ind w:left="3" w:firstLine="0"/>
              <w:jc w:val="center"/>
            </w:pPr>
            <w:r>
              <w:rPr>
                <w:rFonts w:ascii="Calibri" w:eastAsia="Calibri" w:hAnsi="Calibri" w:cs="Calibri"/>
              </w:rPr>
              <w:t xml:space="preserve"> </w:t>
            </w:r>
          </w:p>
        </w:tc>
      </w:tr>
      <w:tr w:rsidR="00FA27B4" w14:paraId="7A9003D7" w14:textId="77777777" w:rsidTr="008210F8">
        <w:trPr>
          <w:trHeight w:val="2426"/>
        </w:trPr>
        <w:tc>
          <w:tcPr>
            <w:tcW w:w="2098" w:type="dxa"/>
            <w:tcBorders>
              <w:top w:val="single" w:sz="4" w:space="0" w:color="000000"/>
              <w:left w:val="single" w:sz="4" w:space="0" w:color="000000"/>
              <w:bottom w:val="single" w:sz="4" w:space="0" w:color="000000"/>
              <w:right w:val="single" w:sz="4" w:space="0" w:color="000000"/>
            </w:tcBorders>
          </w:tcPr>
          <w:p w14:paraId="2FD5BC4E" w14:textId="77777777" w:rsidR="00FA27B4" w:rsidRDefault="00FA27B4">
            <w:pPr>
              <w:spacing w:after="0" w:line="239" w:lineRule="auto"/>
              <w:ind w:left="0" w:firstLine="0"/>
              <w:rPr>
                <w:rFonts w:ascii="Calibri" w:eastAsia="Calibri" w:hAnsi="Calibri" w:cs="Calibri"/>
              </w:rPr>
            </w:pPr>
            <w:r>
              <w:rPr>
                <w:rFonts w:ascii="Calibri" w:eastAsia="Calibri" w:hAnsi="Calibri" w:cs="Calibri"/>
              </w:rPr>
              <w:t>Teachers deliver high quality interventions and inspiring lessons</w:t>
            </w:r>
          </w:p>
        </w:tc>
        <w:tc>
          <w:tcPr>
            <w:tcW w:w="2084" w:type="dxa"/>
            <w:tcBorders>
              <w:top w:val="single" w:sz="4" w:space="0" w:color="000000"/>
              <w:left w:val="single" w:sz="4" w:space="0" w:color="000000"/>
              <w:right w:val="single" w:sz="4" w:space="0" w:color="000000"/>
            </w:tcBorders>
          </w:tcPr>
          <w:p w14:paraId="35A5BA01" w14:textId="77777777" w:rsidR="00FA27B4" w:rsidRDefault="00FA27B4">
            <w:pPr>
              <w:spacing w:after="0" w:line="259" w:lineRule="auto"/>
              <w:ind w:left="0" w:right="50" w:firstLine="0"/>
              <w:jc w:val="center"/>
              <w:rPr>
                <w:rFonts w:ascii="Calibri" w:eastAsia="Calibri" w:hAnsi="Calibri" w:cs="Calibri"/>
              </w:rPr>
            </w:pPr>
            <w:r>
              <w:rPr>
                <w:rFonts w:ascii="Calibri" w:eastAsia="Calibri" w:hAnsi="Calibri" w:cs="Calibri"/>
              </w:rPr>
              <w:t>2,4,8,9,10</w:t>
            </w:r>
          </w:p>
        </w:tc>
        <w:tc>
          <w:tcPr>
            <w:tcW w:w="2096" w:type="dxa"/>
            <w:tcBorders>
              <w:top w:val="single" w:sz="4" w:space="0" w:color="000000"/>
              <w:left w:val="single" w:sz="4" w:space="0" w:color="000000"/>
              <w:right w:val="single" w:sz="4" w:space="0" w:color="000000"/>
            </w:tcBorders>
          </w:tcPr>
          <w:p w14:paraId="31DD7EA6" w14:textId="77777777" w:rsidR="00FA27B4" w:rsidRDefault="00FA27B4">
            <w:pPr>
              <w:spacing w:after="0" w:line="239" w:lineRule="auto"/>
              <w:ind w:left="1" w:right="34" w:firstLine="0"/>
              <w:rPr>
                <w:rFonts w:ascii="Calibri" w:eastAsia="Calibri" w:hAnsi="Calibri" w:cs="Calibri"/>
              </w:rPr>
            </w:pPr>
            <w:r>
              <w:rPr>
                <w:rFonts w:ascii="Calibri" w:eastAsia="Calibri" w:hAnsi="Calibri" w:cs="Calibri"/>
              </w:rPr>
              <w:t>Teachers will be upskilled in latest evidence based research</w:t>
            </w:r>
            <w:r w:rsidR="00A86C5A">
              <w:rPr>
                <w:rFonts w:ascii="Calibri" w:eastAsia="Calibri" w:hAnsi="Calibri" w:cs="Calibri"/>
              </w:rPr>
              <w:t xml:space="preserve"> regarding effective lesson design and learning methods eg metacognition, retrieval practice</w:t>
            </w:r>
          </w:p>
        </w:tc>
        <w:tc>
          <w:tcPr>
            <w:tcW w:w="2081" w:type="dxa"/>
            <w:tcBorders>
              <w:top w:val="single" w:sz="4" w:space="0" w:color="000000"/>
              <w:left w:val="single" w:sz="4" w:space="0" w:color="000000"/>
              <w:right w:val="single" w:sz="4" w:space="0" w:color="000000"/>
            </w:tcBorders>
          </w:tcPr>
          <w:p w14:paraId="19506852" w14:textId="77777777" w:rsidR="00FA27B4" w:rsidRDefault="00FA27B4">
            <w:pPr>
              <w:spacing w:after="0" w:line="259" w:lineRule="auto"/>
              <w:ind w:left="0" w:right="122" w:firstLine="0"/>
              <w:jc w:val="right"/>
              <w:rPr>
                <w:rFonts w:ascii="Calibri" w:eastAsia="Calibri" w:hAnsi="Calibri" w:cs="Calibri"/>
              </w:rPr>
            </w:pPr>
            <w:r>
              <w:rPr>
                <w:rFonts w:ascii="Calibri" w:eastAsia="Calibri" w:hAnsi="Calibri" w:cs="Calibri"/>
              </w:rPr>
              <w:t>Staff training and resources to enable current evidence based research to be used in planning and delivering high quality inputs.</w:t>
            </w:r>
          </w:p>
          <w:p w14:paraId="3CBEC63D" w14:textId="77777777" w:rsidR="00FA27B4" w:rsidRDefault="00FA27B4" w:rsidP="00C17789">
            <w:pPr>
              <w:spacing w:after="0" w:line="259" w:lineRule="auto"/>
              <w:ind w:left="0" w:right="122" w:firstLine="0"/>
              <w:jc w:val="center"/>
              <w:rPr>
                <w:rFonts w:ascii="Calibri" w:eastAsia="Calibri" w:hAnsi="Calibri" w:cs="Calibri"/>
              </w:rPr>
            </w:pPr>
            <w:r>
              <w:rPr>
                <w:rFonts w:ascii="Calibri" w:eastAsia="Calibri" w:hAnsi="Calibri" w:cs="Calibri"/>
              </w:rPr>
              <w:t>£300</w:t>
            </w:r>
          </w:p>
        </w:tc>
        <w:tc>
          <w:tcPr>
            <w:tcW w:w="2097" w:type="dxa"/>
            <w:tcBorders>
              <w:top w:val="single" w:sz="4" w:space="0" w:color="000000"/>
              <w:left w:val="single" w:sz="4" w:space="0" w:color="000000"/>
              <w:right w:val="single" w:sz="4" w:space="0" w:color="000000"/>
            </w:tcBorders>
          </w:tcPr>
          <w:p w14:paraId="7DC7F1B1" w14:textId="77777777" w:rsidR="00FA27B4" w:rsidRDefault="00FA27B4">
            <w:pPr>
              <w:spacing w:after="0" w:line="259" w:lineRule="auto"/>
              <w:ind w:left="3" w:firstLine="0"/>
              <w:jc w:val="center"/>
              <w:rPr>
                <w:rFonts w:ascii="Calibri" w:eastAsia="Calibri" w:hAnsi="Calibri" w:cs="Calibri"/>
              </w:rPr>
            </w:pPr>
          </w:p>
        </w:tc>
      </w:tr>
      <w:tr w:rsidR="005B17EE" w14:paraId="12B77B02" w14:textId="77777777" w:rsidTr="008154E3">
        <w:trPr>
          <w:trHeight w:val="2158"/>
        </w:trPr>
        <w:tc>
          <w:tcPr>
            <w:tcW w:w="2098" w:type="dxa"/>
            <w:tcBorders>
              <w:top w:val="single" w:sz="4" w:space="0" w:color="000000"/>
              <w:left w:val="single" w:sz="4" w:space="0" w:color="000000"/>
              <w:bottom w:val="single" w:sz="4" w:space="0" w:color="000000"/>
              <w:right w:val="single" w:sz="4" w:space="0" w:color="000000"/>
            </w:tcBorders>
          </w:tcPr>
          <w:p w14:paraId="01F048B8" w14:textId="77777777" w:rsidR="005B17EE" w:rsidRDefault="00EB564F">
            <w:pPr>
              <w:spacing w:after="0" w:line="239" w:lineRule="auto"/>
              <w:ind w:left="0" w:firstLine="0"/>
            </w:pPr>
            <w:r>
              <w:rPr>
                <w:rFonts w:ascii="Calibri" w:eastAsia="Calibri" w:hAnsi="Calibri" w:cs="Calibri"/>
              </w:rPr>
              <w:t xml:space="preserve">Release time for the SENDCO to provide high quality interventions and track and monitor progress for PP and SEND children.  </w:t>
            </w:r>
          </w:p>
          <w:p w14:paraId="7A2266D3" w14:textId="77777777" w:rsidR="005B17EE" w:rsidRDefault="00EB564F">
            <w:pPr>
              <w:spacing w:after="0" w:line="259" w:lineRule="auto"/>
              <w:ind w:left="0" w:firstLine="0"/>
            </w:pPr>
            <w:r>
              <w:rPr>
                <w:rFonts w:ascii="Calibri" w:eastAsia="Calibri" w:hAnsi="Calibri" w:cs="Calibri"/>
                <w:color w:val="FF0000"/>
              </w:rPr>
              <w:t xml:space="preserve"> </w:t>
            </w:r>
          </w:p>
        </w:tc>
        <w:tc>
          <w:tcPr>
            <w:tcW w:w="2084" w:type="dxa"/>
            <w:tcBorders>
              <w:top w:val="single" w:sz="4" w:space="0" w:color="000000"/>
              <w:left w:val="single" w:sz="4" w:space="0" w:color="000000"/>
              <w:bottom w:val="single" w:sz="4" w:space="0" w:color="000000"/>
              <w:right w:val="single" w:sz="4" w:space="0" w:color="000000"/>
            </w:tcBorders>
          </w:tcPr>
          <w:p w14:paraId="14CF9E66" w14:textId="77777777" w:rsidR="005B17EE" w:rsidRDefault="00EB564F">
            <w:pPr>
              <w:spacing w:after="0" w:line="259" w:lineRule="auto"/>
              <w:ind w:left="0" w:right="43" w:firstLine="0"/>
              <w:jc w:val="center"/>
            </w:pPr>
            <w:r>
              <w:rPr>
                <w:rFonts w:ascii="Calibri" w:eastAsia="Calibri" w:hAnsi="Calibri" w:cs="Calibri"/>
              </w:rPr>
              <w:t>2, 4,6,</w:t>
            </w:r>
            <w:r w:rsidR="00D16C6D">
              <w:rPr>
                <w:rFonts w:ascii="Calibri" w:eastAsia="Calibri" w:hAnsi="Calibri" w:cs="Calibri"/>
              </w:rPr>
              <w:t>7,</w:t>
            </w:r>
            <w:r>
              <w:rPr>
                <w:rFonts w:ascii="Calibri" w:eastAsia="Calibri" w:hAnsi="Calibri" w:cs="Calibri"/>
              </w:rPr>
              <w:t xml:space="preserve">8 </w:t>
            </w:r>
          </w:p>
        </w:tc>
        <w:tc>
          <w:tcPr>
            <w:tcW w:w="2096" w:type="dxa"/>
            <w:tcBorders>
              <w:top w:val="single" w:sz="4" w:space="0" w:color="000000"/>
              <w:left w:val="single" w:sz="4" w:space="0" w:color="000000"/>
              <w:bottom w:val="single" w:sz="4" w:space="0" w:color="000000"/>
              <w:right w:val="single" w:sz="4" w:space="0" w:color="000000"/>
            </w:tcBorders>
          </w:tcPr>
          <w:p w14:paraId="7BFC6F44" w14:textId="77777777" w:rsidR="005B17EE" w:rsidRDefault="00EB564F">
            <w:pPr>
              <w:spacing w:after="0" w:line="259" w:lineRule="auto"/>
              <w:ind w:left="0" w:firstLine="0"/>
            </w:pPr>
            <w:r>
              <w:rPr>
                <w:rFonts w:ascii="Calibri" w:eastAsia="Calibri" w:hAnsi="Calibri" w:cs="Calibri"/>
              </w:rPr>
              <w:t xml:space="preserve">Pupil premium children will make accelerated progress to attain at least ARE in each year group.  </w:t>
            </w:r>
          </w:p>
        </w:tc>
        <w:tc>
          <w:tcPr>
            <w:tcW w:w="2081" w:type="dxa"/>
            <w:tcBorders>
              <w:top w:val="single" w:sz="4" w:space="0" w:color="000000"/>
              <w:left w:val="single" w:sz="4" w:space="0" w:color="000000"/>
              <w:bottom w:val="single" w:sz="4" w:space="0" w:color="000000"/>
              <w:right w:val="single" w:sz="4" w:space="0" w:color="000000"/>
            </w:tcBorders>
          </w:tcPr>
          <w:p w14:paraId="1E457718" w14:textId="77777777" w:rsidR="005B17EE" w:rsidRDefault="00EB564F">
            <w:pPr>
              <w:spacing w:after="0" w:line="259" w:lineRule="auto"/>
              <w:ind w:left="6" w:firstLine="0"/>
              <w:jc w:val="center"/>
            </w:pPr>
            <w:r>
              <w:rPr>
                <w:rFonts w:ascii="Calibri" w:eastAsia="Calibri" w:hAnsi="Calibri" w:cs="Calibri"/>
              </w:rPr>
              <w:t xml:space="preserve"> </w:t>
            </w:r>
          </w:p>
          <w:p w14:paraId="69F6A311" w14:textId="77777777" w:rsidR="005B17EE" w:rsidRDefault="00EB564F">
            <w:pPr>
              <w:spacing w:after="0" w:line="259" w:lineRule="auto"/>
              <w:ind w:left="6" w:firstLine="0"/>
              <w:jc w:val="center"/>
            </w:pPr>
            <w:r>
              <w:rPr>
                <w:rFonts w:ascii="Calibri" w:eastAsia="Calibri" w:hAnsi="Calibri" w:cs="Calibri"/>
              </w:rPr>
              <w:t xml:space="preserve"> </w:t>
            </w:r>
          </w:p>
          <w:p w14:paraId="35DAAABA" w14:textId="77777777" w:rsidR="005B17EE" w:rsidRDefault="00EB564F">
            <w:pPr>
              <w:spacing w:after="0" w:line="259" w:lineRule="auto"/>
              <w:ind w:left="0" w:right="43" w:firstLine="0"/>
              <w:jc w:val="center"/>
            </w:pPr>
            <w:r>
              <w:rPr>
                <w:rFonts w:ascii="Calibri" w:eastAsia="Calibri" w:hAnsi="Calibri" w:cs="Calibri"/>
              </w:rPr>
              <w:t xml:space="preserve">£1000 </w:t>
            </w:r>
          </w:p>
        </w:tc>
        <w:tc>
          <w:tcPr>
            <w:tcW w:w="2097" w:type="dxa"/>
            <w:tcBorders>
              <w:top w:val="single" w:sz="4" w:space="0" w:color="000000"/>
              <w:left w:val="single" w:sz="4" w:space="0" w:color="000000"/>
              <w:bottom w:val="single" w:sz="4" w:space="0" w:color="000000"/>
              <w:right w:val="single" w:sz="4" w:space="0" w:color="000000"/>
            </w:tcBorders>
          </w:tcPr>
          <w:p w14:paraId="20D47C76" w14:textId="77777777" w:rsidR="005B17EE" w:rsidRDefault="00EB564F">
            <w:pPr>
              <w:spacing w:after="0" w:line="259" w:lineRule="auto"/>
              <w:ind w:left="0" w:firstLine="0"/>
            </w:pPr>
            <w:r>
              <w:rPr>
                <w:rFonts w:ascii="Calibri" w:eastAsia="Calibri" w:hAnsi="Calibri" w:cs="Calibri"/>
              </w:rPr>
              <w:t xml:space="preserve"> </w:t>
            </w:r>
          </w:p>
        </w:tc>
      </w:tr>
      <w:tr w:rsidR="005B17EE" w14:paraId="3DCF28F1" w14:textId="77777777" w:rsidTr="008154E3">
        <w:trPr>
          <w:trHeight w:val="2161"/>
        </w:trPr>
        <w:tc>
          <w:tcPr>
            <w:tcW w:w="2098" w:type="dxa"/>
            <w:tcBorders>
              <w:top w:val="single" w:sz="4" w:space="0" w:color="000000"/>
              <w:left w:val="single" w:sz="4" w:space="0" w:color="000000"/>
              <w:bottom w:val="single" w:sz="4" w:space="0" w:color="000000"/>
              <w:right w:val="single" w:sz="4" w:space="0" w:color="000000"/>
            </w:tcBorders>
          </w:tcPr>
          <w:p w14:paraId="23F6C1C9" w14:textId="77777777" w:rsidR="005B17EE" w:rsidRDefault="00EB564F">
            <w:pPr>
              <w:spacing w:after="0" w:line="259" w:lineRule="auto"/>
              <w:ind w:left="0" w:firstLine="0"/>
            </w:pPr>
            <w:r>
              <w:rPr>
                <w:rFonts w:ascii="Calibri" w:eastAsia="Calibri" w:hAnsi="Calibri" w:cs="Calibri"/>
              </w:rPr>
              <w:t xml:space="preserve">To subsidise trips, clubs and enrichment lessons for those pupil premium children who need it.  </w:t>
            </w:r>
          </w:p>
        </w:tc>
        <w:tc>
          <w:tcPr>
            <w:tcW w:w="2084" w:type="dxa"/>
            <w:tcBorders>
              <w:top w:val="single" w:sz="4" w:space="0" w:color="000000"/>
              <w:left w:val="single" w:sz="4" w:space="0" w:color="000000"/>
              <w:bottom w:val="single" w:sz="4" w:space="0" w:color="000000"/>
              <w:right w:val="single" w:sz="4" w:space="0" w:color="000000"/>
            </w:tcBorders>
          </w:tcPr>
          <w:p w14:paraId="4C750F7D" w14:textId="77777777" w:rsidR="005B17EE" w:rsidRDefault="00EB564F">
            <w:pPr>
              <w:spacing w:after="0" w:line="259" w:lineRule="auto"/>
              <w:ind w:left="0" w:right="41" w:firstLine="0"/>
              <w:jc w:val="center"/>
            </w:pPr>
            <w:r>
              <w:rPr>
                <w:rFonts w:ascii="Calibri" w:eastAsia="Calibri" w:hAnsi="Calibri" w:cs="Calibri"/>
              </w:rPr>
              <w:t xml:space="preserve">3 </w:t>
            </w:r>
          </w:p>
        </w:tc>
        <w:tc>
          <w:tcPr>
            <w:tcW w:w="2096" w:type="dxa"/>
            <w:tcBorders>
              <w:top w:val="single" w:sz="4" w:space="0" w:color="000000"/>
              <w:left w:val="single" w:sz="4" w:space="0" w:color="000000"/>
              <w:bottom w:val="single" w:sz="4" w:space="0" w:color="000000"/>
              <w:right w:val="single" w:sz="4" w:space="0" w:color="000000"/>
            </w:tcBorders>
          </w:tcPr>
          <w:p w14:paraId="41E01596" w14:textId="77777777" w:rsidR="005B17EE" w:rsidRDefault="00EB564F">
            <w:pPr>
              <w:spacing w:after="0" w:line="259" w:lineRule="auto"/>
              <w:ind w:left="0" w:firstLine="0"/>
            </w:pPr>
            <w:r>
              <w:rPr>
                <w:rFonts w:ascii="Calibri" w:eastAsia="Calibri" w:hAnsi="Calibri" w:cs="Calibri"/>
              </w:rPr>
              <w:t xml:space="preserve">Pupil premium children will have access to a range of opportunities and experiences to enrich their education and raise aspirations.  </w:t>
            </w:r>
          </w:p>
        </w:tc>
        <w:tc>
          <w:tcPr>
            <w:tcW w:w="2081" w:type="dxa"/>
            <w:tcBorders>
              <w:top w:val="single" w:sz="4" w:space="0" w:color="000000"/>
              <w:left w:val="single" w:sz="4" w:space="0" w:color="000000"/>
              <w:bottom w:val="single" w:sz="4" w:space="0" w:color="000000"/>
              <w:right w:val="single" w:sz="4" w:space="0" w:color="000000"/>
            </w:tcBorders>
          </w:tcPr>
          <w:p w14:paraId="4CA8F9E7" w14:textId="77777777" w:rsidR="005B17EE" w:rsidRDefault="00EB564F" w:rsidP="008154E3">
            <w:pPr>
              <w:spacing w:after="0" w:line="259" w:lineRule="auto"/>
              <w:ind w:left="0" w:right="41" w:firstLine="0"/>
              <w:jc w:val="center"/>
            </w:pPr>
            <w:r>
              <w:rPr>
                <w:rFonts w:ascii="Calibri" w:eastAsia="Calibri" w:hAnsi="Calibri" w:cs="Calibri"/>
              </w:rPr>
              <w:t>£</w:t>
            </w:r>
            <w:r w:rsidR="008154E3">
              <w:rPr>
                <w:rFonts w:ascii="Calibri" w:eastAsia="Calibri" w:hAnsi="Calibri" w:cs="Calibri"/>
              </w:rPr>
              <w:t>500</w:t>
            </w:r>
            <w:r>
              <w:rPr>
                <w:rFonts w:ascii="Calibri" w:eastAsia="Calibri" w:hAnsi="Calibri" w:cs="Calibri"/>
              </w:rPr>
              <w:t xml:space="preserve"> </w:t>
            </w:r>
          </w:p>
        </w:tc>
        <w:tc>
          <w:tcPr>
            <w:tcW w:w="2097" w:type="dxa"/>
            <w:tcBorders>
              <w:top w:val="single" w:sz="4" w:space="0" w:color="000000"/>
              <w:left w:val="single" w:sz="4" w:space="0" w:color="000000"/>
              <w:bottom w:val="single" w:sz="4" w:space="0" w:color="000000"/>
              <w:right w:val="single" w:sz="4" w:space="0" w:color="000000"/>
            </w:tcBorders>
          </w:tcPr>
          <w:p w14:paraId="0987E7AA" w14:textId="77777777" w:rsidR="005B17EE" w:rsidRDefault="00EB564F">
            <w:pPr>
              <w:spacing w:after="0" w:line="259" w:lineRule="auto"/>
              <w:ind w:left="0" w:firstLine="0"/>
            </w:pPr>
            <w:r>
              <w:rPr>
                <w:rFonts w:ascii="Calibri" w:eastAsia="Calibri" w:hAnsi="Calibri" w:cs="Calibri"/>
              </w:rPr>
              <w:t xml:space="preserve"> </w:t>
            </w:r>
          </w:p>
        </w:tc>
      </w:tr>
    </w:tbl>
    <w:p w14:paraId="126D1D9B" w14:textId="77777777" w:rsidR="005B17EE" w:rsidRDefault="00EB564F">
      <w:pPr>
        <w:spacing w:after="230" w:line="259" w:lineRule="auto"/>
        <w:ind w:left="-5" w:hanging="10"/>
      </w:pPr>
      <w:r>
        <w:rPr>
          <w:rFonts w:ascii="Calibri" w:eastAsia="Calibri" w:hAnsi="Calibri" w:cs="Calibri"/>
        </w:rPr>
        <w:t>Total Pupil Premium Grant expected: £</w:t>
      </w:r>
      <w:r w:rsidR="00C17789">
        <w:rPr>
          <w:rFonts w:ascii="Calibri" w:eastAsia="Calibri" w:hAnsi="Calibri" w:cs="Calibri"/>
        </w:rPr>
        <w:t>6600</w:t>
      </w:r>
    </w:p>
    <w:p w14:paraId="7F1571FC" w14:textId="77777777" w:rsidR="005B17EE" w:rsidRDefault="00EB564F">
      <w:pPr>
        <w:tabs>
          <w:tab w:val="center" w:pos="2160"/>
          <w:tab w:val="center" w:pos="2880"/>
          <w:tab w:val="center" w:pos="3601"/>
        </w:tabs>
        <w:spacing w:after="230" w:line="259" w:lineRule="auto"/>
        <w:ind w:left="-15" w:firstLine="0"/>
      </w:pPr>
      <w:r>
        <w:rPr>
          <w:rFonts w:ascii="Calibri" w:eastAsia="Calibri" w:hAnsi="Calibri" w:cs="Calibri"/>
        </w:rPr>
        <w:t>Total spend: £</w:t>
      </w:r>
      <w:r w:rsidR="00C17789">
        <w:rPr>
          <w:rFonts w:ascii="Calibri" w:eastAsia="Calibri" w:hAnsi="Calibri" w:cs="Calibri"/>
        </w:rPr>
        <w:t>6600</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sectPr w:rsidR="005B17EE">
      <w:headerReference w:type="even" r:id="rId11"/>
      <w:headerReference w:type="default" r:id="rId12"/>
      <w:footerReference w:type="even" r:id="rId13"/>
      <w:footerReference w:type="default" r:id="rId14"/>
      <w:headerReference w:type="first" r:id="rId15"/>
      <w:footerReference w:type="first" r:id="rId16"/>
      <w:pgSz w:w="11906" w:h="16838"/>
      <w:pgMar w:top="720" w:right="742" w:bottom="903" w:left="72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C385C" w14:textId="77777777" w:rsidR="00A940A2" w:rsidRDefault="00A940A2">
      <w:pPr>
        <w:spacing w:after="0" w:line="240" w:lineRule="auto"/>
      </w:pPr>
      <w:r>
        <w:separator/>
      </w:r>
    </w:p>
  </w:endnote>
  <w:endnote w:type="continuationSeparator" w:id="0">
    <w:p w14:paraId="3C91C68F" w14:textId="77777777" w:rsidR="00A940A2" w:rsidRDefault="00A9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59DE" w14:textId="77777777" w:rsidR="00EB564F" w:rsidRDefault="00EB564F">
    <w:pPr>
      <w:spacing w:after="0" w:line="259" w:lineRule="auto"/>
      <w:ind w:left="-720" w:right="11165"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06318DE" wp14:editId="74BDB883">
              <wp:simplePos x="0" y="0"/>
              <wp:positionH relativeFrom="page">
                <wp:posOffset>304800</wp:posOffset>
              </wp:positionH>
              <wp:positionV relativeFrom="page">
                <wp:posOffset>10382707</wp:posOffset>
              </wp:positionV>
              <wp:extent cx="6952234" cy="6096"/>
              <wp:effectExtent l="0" t="0" r="0" b="0"/>
              <wp:wrapSquare wrapText="bothSides"/>
              <wp:docPr id="12374" name="Group 1237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2934" name="Shape 129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35" name="Shape 1293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36" name="Shape 1293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55691E" id="Group 12374" o:spid="_x0000_s1026" style="position:absolute;margin-left:24pt;margin-top:817.55pt;width:547.4pt;height:.5pt;z-index:25166438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">
              <v:shape id="Shape 1293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" path="m,l9144,r,9144l,9144,,e" fillcolor="black" stroked="f" strokeweight="0">
                <v:stroke miterlimit="83231f" joinstyle="miter"/>
                <v:path arrowok="t" textboxrect="0,0,9144,9144"/>
              </v:shape>
              <v:shape id="Shape 12935"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" path="m,l6940043,r,9144l,9144,,e" fillcolor="black" stroked="f" strokeweight="0">
                <v:stroke miterlimit="83231f" joinstyle="miter"/>
                <v:path arrowok="t" textboxrect="0,0,6940043,9144"/>
              </v:shape>
              <v:shape id="Shape 12936"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84C5" w14:textId="77777777" w:rsidR="00EB564F" w:rsidRDefault="00EB564F">
    <w:pPr>
      <w:spacing w:after="0" w:line="259" w:lineRule="auto"/>
      <w:ind w:left="-720" w:right="11165"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D5C7ED1" wp14:editId="5079D823">
              <wp:simplePos x="0" y="0"/>
              <wp:positionH relativeFrom="page">
                <wp:posOffset>304800</wp:posOffset>
              </wp:positionH>
              <wp:positionV relativeFrom="page">
                <wp:posOffset>10382707</wp:posOffset>
              </wp:positionV>
              <wp:extent cx="6952234" cy="6096"/>
              <wp:effectExtent l="0" t="0" r="0" b="0"/>
              <wp:wrapSquare wrapText="bothSides"/>
              <wp:docPr id="12355" name="Group 1235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2928" name="Shape 129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29" name="Shape 12929"/>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30" name="Shape 12930"/>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56CAE5" id="Group 12355" o:spid="_x0000_s1026" style="position:absolute;margin-left:24pt;margin-top:817.55pt;width:547.4pt;height:.5pt;z-index:25166540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">
              <v:shape id="Shape 1292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" path="m,l9144,r,9144l,9144,,e" fillcolor="black" stroked="f" strokeweight="0">
                <v:stroke miterlimit="83231f" joinstyle="miter"/>
                <v:path arrowok="t" textboxrect="0,0,9144,9144"/>
              </v:shape>
              <v:shape id="Shape 12929"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" path="m,l6940043,r,9144l,9144,,e" fillcolor="black" stroked="f" strokeweight="0">
                <v:stroke miterlimit="83231f" joinstyle="miter"/>
                <v:path arrowok="t" textboxrect="0,0,6940043,9144"/>
              </v:shape>
              <v:shape id="Shape 12930"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0B87" w14:textId="77777777" w:rsidR="00EB564F" w:rsidRDefault="00EB564F">
    <w:pPr>
      <w:spacing w:after="0" w:line="259" w:lineRule="auto"/>
      <w:ind w:left="-720" w:right="11165"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38B09F38" wp14:editId="6AD8E9A7">
              <wp:simplePos x="0" y="0"/>
              <wp:positionH relativeFrom="page">
                <wp:posOffset>304800</wp:posOffset>
              </wp:positionH>
              <wp:positionV relativeFrom="page">
                <wp:posOffset>10382707</wp:posOffset>
              </wp:positionV>
              <wp:extent cx="6952234" cy="6096"/>
              <wp:effectExtent l="0" t="0" r="0" b="0"/>
              <wp:wrapSquare wrapText="bothSides"/>
              <wp:docPr id="12336" name="Group 1233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2922" name="Shape 129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23" name="Shape 1292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24" name="Shape 1292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403ED2" id="Group 12336" o:spid="_x0000_s1026" style="position:absolute;margin-left:24pt;margin-top:817.55pt;width:547.4pt;height:.5pt;z-index:25166643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">
              <v:shape id="Shape 1292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" path="m,l9144,r,9144l,9144,,e" fillcolor="black" stroked="f" strokeweight="0">
                <v:stroke miterlimit="83231f" joinstyle="miter"/>
                <v:path arrowok="t" textboxrect="0,0,9144,9144"/>
              </v:shape>
              <v:shape id="Shape 12923"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" path="m,l6940043,r,9144l,9144,,e" fillcolor="black" stroked="f" strokeweight="0">
                <v:stroke miterlimit="83231f" joinstyle="miter"/>
                <v:path arrowok="t" textboxrect="0,0,6940043,9144"/>
              </v:shape>
              <v:shape id="Shape 12924"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03E8" w14:textId="77777777" w:rsidR="00A940A2" w:rsidRDefault="00A940A2">
      <w:pPr>
        <w:spacing w:after="0" w:line="240" w:lineRule="auto"/>
      </w:pPr>
      <w:r>
        <w:separator/>
      </w:r>
    </w:p>
  </w:footnote>
  <w:footnote w:type="continuationSeparator" w:id="0">
    <w:p w14:paraId="218050D3" w14:textId="77777777" w:rsidR="00A940A2" w:rsidRDefault="00A9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0B7" w14:textId="77777777" w:rsidR="00EB564F" w:rsidRDefault="00EB564F">
    <w:pPr>
      <w:spacing w:after="0" w:line="259" w:lineRule="auto"/>
      <w:ind w:left="-720" w:right="11165"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D65E763" wp14:editId="696A7650">
              <wp:simplePos x="0" y="0"/>
              <wp:positionH relativeFrom="page">
                <wp:posOffset>304800</wp:posOffset>
              </wp:positionH>
              <wp:positionV relativeFrom="page">
                <wp:posOffset>304800</wp:posOffset>
              </wp:positionV>
              <wp:extent cx="6952234" cy="6096"/>
              <wp:effectExtent l="0" t="0" r="0" b="0"/>
              <wp:wrapSquare wrapText="bothSides"/>
              <wp:docPr id="12363" name="Group 1236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2912" name="Shape 129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13" name="Shape 1291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14" name="Shape 1291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2F8D27" id="Group 12363" o:spid="_x0000_s1026" style="position:absolute;margin-left:24pt;margin-top:24pt;width:547.4pt;height:.5pt;z-index:2516582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">
              <v:shape id="Shape 1291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" path="m,l9144,r,9144l,9144,,e" fillcolor="black" stroked="f" strokeweight="0">
                <v:stroke miterlimit="83231f" joinstyle="miter"/>
                <v:path arrowok="t" textboxrect="0,0,9144,9144"/>
              </v:shape>
              <v:shape id="Shape 12913"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" path="m,l6940043,r,9144l,9144,,e" fillcolor="black" stroked="f" strokeweight="0">
                <v:stroke miterlimit="83231f" joinstyle="miter"/>
                <v:path arrowok="t" textboxrect="0,0,6940043,9144"/>
              </v:shape>
              <v:shape id="Shape 12914"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14:paraId="5B9033CD" w14:textId="77777777" w:rsidR="00EB564F" w:rsidRDefault="00EB564F">
    <w:r>
      <w:rPr>
        <w:rFonts w:ascii="Calibri" w:eastAsia="Calibri" w:hAnsi="Calibri" w:cs="Calibri"/>
        <w:noProof/>
      </w:rPr>
      <mc:AlternateContent>
        <mc:Choice Requires="wpg">
          <w:drawing>
            <wp:anchor distT="0" distB="0" distL="114300" distR="114300" simplePos="0" relativeHeight="251659264" behindDoc="1" locked="0" layoutInCell="1" allowOverlap="1" wp14:anchorId="3449CF21" wp14:editId="0E9BE654">
              <wp:simplePos x="0" y="0"/>
              <wp:positionH relativeFrom="page">
                <wp:posOffset>304800</wp:posOffset>
              </wp:positionH>
              <wp:positionV relativeFrom="page">
                <wp:posOffset>310845</wp:posOffset>
              </wp:positionV>
              <wp:extent cx="6952234" cy="10071862"/>
              <wp:effectExtent l="0" t="0" r="0" b="0"/>
              <wp:wrapNone/>
              <wp:docPr id="12367" name="Group 12367"/>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12918" name="Shape 1291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19" name="Shape 12919"/>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7EC364" id="Group 12367" o:spid="_x0000_s1026" style="position:absolute;margin-left:24pt;margin-top:24.5pt;width:547.4pt;height:793.05pt;z-index:-251657216;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">
              <v:shape id="Shape 12918"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" path="m,l9144,r,10071862l,10071862,,e" fillcolor="black" stroked="f" strokeweight="0">
                <v:stroke miterlimit="83231f" joinstyle="miter"/>
                <v:path arrowok="t" textboxrect="0,0,9144,10071862"/>
              </v:shape>
              <v:shape id="Shape 12919" o:spid="_x0000_s1028" style="position:absolute;left:69461;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" path="m,l9144,r,10071862l,10071862,,e" fillcolor="black" stroked="f" strokeweight="0">
                <v:stroke miterlimit="83231f" joinstyle="miter"/>
                <v:path arrowok="t" textboxrect="0,0,9144,1007186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E0A1" w14:textId="77777777" w:rsidR="00EB564F" w:rsidRDefault="00EB564F">
    <w:pPr>
      <w:spacing w:after="0" w:line="259" w:lineRule="auto"/>
      <w:ind w:left="-720" w:right="11165"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DDFE6FB" wp14:editId="61ACE314">
              <wp:simplePos x="0" y="0"/>
              <wp:positionH relativeFrom="page">
                <wp:posOffset>304800</wp:posOffset>
              </wp:positionH>
              <wp:positionV relativeFrom="page">
                <wp:posOffset>304800</wp:posOffset>
              </wp:positionV>
              <wp:extent cx="6952234" cy="6096"/>
              <wp:effectExtent l="0" t="0" r="0" b="0"/>
              <wp:wrapSquare wrapText="bothSides"/>
              <wp:docPr id="12344" name="Group 1234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2902" name="Shape 129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3" name="Shape 1290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4" name="Shape 1290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15C9C7" id="Group 12344" o:spid="_x0000_s1026" style="position:absolute;margin-left:24pt;margin-top:24pt;width:547.4pt;height:.5pt;z-index:2516602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">
              <v:shape id="Shape 1290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" path="m,l9144,r,9144l,9144,,e" fillcolor="black" stroked="f" strokeweight="0">
                <v:stroke miterlimit="83231f" joinstyle="miter"/>
                <v:path arrowok="t" textboxrect="0,0,9144,9144"/>
              </v:shape>
              <v:shape id="Shape 12903"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" path="m,l6940043,r,9144l,9144,,e" fillcolor="black" stroked="f" strokeweight="0">
                <v:stroke miterlimit="83231f" joinstyle="miter"/>
                <v:path arrowok="t" textboxrect="0,0,6940043,9144"/>
              </v:shape>
              <v:shape id="Shape 12904"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p w14:paraId="61026A10" w14:textId="77777777" w:rsidR="00EB564F" w:rsidRDefault="00EB564F">
    <w:r>
      <w:rPr>
        <w:rFonts w:ascii="Calibri" w:eastAsia="Calibri" w:hAnsi="Calibri" w:cs="Calibri"/>
        <w:noProof/>
      </w:rPr>
      <mc:AlternateContent>
        <mc:Choice Requires="wpg">
          <w:drawing>
            <wp:anchor distT="0" distB="0" distL="114300" distR="114300" simplePos="0" relativeHeight="251661312" behindDoc="1" locked="0" layoutInCell="1" allowOverlap="1" wp14:anchorId="40906370" wp14:editId="7E438C1C">
              <wp:simplePos x="0" y="0"/>
              <wp:positionH relativeFrom="page">
                <wp:posOffset>304800</wp:posOffset>
              </wp:positionH>
              <wp:positionV relativeFrom="page">
                <wp:posOffset>310845</wp:posOffset>
              </wp:positionV>
              <wp:extent cx="6952234" cy="10071862"/>
              <wp:effectExtent l="0" t="0" r="0" b="0"/>
              <wp:wrapNone/>
              <wp:docPr id="12348" name="Group 12348"/>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12908" name="Shape 1290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9" name="Shape 12909"/>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92916A" id="Group 12348" o:spid="_x0000_s1026" style="position:absolute;margin-left:24pt;margin-top:24.5pt;width:547.4pt;height:793.05pt;z-index:-251655168;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">
              <v:shape id="Shape 12908"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" path="m,l9144,r,10071862l,10071862,,e" fillcolor="black" stroked="f" strokeweight="0">
                <v:stroke miterlimit="83231f" joinstyle="miter"/>
                <v:path arrowok="t" textboxrect="0,0,9144,10071862"/>
              </v:shape>
              <v:shape id="Shape 12909" o:spid="_x0000_s1028" style="position:absolute;left:69461;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" path="m,l9144,r,10071862l,10071862,,e" fillcolor="black" stroked="f" strokeweight="0">
                <v:stroke miterlimit="83231f" joinstyle="miter"/>
                <v:path arrowok="t" textboxrect="0,0,9144,1007186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BAE2" w14:textId="77777777" w:rsidR="00EB564F" w:rsidRDefault="00EB564F">
    <w:pPr>
      <w:spacing w:after="0" w:line="259" w:lineRule="auto"/>
      <w:ind w:left="-720" w:right="11165"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6D65AA1A" wp14:editId="703B9D28">
              <wp:simplePos x="0" y="0"/>
              <wp:positionH relativeFrom="page">
                <wp:posOffset>304800</wp:posOffset>
              </wp:positionH>
              <wp:positionV relativeFrom="page">
                <wp:posOffset>304800</wp:posOffset>
              </wp:positionV>
              <wp:extent cx="6952234" cy="6096"/>
              <wp:effectExtent l="0" t="0" r="0" b="0"/>
              <wp:wrapSquare wrapText="bothSides"/>
              <wp:docPr id="12325" name="Group 1232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2892" name="Shape 128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3" name="Shape 1289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4" name="Shape 1289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4CED3A" id="Group 12325" o:spid="_x0000_s1026" style="position:absolute;margin-left:24pt;margin-top:24pt;width:547.4pt;height:.5pt;z-index:25166233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">
              <v:shape id="Shape 1289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" path="m,l9144,r,9144l,9144,,e" fillcolor="black" stroked="f" strokeweight="0">
                <v:stroke miterlimit="83231f" joinstyle="miter"/>
                <v:path arrowok="t" textboxrect="0,0,9144,9144"/>
              </v:shape>
              <v:shape id="Shape 12893"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" path="m,l6940043,r,9144l,9144,,e" fillcolor="black" stroked="f" strokeweight="0">
                <v:stroke miterlimit="83231f" joinstyle="miter"/>
                <v:path arrowok="t" textboxrect="0,0,6940043,9144"/>
              </v:shape>
              <v:shape id="Shape 12894"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14:paraId="39DD5C26" w14:textId="77777777" w:rsidR="00EB564F" w:rsidRDefault="00EB564F">
    <w:r>
      <w:rPr>
        <w:rFonts w:ascii="Calibri" w:eastAsia="Calibri" w:hAnsi="Calibri" w:cs="Calibri"/>
        <w:noProof/>
      </w:rPr>
      <mc:AlternateContent>
        <mc:Choice Requires="wpg">
          <w:drawing>
            <wp:anchor distT="0" distB="0" distL="114300" distR="114300" simplePos="0" relativeHeight="251663360" behindDoc="1" locked="0" layoutInCell="1" allowOverlap="1" wp14:anchorId="3A08EF28" wp14:editId="03CBB377">
              <wp:simplePos x="0" y="0"/>
              <wp:positionH relativeFrom="page">
                <wp:posOffset>304800</wp:posOffset>
              </wp:positionH>
              <wp:positionV relativeFrom="page">
                <wp:posOffset>310845</wp:posOffset>
              </wp:positionV>
              <wp:extent cx="6952234" cy="10071862"/>
              <wp:effectExtent l="0" t="0" r="0" b="0"/>
              <wp:wrapNone/>
              <wp:docPr id="12329" name="Group 12329"/>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12898" name="Shape 1289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9" name="Shape 12899"/>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563C74" id="Group 12329" o:spid="_x0000_s1026" style="position:absolute;margin-left:24pt;margin-top:24.5pt;width:547.4pt;height:793.05pt;z-index:-251653120;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">
              <v:shape id="Shape 12898"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" path="m,l9144,r,10071862l,10071862,,e" fillcolor="black" stroked="f" strokeweight="0">
                <v:stroke miterlimit="83231f" joinstyle="miter"/>
                <v:path arrowok="t" textboxrect="0,0,9144,10071862"/>
              </v:shape>
              <v:shape id="Shape 12899" o:spid="_x0000_s1028" style="position:absolute;left:69461;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" path="m,l9144,r,10071862l,10071862,,e" fillcolor="black" stroked="f" strokeweight="0">
                <v:stroke miterlimit="83231f" joinstyle="miter"/>
                <v:path arrowok="t" textboxrect="0,0,9144,1007186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43E6"/>
    <w:multiLevelType w:val="hybridMultilevel"/>
    <w:tmpl w:val="FFD07AF2"/>
    <w:lvl w:ilvl="0" w:tplc="0526FC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097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AAE8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AEA3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2E9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8CB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B8D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0C98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3E07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14534C"/>
    <w:multiLevelType w:val="hybridMultilevel"/>
    <w:tmpl w:val="89B0A364"/>
    <w:lvl w:ilvl="0" w:tplc="ABC2A5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1EC1C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642C4E">
      <w:start w:val="1"/>
      <w:numFmt w:val="decimal"/>
      <w:lvlRestart w:val="0"/>
      <w:lvlText w:val="%3."/>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2F15C">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0466B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230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2295E8">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229F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4A3EE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EE"/>
    <w:rsid w:val="00255E1E"/>
    <w:rsid w:val="002A73AE"/>
    <w:rsid w:val="00336CB2"/>
    <w:rsid w:val="005B17EE"/>
    <w:rsid w:val="008154E3"/>
    <w:rsid w:val="00856388"/>
    <w:rsid w:val="00A86C5A"/>
    <w:rsid w:val="00A940A2"/>
    <w:rsid w:val="00C07B7F"/>
    <w:rsid w:val="00C17789"/>
    <w:rsid w:val="00D16C6D"/>
    <w:rsid w:val="00DC54C8"/>
    <w:rsid w:val="00EB564F"/>
    <w:rsid w:val="00ED3CFF"/>
    <w:rsid w:val="00FA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4C1B"/>
  <w15:docId w15:val="{95A00F9D-944B-412D-9CFB-D6CE649C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3" ma:contentTypeDescription="Create a new document." ma:contentTypeScope="" ma:versionID="f79fe1dc4ef3abd536b416940123d4e8">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879dde8569d8cd8e6472935834c6e177"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6B8DF-1EC8-43E2-95D1-434812BD5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A0B77-B1BE-484E-8B7C-E7332BDB4BA4}">
  <ds:schemaRefs>
    <ds:schemaRef ds:uri="http://schemas.microsoft.com/sharepoint/v3/contenttype/forms"/>
  </ds:schemaRefs>
</ds:datastoreItem>
</file>

<file path=customXml/itemProps3.xml><?xml version="1.0" encoding="utf-8"?>
<ds:datastoreItem xmlns:ds="http://schemas.openxmlformats.org/officeDocument/2006/customXml" ds:itemID="{E83081AF-AB12-4256-AE4D-42F5CAC0C95D}">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c8598dd9-2f81-406b-a85a-866406ebb210"/>
    <ds:schemaRef ds:uri="5357d535-04ef-4279-9d0d-df676656a6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DanielleM</dc:creator>
  <cp:keywords/>
  <cp:lastModifiedBy>Head Teacher Thrussington Primary School</cp:lastModifiedBy>
  <cp:revision>4</cp:revision>
  <dcterms:created xsi:type="dcterms:W3CDTF">2021-02-21T21:59:00Z</dcterms:created>
  <dcterms:modified xsi:type="dcterms:W3CDTF">2021-02-21T22:00:00Z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