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E9420" w14:textId="070C782A" w:rsidR="1D471078" w:rsidRDefault="1D471078"/>
    <w:tbl>
      <w:tblPr>
        <w:tblpPr w:leftFromText="180" w:rightFromText="180" w:vertAnchor="text" w:horzAnchor="margin" w:tblpXSpec="center" w:tblpY="16"/>
        <w:tblW w:w="16146" w:type="dxa"/>
        <w:tblCellMar>
          <w:left w:w="0" w:type="dxa"/>
          <w:right w:w="0" w:type="dxa"/>
        </w:tblCellMar>
        <w:tblLook w:val="0420" w:firstRow="1" w:lastRow="0" w:firstColumn="0" w:lastColumn="0" w:noHBand="0" w:noVBand="1"/>
      </w:tblPr>
      <w:tblGrid>
        <w:gridCol w:w="1389"/>
        <w:gridCol w:w="3580"/>
        <w:gridCol w:w="1263"/>
        <w:gridCol w:w="2318"/>
        <w:gridCol w:w="2421"/>
        <w:gridCol w:w="1159"/>
        <w:gridCol w:w="3581"/>
        <w:gridCol w:w="435"/>
      </w:tblGrid>
      <w:tr w:rsidR="004A3A25" w:rsidRPr="00991BE6" w14:paraId="644FB5C3" w14:textId="77777777" w:rsidTr="00D000AD">
        <w:trPr>
          <w:gridAfter w:val="1"/>
          <w:wAfter w:w="435" w:type="dxa"/>
          <w:trHeight w:hRule="exact" w:val="302"/>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Mar>
              <w:top w:w="72" w:type="dxa"/>
              <w:left w:w="144" w:type="dxa"/>
              <w:bottom w:w="72" w:type="dxa"/>
              <w:right w:w="144" w:type="dxa"/>
            </w:tcMar>
            <w:hideMark/>
          </w:tcPr>
          <w:p w14:paraId="202FC971" w14:textId="77777777" w:rsidR="004A3A25" w:rsidRPr="00991BE6" w:rsidRDefault="004A3A25" w:rsidP="003B1592">
            <w:pPr>
              <w:jc w:val="center"/>
              <w:rPr>
                <w:rFonts w:ascii="Century Gothic" w:hAnsi="Century Gothic"/>
                <w:sz w:val="20"/>
                <w:szCs w:val="20"/>
              </w:rPr>
            </w:pPr>
            <w:r w:rsidRPr="00991BE6">
              <w:rPr>
                <w:rFonts w:ascii="Century Gothic" w:hAnsi="Century Gothic"/>
                <w:b/>
                <w:bCs/>
                <w:sz w:val="20"/>
                <w:szCs w:val="20"/>
              </w:rPr>
              <w:t>Features</w:t>
            </w:r>
          </w:p>
        </w:tc>
      </w:tr>
      <w:tr w:rsidR="004A3A25" w:rsidRPr="00991BE6" w14:paraId="2641B1C7" w14:textId="77777777" w:rsidTr="3A5027ED">
        <w:trPr>
          <w:gridAfter w:val="1"/>
          <w:wAfter w:w="435" w:type="dxa"/>
          <w:trHeight w:hRule="exact" w:val="1268"/>
        </w:trPr>
        <w:tc>
          <w:tcPr>
            <w:tcW w:w="15711" w:type="dxa"/>
            <w:gridSpan w:val="7"/>
            <w:tcBorders>
              <w:top w:val="single" w:sz="4" w:space="0" w:color="000000" w:themeColor="text1"/>
              <w:left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702DFC4F" w14:textId="6915CC6B" w:rsidR="006A6B00" w:rsidRPr="00991BE6" w:rsidRDefault="0008442E" w:rsidP="003B1592">
            <w:pPr>
              <w:numPr>
                <w:ilvl w:val="0"/>
                <w:numId w:val="19"/>
              </w:numPr>
              <w:spacing w:after="0" w:line="240" w:lineRule="auto"/>
              <w:rPr>
                <w:rFonts w:ascii="Century Gothic" w:hAnsi="Century Gothic"/>
                <w:sz w:val="16"/>
                <w:szCs w:val="16"/>
              </w:rPr>
            </w:pPr>
            <w:r w:rsidRPr="00991BE6">
              <w:rPr>
                <w:rFonts w:ascii="Century Gothic" w:hAnsi="Century Gothic"/>
                <w:sz w:val="16"/>
                <w:szCs w:val="16"/>
              </w:rPr>
              <w:t>At Early Years, the key knowledge progression document takes reference from the following documentation: Early Years Framework, Development Matters and Birth to 5 Matters</w:t>
            </w:r>
          </w:p>
          <w:p w14:paraId="60FCDF24" w14:textId="2761DB7C" w:rsidR="004A3A25" w:rsidRPr="00991BE6" w:rsidRDefault="004A3A25" w:rsidP="003B1592">
            <w:pPr>
              <w:numPr>
                <w:ilvl w:val="0"/>
                <w:numId w:val="19"/>
              </w:numPr>
              <w:spacing w:after="0" w:line="240" w:lineRule="auto"/>
              <w:rPr>
                <w:rFonts w:ascii="Century Gothic" w:hAnsi="Century Gothic"/>
                <w:sz w:val="16"/>
                <w:szCs w:val="16"/>
              </w:rPr>
            </w:pPr>
            <w:r w:rsidRPr="00991BE6">
              <w:rPr>
                <w:rFonts w:ascii="Century Gothic" w:hAnsi="Century Gothic"/>
                <w:sz w:val="16"/>
                <w:szCs w:val="16"/>
              </w:rPr>
              <w:t xml:space="preserve">At </w:t>
            </w:r>
            <w:r w:rsidR="1355FCD7" w:rsidRPr="00991BE6">
              <w:rPr>
                <w:rFonts w:ascii="Century Gothic" w:hAnsi="Century Gothic"/>
                <w:sz w:val="16"/>
                <w:szCs w:val="16"/>
              </w:rPr>
              <w:t>key stage 1</w:t>
            </w:r>
            <w:r w:rsidR="49C9E075" w:rsidRPr="00991BE6">
              <w:rPr>
                <w:rFonts w:ascii="Century Gothic" w:hAnsi="Century Gothic"/>
                <w:sz w:val="16"/>
                <w:szCs w:val="16"/>
              </w:rPr>
              <w:t xml:space="preserve"> and 2, </w:t>
            </w:r>
            <w:r w:rsidR="1355FCD7" w:rsidRPr="00991BE6">
              <w:rPr>
                <w:rFonts w:ascii="Century Gothic" w:hAnsi="Century Gothic"/>
                <w:sz w:val="16"/>
                <w:szCs w:val="16"/>
              </w:rPr>
              <w:t>the key knowledge progression document</w:t>
            </w:r>
            <w:r w:rsidRPr="00991BE6">
              <w:rPr>
                <w:rFonts w:ascii="Century Gothic" w:hAnsi="Century Gothic"/>
                <w:sz w:val="16"/>
                <w:szCs w:val="16"/>
              </w:rPr>
              <w:t xml:space="preserve"> takes full account of the national curriculum’s </w:t>
            </w:r>
            <w:r w:rsidR="003B1592" w:rsidRPr="00991BE6">
              <w:rPr>
                <w:rFonts w:ascii="Century Gothic" w:hAnsi="Century Gothic"/>
                <w:sz w:val="16"/>
                <w:szCs w:val="16"/>
              </w:rPr>
              <w:t>strands</w:t>
            </w:r>
            <w:r w:rsidRPr="00991BE6">
              <w:rPr>
                <w:rFonts w:ascii="Century Gothic" w:hAnsi="Century Gothic"/>
                <w:sz w:val="16"/>
                <w:szCs w:val="16"/>
              </w:rPr>
              <w:t xml:space="preserve"> of:</w:t>
            </w:r>
          </w:p>
          <w:p w14:paraId="646F9D82" w14:textId="5B0B6ADF" w:rsidR="60EBD931" w:rsidRPr="00991BE6" w:rsidRDefault="60EBD931" w:rsidP="3A5027ED">
            <w:pPr>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Locational knowledge</w:t>
            </w:r>
          </w:p>
          <w:p w14:paraId="14D6F65C" w14:textId="77777777"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Place knowledge</w:t>
            </w:r>
          </w:p>
          <w:p w14:paraId="6C496F8E" w14:textId="77777777"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Human and Physical geography</w:t>
            </w:r>
          </w:p>
          <w:p w14:paraId="4D017DD4" w14:textId="2A39A739" w:rsidR="60EBD931" w:rsidRPr="00991BE6" w:rsidRDefault="60EBD931" w:rsidP="3A5027ED">
            <w:pPr>
              <w:pStyle w:val="ListParagraph"/>
              <w:numPr>
                <w:ilvl w:val="1"/>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Geographical skills and fieldwork</w:t>
            </w:r>
          </w:p>
          <w:p w14:paraId="41043245" w14:textId="4146195F" w:rsidR="0F926048" w:rsidRPr="00991BE6" w:rsidRDefault="0F926048" w:rsidP="3A5027ED">
            <w:pPr>
              <w:numPr>
                <w:ilvl w:val="0"/>
                <w:numId w:val="19"/>
              </w:numPr>
              <w:spacing w:after="0" w:line="240" w:lineRule="auto"/>
              <w:rPr>
                <w:rFonts w:ascii="Century Gothic" w:eastAsiaTheme="minorEastAsia" w:hAnsi="Century Gothic"/>
                <w:sz w:val="16"/>
                <w:szCs w:val="16"/>
              </w:rPr>
            </w:pPr>
            <w:r w:rsidRPr="00991BE6">
              <w:rPr>
                <w:rFonts w:ascii="Century Gothic" w:hAnsi="Century Gothic"/>
                <w:sz w:val="16"/>
                <w:szCs w:val="16"/>
              </w:rPr>
              <w:t>These strands have been chosen to replicate those in the National Curriculum</w:t>
            </w:r>
          </w:p>
          <w:p w14:paraId="28A897AE" w14:textId="5350C57E" w:rsidR="5B0974EF" w:rsidRPr="00991BE6" w:rsidRDefault="5B0974EF" w:rsidP="3A5027ED">
            <w:pPr>
              <w:pStyle w:val="ListParagraph"/>
              <w:numPr>
                <w:ilvl w:val="0"/>
                <w:numId w:val="19"/>
              </w:numPr>
              <w:rPr>
                <w:rFonts w:ascii="Century Gothic" w:eastAsiaTheme="minorEastAsia" w:hAnsi="Century Gothic"/>
                <w:sz w:val="16"/>
                <w:szCs w:val="16"/>
              </w:rPr>
            </w:pPr>
            <w:r w:rsidRPr="00991BE6">
              <w:rPr>
                <w:rFonts w:ascii="Century Gothic" w:hAnsi="Century Gothic"/>
                <w:sz w:val="16"/>
                <w:szCs w:val="16"/>
              </w:rPr>
              <w:t xml:space="preserve">The statement </w:t>
            </w:r>
            <w:r w:rsidR="0F926048" w:rsidRPr="00991BE6">
              <w:rPr>
                <w:rFonts w:ascii="Century Gothic" w:hAnsi="Century Gothic"/>
                <w:sz w:val="16"/>
                <w:szCs w:val="16"/>
              </w:rPr>
              <w:t xml:space="preserve">‘Know the position of the equator, the Northern Hemisphere, the Southern Hemisphere’ </w:t>
            </w:r>
            <w:r w:rsidR="64F8A587" w:rsidRPr="00991BE6">
              <w:rPr>
                <w:rFonts w:ascii="Century Gothic" w:hAnsi="Century Gothic"/>
                <w:sz w:val="16"/>
                <w:szCs w:val="16"/>
              </w:rPr>
              <w:t xml:space="preserve">has been </w:t>
            </w:r>
            <w:r w:rsidR="0F926048" w:rsidRPr="00991BE6">
              <w:rPr>
                <w:rFonts w:ascii="Century Gothic" w:hAnsi="Century Gothic"/>
                <w:sz w:val="16"/>
                <w:szCs w:val="16"/>
              </w:rPr>
              <w:t xml:space="preserve">moved to KS1 locational knowledge. </w:t>
            </w:r>
            <w:r w:rsidR="646478F8" w:rsidRPr="00991BE6">
              <w:rPr>
                <w:rFonts w:ascii="Century Gothic" w:hAnsi="Century Gothic"/>
                <w:sz w:val="16"/>
                <w:szCs w:val="16"/>
              </w:rPr>
              <w:t xml:space="preserve">  This has been moved </w:t>
            </w:r>
            <w:r w:rsidR="0F926048" w:rsidRPr="00991BE6">
              <w:rPr>
                <w:rFonts w:ascii="Century Gothic" w:hAnsi="Century Gothic"/>
                <w:sz w:val="16"/>
                <w:szCs w:val="16"/>
              </w:rPr>
              <w:t>KS1 from the KS2 national curriculum as it will build upon the knowledge already being learned in year 2 ‘knowing the location of hot and cold areas of the world in relation to the Equator and the North and South pole.’  Children in year 2 will be taught the location of hot and cold places in relation to the Equator so the location of the Equator will also be taught alongside to support children’s locational knowledge.</w:t>
            </w:r>
          </w:p>
          <w:p w14:paraId="51A3B060" w14:textId="08377FF9" w:rsidR="0F926048" w:rsidRPr="00991BE6" w:rsidRDefault="0F926048" w:rsidP="3A5027ED">
            <w:pPr>
              <w:pStyle w:val="ListParagraph"/>
              <w:numPr>
                <w:ilvl w:val="0"/>
                <w:numId w:val="19"/>
              </w:numPr>
              <w:rPr>
                <w:rFonts w:ascii="Century Gothic" w:eastAsiaTheme="minorEastAsia" w:hAnsi="Century Gothic"/>
                <w:sz w:val="16"/>
                <w:szCs w:val="16"/>
              </w:rPr>
            </w:pPr>
            <w:r w:rsidRPr="00991BE6">
              <w:rPr>
                <w:rFonts w:ascii="Century Gothic" w:eastAsia="Calibri" w:hAnsi="Century Gothic" w:cs="Calibri"/>
                <w:sz w:val="16"/>
                <w:szCs w:val="16"/>
              </w:rPr>
              <w:t>G1.8 ‘</w:t>
            </w:r>
            <w:proofErr w:type="gramStart"/>
            <w:r w:rsidRPr="00991BE6">
              <w:rPr>
                <w:rFonts w:ascii="Century Gothic" w:eastAsia="Calibri" w:hAnsi="Century Gothic" w:cs="Calibri"/>
                <w:sz w:val="16"/>
                <w:szCs w:val="16"/>
              </w:rPr>
              <w:t>To</w:t>
            </w:r>
            <w:proofErr w:type="gramEnd"/>
            <w:r w:rsidRPr="00991BE6">
              <w:rPr>
                <w:rFonts w:ascii="Century Gothic" w:eastAsia="Calibri" w:hAnsi="Century Gothic" w:cs="Calibri"/>
                <w:sz w:val="16"/>
                <w:szCs w:val="16"/>
              </w:rPr>
              <w:t xml:space="preserve"> know their address’ - this statement has been added to the year 1 KS1 Geography as children need to know where they live. The statement reflects the progression within the EYFS and National Curriculu</w:t>
            </w:r>
            <w:r w:rsidR="63968F07" w:rsidRPr="00991BE6">
              <w:rPr>
                <w:rFonts w:ascii="Century Gothic" w:eastAsia="Calibri" w:hAnsi="Century Gothic" w:cs="Calibri"/>
                <w:sz w:val="16"/>
                <w:szCs w:val="16"/>
              </w:rPr>
              <w:t>m.</w:t>
            </w:r>
          </w:p>
          <w:p w14:paraId="1AC8D936" w14:textId="11B344FD" w:rsidR="004A3A25" w:rsidRPr="00991BE6" w:rsidRDefault="004A3A25" w:rsidP="3A5027ED">
            <w:pPr>
              <w:pStyle w:val="ListParagraph"/>
              <w:spacing w:after="0" w:line="240" w:lineRule="auto"/>
              <w:rPr>
                <w:rFonts w:ascii="Century Gothic" w:hAnsi="Century Gothic"/>
                <w:sz w:val="16"/>
                <w:szCs w:val="16"/>
              </w:rPr>
            </w:pPr>
          </w:p>
        </w:tc>
      </w:tr>
      <w:tr w:rsidR="004A3A25" w:rsidRPr="00991BE6" w14:paraId="655E95EA" w14:textId="77777777" w:rsidTr="00D272DC">
        <w:trPr>
          <w:gridAfter w:val="1"/>
          <w:wAfter w:w="435" w:type="dxa"/>
          <w:trHeight w:hRule="exact" w:val="493"/>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414DEBDF" w14:textId="0E715CDE" w:rsidR="002C41FF" w:rsidRPr="00991BE6" w:rsidRDefault="004A3A25" w:rsidP="3A5027ED">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Skills are dependent on specific knowledge. A skill is the capacity to perform and in order to perform a deep body of knowledge needs to be acquired and retained</w:t>
            </w:r>
          </w:p>
        </w:tc>
      </w:tr>
      <w:tr w:rsidR="004A3A25" w:rsidRPr="00991BE6" w14:paraId="2E983560" w14:textId="77777777" w:rsidTr="00A9601D">
        <w:trPr>
          <w:gridAfter w:val="1"/>
          <w:wAfter w:w="435" w:type="dxa"/>
          <w:trHeight w:hRule="exact" w:val="501"/>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78AA0BEB" w14:textId="77777777" w:rsidR="004A3A25" w:rsidRPr="00991BE6" w:rsidRDefault="004A3A25" w:rsidP="003B1592">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Knowledge statements should be what pupils retain for ever. In other words, this knowledge is within their long-term memory and will be retained.</w:t>
            </w:r>
          </w:p>
        </w:tc>
      </w:tr>
      <w:tr w:rsidR="004A3A25" w:rsidRPr="00991BE6" w14:paraId="42738B1E" w14:textId="77777777" w:rsidTr="00A9601D">
        <w:trPr>
          <w:trHeight w:hRule="exact" w:val="494"/>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hideMark/>
          </w:tcPr>
          <w:p w14:paraId="20447938" w14:textId="6F2E7228" w:rsidR="004A3A25" w:rsidRPr="00991BE6" w:rsidRDefault="004A3A25" w:rsidP="003B1592">
            <w:pPr>
              <w:numPr>
                <w:ilvl w:val="0"/>
                <w:numId w:val="19"/>
              </w:numPr>
              <w:spacing w:after="0" w:line="240" w:lineRule="auto"/>
              <w:ind w:left="714" w:hanging="357"/>
              <w:rPr>
                <w:rFonts w:ascii="Century Gothic" w:hAnsi="Century Gothic"/>
                <w:sz w:val="16"/>
                <w:szCs w:val="16"/>
              </w:rPr>
            </w:pPr>
            <w:r w:rsidRPr="00991BE6">
              <w:rPr>
                <w:rFonts w:ascii="Century Gothic" w:hAnsi="Century Gothic"/>
                <w:sz w:val="16"/>
                <w:szCs w:val="16"/>
              </w:rPr>
              <w:t xml:space="preserve">When considering pupils’ improvement in subject specific vocabulary, pupils could be provided with a knowledge organiser which contains </w:t>
            </w:r>
            <w:r w:rsidR="0DD0C587" w:rsidRPr="00991BE6">
              <w:rPr>
                <w:rFonts w:ascii="Century Gothic" w:hAnsi="Century Gothic"/>
                <w:sz w:val="16"/>
                <w:szCs w:val="16"/>
              </w:rPr>
              <w:t xml:space="preserve">the relevant </w:t>
            </w:r>
            <w:r w:rsidRPr="00991BE6">
              <w:rPr>
                <w:rFonts w:ascii="Century Gothic" w:hAnsi="Century Gothic"/>
                <w:sz w:val="16"/>
                <w:szCs w:val="16"/>
              </w:rPr>
              <w:t>words used for geography for their age group.</w:t>
            </w:r>
          </w:p>
        </w:tc>
        <w:tc>
          <w:tcPr>
            <w:tcW w:w="435" w:type="dxa"/>
          </w:tcPr>
          <w:p w14:paraId="7DEB2EE9" w14:textId="77777777" w:rsidR="004A3A25" w:rsidRPr="00991BE6" w:rsidRDefault="004A3A25" w:rsidP="003B1592">
            <w:pPr>
              <w:ind w:left="360"/>
              <w:rPr>
                <w:rFonts w:ascii="Century Gothic" w:hAnsi="Century Gothic"/>
              </w:rPr>
            </w:pPr>
            <w:r w:rsidRPr="00991BE6">
              <w:rPr>
                <w:rFonts w:ascii="Century Gothic" w:hAnsi="Century Gothic"/>
              </w:rPr>
              <w:t>.</w:t>
            </w:r>
          </w:p>
        </w:tc>
      </w:tr>
      <w:tr w:rsidR="00FB3FC7" w:rsidRPr="00991BE6" w14:paraId="69D0124A" w14:textId="77777777" w:rsidTr="00FB3FC7">
        <w:trPr>
          <w:gridAfter w:val="1"/>
          <w:wAfter w:w="435" w:type="dxa"/>
          <w:trHeight w:hRule="exact" w:val="452"/>
        </w:trPr>
        <w:tc>
          <w:tcPr>
            <w:tcW w:w="1571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72" w:type="dxa"/>
              <w:left w:w="144" w:type="dxa"/>
              <w:bottom w:w="72" w:type="dxa"/>
              <w:right w:w="144" w:type="dxa"/>
            </w:tcMar>
            <w:vAlign w:val="center"/>
          </w:tcPr>
          <w:p w14:paraId="16237870" w14:textId="77777777" w:rsidR="00FB3FC7" w:rsidRPr="00991BE6" w:rsidRDefault="00FB3FC7" w:rsidP="00FB3FC7">
            <w:pPr>
              <w:spacing w:after="0" w:line="240" w:lineRule="auto"/>
              <w:jc w:val="center"/>
              <w:rPr>
                <w:rFonts w:ascii="Century Gothic" w:hAnsi="Century Gothic"/>
                <w:sz w:val="16"/>
                <w:szCs w:val="16"/>
              </w:rPr>
            </w:pPr>
            <w:r w:rsidRPr="00991BE6">
              <w:rPr>
                <w:rFonts w:ascii="Century Gothic" w:hAnsi="Century Gothic" w:cstheme="minorHAnsi"/>
                <w:b/>
                <w:bCs/>
                <w:color w:val="000000" w:themeColor="text1"/>
                <w:kern w:val="24"/>
                <w:sz w:val="18"/>
                <w:szCs w:val="18"/>
              </w:rPr>
              <w:t>Early Years Framework</w:t>
            </w:r>
          </w:p>
        </w:tc>
      </w:tr>
      <w:tr w:rsidR="00FB3FC7" w:rsidRPr="00991BE6" w14:paraId="38B2E7C6" w14:textId="77777777" w:rsidTr="00D000AD">
        <w:trPr>
          <w:gridAfter w:val="1"/>
          <w:wAfter w:w="435" w:type="dxa"/>
          <w:trHeight w:hRule="exact" w:val="538"/>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C00000"/>
            <w:tcMar>
              <w:top w:w="72" w:type="dxa"/>
              <w:left w:w="144" w:type="dxa"/>
              <w:bottom w:w="72" w:type="dxa"/>
              <w:right w:w="144" w:type="dxa"/>
            </w:tcMar>
          </w:tcPr>
          <w:p w14:paraId="6E5A8429" w14:textId="77777777" w:rsidR="00FB3FC7" w:rsidRPr="00991BE6" w:rsidRDefault="00FB3FC7" w:rsidP="00FB3FC7">
            <w:pPr>
              <w:spacing w:after="0" w:line="240" w:lineRule="auto"/>
              <w:jc w:val="center"/>
              <w:rPr>
                <w:rFonts w:ascii="Century Gothic" w:hAnsi="Century Gothic" w:cstheme="minorHAnsi"/>
                <w:color w:val="000000" w:themeColor="text1"/>
                <w:kern w:val="24"/>
                <w:sz w:val="18"/>
                <w:szCs w:val="18"/>
              </w:rPr>
            </w:pPr>
            <w:r w:rsidRPr="00991BE6">
              <w:rPr>
                <w:rFonts w:ascii="Century Gothic" w:hAnsi="Century Gothic" w:cstheme="minorHAnsi"/>
                <w:color w:val="000000" w:themeColor="text1"/>
                <w:kern w:val="24"/>
                <w:sz w:val="18"/>
                <w:szCs w:val="18"/>
              </w:rPr>
              <w:t>Early Years Statutory Framework: Educational Programme</w:t>
            </w:r>
          </w:p>
          <w:p w14:paraId="218D0C96" w14:textId="77777777" w:rsidR="00FB3FC7" w:rsidRPr="00991BE6" w:rsidRDefault="00FB3FC7" w:rsidP="00FB3FC7">
            <w:pPr>
              <w:spacing w:after="0" w:line="240" w:lineRule="auto"/>
              <w:jc w:val="center"/>
              <w:rPr>
                <w:rFonts w:ascii="Century Gothic" w:hAnsi="Century Gothic"/>
                <w:sz w:val="16"/>
                <w:szCs w:val="16"/>
              </w:rPr>
            </w:pPr>
            <w:r w:rsidRPr="00991BE6">
              <w:rPr>
                <w:rFonts w:ascii="Century Gothic" w:hAnsi="Century Gothic" w:cstheme="minorHAnsi"/>
                <w:b/>
                <w:bCs/>
                <w:color w:val="000000" w:themeColor="text1"/>
                <w:kern w:val="24"/>
                <w:sz w:val="18"/>
                <w:szCs w:val="18"/>
              </w:rPr>
              <w:t>Understanding of the World</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3B289B5A" w14:textId="77777777" w:rsidR="00FB3FC7" w:rsidRPr="00991BE6" w:rsidRDefault="00FB3FC7" w:rsidP="00FB3FC7">
            <w:pPr>
              <w:spacing w:after="0" w:line="240" w:lineRule="auto"/>
              <w:jc w:val="center"/>
              <w:rPr>
                <w:rFonts w:ascii="Century Gothic" w:hAnsi="Century Gothic"/>
                <w:sz w:val="18"/>
                <w:szCs w:val="18"/>
              </w:rPr>
            </w:pPr>
            <w:r w:rsidRPr="00991BE6">
              <w:rPr>
                <w:rFonts w:ascii="Century Gothic" w:hAnsi="Century Gothic"/>
                <w:sz w:val="18"/>
                <w:szCs w:val="18"/>
              </w:rPr>
              <w:t>Early Learning Goal</w:t>
            </w:r>
          </w:p>
          <w:p w14:paraId="1FDCA2C4" w14:textId="77777777" w:rsidR="00FB3FC7" w:rsidRPr="00991BE6" w:rsidRDefault="00FB3FC7" w:rsidP="00FB3FC7">
            <w:pPr>
              <w:spacing w:after="0" w:line="240" w:lineRule="auto"/>
              <w:jc w:val="center"/>
              <w:rPr>
                <w:rFonts w:ascii="Century Gothic" w:hAnsi="Century Gothic" w:cstheme="minorHAnsi"/>
                <w:b/>
                <w:bCs/>
                <w:color w:val="000000" w:themeColor="text1"/>
                <w:kern w:val="24"/>
                <w:sz w:val="18"/>
                <w:szCs w:val="18"/>
              </w:rPr>
            </w:pPr>
            <w:r w:rsidRPr="00991BE6">
              <w:rPr>
                <w:rFonts w:ascii="Century Gothic" w:hAnsi="Century Gothic" w:cstheme="minorHAnsi"/>
                <w:b/>
                <w:bCs/>
                <w:color w:val="000000" w:themeColor="text1"/>
                <w:kern w:val="24"/>
                <w:sz w:val="18"/>
                <w:szCs w:val="18"/>
              </w:rPr>
              <w:t>People, Culture and Communities</w:t>
            </w:r>
          </w:p>
        </w:tc>
        <w:tc>
          <w:tcPr>
            <w:tcW w:w="4740"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14:paraId="6E5CEF39" w14:textId="77777777" w:rsidR="00FB3FC7" w:rsidRPr="00991BE6" w:rsidRDefault="00FB3FC7" w:rsidP="00FB3FC7">
            <w:pPr>
              <w:spacing w:after="0" w:line="240" w:lineRule="auto"/>
              <w:jc w:val="center"/>
              <w:rPr>
                <w:rFonts w:ascii="Century Gothic" w:hAnsi="Century Gothic" w:cstheme="minorHAnsi"/>
                <w:b/>
                <w:bCs/>
                <w:color w:val="000000" w:themeColor="text1"/>
                <w:kern w:val="24"/>
                <w:sz w:val="18"/>
                <w:szCs w:val="18"/>
              </w:rPr>
            </w:pPr>
            <w:r w:rsidRPr="00991BE6">
              <w:rPr>
                <w:rFonts w:ascii="Century Gothic" w:hAnsi="Century Gothic"/>
                <w:sz w:val="18"/>
                <w:szCs w:val="18"/>
              </w:rPr>
              <w:t>Early Learning Goal</w:t>
            </w:r>
          </w:p>
          <w:p w14:paraId="7E525C7B" w14:textId="77777777" w:rsidR="00FB3FC7" w:rsidRPr="00991BE6" w:rsidRDefault="00FB3FC7" w:rsidP="00FB3FC7">
            <w:pPr>
              <w:spacing w:after="0" w:line="240" w:lineRule="auto"/>
              <w:jc w:val="center"/>
              <w:rPr>
                <w:rFonts w:ascii="Century Gothic" w:hAnsi="Century Gothic"/>
                <w:sz w:val="16"/>
                <w:szCs w:val="16"/>
              </w:rPr>
            </w:pPr>
            <w:r w:rsidRPr="00991BE6">
              <w:rPr>
                <w:rFonts w:ascii="Century Gothic" w:hAnsi="Century Gothic" w:cstheme="minorHAnsi"/>
                <w:b/>
                <w:bCs/>
                <w:color w:val="000000" w:themeColor="text1"/>
                <w:kern w:val="24"/>
                <w:sz w:val="18"/>
                <w:szCs w:val="18"/>
              </w:rPr>
              <w:t>The Natural World</w:t>
            </w:r>
          </w:p>
        </w:tc>
      </w:tr>
      <w:tr w:rsidR="00FB3FC7" w:rsidRPr="00991BE6" w14:paraId="484F186F" w14:textId="77777777" w:rsidTr="000E1BB4">
        <w:trPr>
          <w:gridAfter w:val="1"/>
          <w:wAfter w:w="435" w:type="dxa"/>
          <w:trHeight w:hRule="exact" w:val="4543"/>
        </w:trPr>
        <w:tc>
          <w:tcPr>
            <w:tcW w:w="6232" w:type="dxa"/>
            <w:gridSpan w:val="3"/>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7271F8" w14:textId="43D3EAE5" w:rsidR="00112861" w:rsidRPr="000E1BB4" w:rsidRDefault="00FB3FC7" w:rsidP="00FB3FC7">
            <w:pPr>
              <w:spacing w:after="0" w:line="240" w:lineRule="auto"/>
              <w:rPr>
                <w:rFonts w:ascii="Century Gothic" w:hAnsi="Century Gothic"/>
                <w:i/>
                <w:iCs/>
                <w:sz w:val="15"/>
                <w:szCs w:val="15"/>
              </w:rPr>
            </w:pPr>
            <w:r w:rsidRPr="00991BE6">
              <w:rPr>
                <w:rFonts w:ascii="Century Gothic" w:hAnsi="Century Gothic"/>
                <w:i/>
                <w:iCs/>
                <w:sz w:val="15"/>
                <w:szCs w:val="15"/>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B052B" w14:textId="77777777" w:rsidR="00FB3FC7" w:rsidRPr="00991BE6" w:rsidRDefault="00FB3FC7" w:rsidP="00AC454C">
            <w:pPr>
              <w:pStyle w:val="ListParagraph"/>
              <w:numPr>
                <w:ilvl w:val="0"/>
                <w:numId w:val="27"/>
              </w:numPr>
              <w:spacing w:after="0" w:line="240" w:lineRule="auto"/>
              <w:ind w:left="714" w:hanging="357"/>
              <w:rPr>
                <w:rFonts w:ascii="Century Gothic" w:hAnsi="Century Gothic" w:cstheme="minorHAnsi"/>
                <w:b/>
                <w:bCs/>
                <w:color w:val="000000" w:themeColor="text1"/>
                <w:kern w:val="24"/>
                <w:sz w:val="20"/>
                <w:szCs w:val="20"/>
              </w:rPr>
            </w:pPr>
            <w:r w:rsidRPr="00991BE6">
              <w:rPr>
                <w:rFonts w:ascii="Century Gothic" w:hAnsi="Century Gothic" w:cstheme="minorHAnsi"/>
                <w:i/>
                <w:iCs/>
                <w:sz w:val="16"/>
                <w:szCs w:val="16"/>
              </w:rPr>
              <w:t xml:space="preserve">Describe their immediate environment using knowledge from observation, discussion, stories, non-fiction texts and maps. </w:t>
            </w:r>
          </w:p>
          <w:p w14:paraId="5F5226CC" w14:textId="77777777" w:rsidR="00FB3FC7" w:rsidRPr="00991BE6" w:rsidRDefault="00FB3FC7" w:rsidP="00AC454C">
            <w:pPr>
              <w:pStyle w:val="ListParagraph"/>
              <w:numPr>
                <w:ilvl w:val="0"/>
                <w:numId w:val="27"/>
              </w:numPr>
              <w:spacing w:after="0" w:line="240" w:lineRule="auto"/>
              <w:ind w:left="714" w:hanging="357"/>
              <w:rPr>
                <w:rFonts w:ascii="Century Gothic" w:hAnsi="Century Gothic" w:cstheme="minorHAnsi"/>
                <w:b/>
                <w:bCs/>
                <w:color w:val="000000" w:themeColor="text1"/>
                <w:kern w:val="24"/>
                <w:sz w:val="20"/>
                <w:szCs w:val="20"/>
              </w:rPr>
            </w:pPr>
            <w:r w:rsidRPr="00991BE6">
              <w:rPr>
                <w:rFonts w:ascii="Century Gothic" w:hAnsi="Century Gothic"/>
                <w:i/>
                <w:iCs/>
                <w:sz w:val="15"/>
                <w:szCs w:val="15"/>
              </w:rPr>
              <w:t>Explain some similarities and differences between life in this country and life in other countries, drawing on knowledge from stories, non-fiction texts and – when appropriate – maps.</w:t>
            </w:r>
          </w:p>
        </w:tc>
        <w:tc>
          <w:tcPr>
            <w:tcW w:w="4740" w:type="dxa"/>
            <w:gridSpan w:val="2"/>
            <w:tcBorders>
              <w:top w:val="single" w:sz="4" w:space="0" w:color="000000"/>
              <w:left w:val="single" w:sz="4" w:space="0" w:color="000000"/>
              <w:bottom w:val="single" w:sz="4" w:space="0" w:color="000000"/>
              <w:right w:val="single" w:sz="4" w:space="0" w:color="000000"/>
            </w:tcBorders>
            <w:shd w:val="clear" w:color="auto" w:fill="auto"/>
          </w:tcPr>
          <w:p w14:paraId="6DA75AB1" w14:textId="7BC52654" w:rsidR="00FB3FC7" w:rsidRPr="00991BE6" w:rsidRDefault="00FB3FC7" w:rsidP="00FB3FC7">
            <w:pPr>
              <w:pStyle w:val="ListParagraph"/>
              <w:numPr>
                <w:ilvl w:val="0"/>
                <w:numId w:val="27"/>
              </w:numPr>
              <w:spacing w:after="0" w:line="240" w:lineRule="auto"/>
              <w:rPr>
                <w:rFonts w:ascii="Century Gothic" w:hAnsi="Century Gothic"/>
                <w:sz w:val="16"/>
                <w:szCs w:val="16"/>
              </w:rPr>
            </w:pPr>
            <w:r w:rsidRPr="00991BE6">
              <w:rPr>
                <w:rFonts w:ascii="Century Gothic" w:hAnsi="Century Gothic" w:cs="Calibri"/>
                <w:i/>
                <w:iCs/>
                <w:sz w:val="15"/>
                <w:szCs w:val="15"/>
              </w:rPr>
              <w:t>Know some similarities and differences between the natural world around them and contrasting environments, drawing on their experiences and what has been read in class.</w:t>
            </w:r>
          </w:p>
        </w:tc>
      </w:tr>
      <w:tr w:rsidR="004A3A25" w:rsidRPr="00991BE6" w14:paraId="3383F7D5" w14:textId="77777777" w:rsidTr="3A5027ED">
        <w:trPr>
          <w:gridAfter w:val="1"/>
          <w:wAfter w:w="435" w:type="dxa"/>
          <w:trHeight w:hRule="exact" w:val="309"/>
        </w:trPr>
        <w:tc>
          <w:tcPr>
            <w:tcW w:w="157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CDC15" w14:textId="77777777" w:rsidR="004A3A25" w:rsidRPr="00991BE6" w:rsidRDefault="004A3A25" w:rsidP="003B1592">
            <w:pPr>
              <w:jc w:val="center"/>
              <w:rPr>
                <w:rFonts w:ascii="Century Gothic" w:hAnsi="Century Gothic" w:cstheme="minorHAnsi"/>
                <w:b/>
                <w:bCs/>
                <w:color w:val="000000" w:themeColor="text1"/>
                <w:kern w:val="24"/>
                <w:sz w:val="20"/>
                <w:szCs w:val="20"/>
              </w:rPr>
            </w:pPr>
            <w:r w:rsidRPr="00991BE6">
              <w:rPr>
                <w:rFonts w:ascii="Century Gothic" w:hAnsi="Century Gothic" w:cstheme="minorHAnsi"/>
                <w:b/>
                <w:bCs/>
                <w:color w:val="000000" w:themeColor="text1"/>
                <w:kern w:val="24"/>
                <w:sz w:val="20"/>
                <w:szCs w:val="20"/>
              </w:rPr>
              <w:lastRenderedPageBreak/>
              <w:t>National Curriculum Subject Content</w:t>
            </w:r>
          </w:p>
        </w:tc>
      </w:tr>
      <w:tr w:rsidR="004A3A25" w:rsidRPr="00991BE6" w14:paraId="3976A8EA" w14:textId="77777777" w:rsidTr="00D000AD">
        <w:trPr>
          <w:gridAfter w:val="1"/>
          <w:wAfter w:w="435" w:type="dxa"/>
          <w:trHeight w:hRule="exact" w:val="299"/>
        </w:trPr>
        <w:tc>
          <w:tcPr>
            <w:tcW w:w="138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68C776ED" w14:textId="05670184" w:rsidR="004A3A25" w:rsidRPr="00991BE6" w:rsidRDefault="003B1592" w:rsidP="003B1592">
            <w:pPr>
              <w:shd w:val="clear" w:color="auto" w:fill="BFBFBF" w:themeFill="background1" w:themeFillShade="BF"/>
              <w:jc w:val="center"/>
              <w:rPr>
                <w:rFonts w:ascii="Century Gothic" w:hAnsi="Century Gothic"/>
                <w:sz w:val="20"/>
                <w:szCs w:val="20"/>
              </w:rPr>
            </w:pPr>
            <w:r w:rsidRPr="00991BE6">
              <w:rPr>
                <w:rFonts w:ascii="Century Gothic" w:hAnsi="Century Gothic"/>
                <w:sz w:val="20"/>
                <w:szCs w:val="20"/>
              </w:rPr>
              <w:t>Strand</w:t>
            </w:r>
          </w:p>
          <w:p w14:paraId="472A460D" w14:textId="77777777" w:rsidR="004A3A25" w:rsidRPr="00991BE6" w:rsidRDefault="004A3A25" w:rsidP="003B1592">
            <w:pPr>
              <w:jc w:val="center"/>
              <w:rPr>
                <w:rFonts w:ascii="Century Gothic" w:hAnsi="Century Gothic"/>
                <w:sz w:val="20"/>
                <w:szCs w:val="20"/>
              </w:rPr>
            </w:pPr>
            <w:r w:rsidRPr="00991BE6">
              <w:rPr>
                <w:rFonts w:ascii="Century Gothic" w:hAnsi="Century Gothic"/>
                <w:b/>
                <w:bCs/>
                <w:sz w:val="20"/>
                <w:szCs w:val="20"/>
              </w:rPr>
              <w:t>Key Stage 1</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3BCE4667" w14:textId="77777777" w:rsidR="004A3A25" w:rsidRPr="00991BE6" w:rsidRDefault="004A3A25" w:rsidP="003B1592">
            <w:pPr>
              <w:jc w:val="center"/>
              <w:rPr>
                <w:rFonts w:ascii="Century Gothic" w:hAnsi="Century Gothic" w:cstheme="minorHAnsi"/>
                <w:b/>
                <w:bCs/>
                <w:sz w:val="20"/>
                <w:szCs w:val="20"/>
              </w:rPr>
            </w:pPr>
            <w:r w:rsidRPr="00991BE6">
              <w:rPr>
                <w:rFonts w:ascii="Century Gothic" w:hAnsi="Century Gothic" w:cstheme="minorHAnsi"/>
                <w:b/>
                <w:bCs/>
                <w:color w:val="000000" w:themeColor="text1"/>
                <w:kern w:val="24"/>
                <w:sz w:val="20"/>
                <w:szCs w:val="20"/>
              </w:rPr>
              <w:t>Locational knowledge</w:t>
            </w: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736FA38C" w14:textId="77777777" w:rsidR="004A3A25" w:rsidRPr="00991BE6" w:rsidRDefault="004A3A25" w:rsidP="003B1592">
            <w:pPr>
              <w:jc w:val="center"/>
              <w:rPr>
                <w:rFonts w:ascii="Century Gothic" w:hAnsi="Century Gothic" w:cstheme="minorHAnsi"/>
                <w:b/>
                <w:bCs/>
                <w:sz w:val="20"/>
                <w:szCs w:val="20"/>
              </w:rPr>
            </w:pPr>
            <w:r w:rsidRPr="00991BE6">
              <w:rPr>
                <w:rFonts w:ascii="Century Gothic" w:hAnsi="Century Gothic" w:cstheme="minorHAnsi"/>
                <w:b/>
                <w:bCs/>
                <w:color w:val="000000" w:themeColor="text1"/>
                <w:kern w:val="24"/>
                <w:sz w:val="20"/>
                <w:szCs w:val="20"/>
              </w:rPr>
              <w:t>Place Knowledge</w:t>
            </w: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1CE232AA" w14:textId="77777777" w:rsidR="004A3A25" w:rsidRPr="00991BE6" w:rsidRDefault="004A3A25" w:rsidP="003B1592">
            <w:pPr>
              <w:jc w:val="center"/>
              <w:rPr>
                <w:rFonts w:ascii="Century Gothic" w:hAnsi="Century Gothic" w:cstheme="minorHAnsi"/>
                <w:bCs/>
                <w:color w:val="000000" w:themeColor="text1"/>
                <w:kern w:val="24"/>
                <w:sz w:val="20"/>
                <w:szCs w:val="20"/>
              </w:rPr>
            </w:pPr>
            <w:r w:rsidRPr="00991BE6">
              <w:rPr>
                <w:rFonts w:ascii="Century Gothic" w:hAnsi="Century Gothic" w:cstheme="minorHAnsi"/>
                <w:b/>
                <w:bCs/>
                <w:color w:val="000000" w:themeColor="text1"/>
                <w:kern w:val="24"/>
                <w:sz w:val="20"/>
                <w:szCs w:val="20"/>
              </w:rPr>
              <w:t>Human and Physical Geography</w:t>
            </w:r>
          </w:p>
          <w:p w14:paraId="2CBE6087" w14:textId="77777777" w:rsidR="004A3A25" w:rsidRPr="00991BE6" w:rsidRDefault="004A3A25" w:rsidP="003B1592">
            <w:pPr>
              <w:jc w:val="center"/>
              <w:rPr>
                <w:rFonts w:ascii="Century Gothic" w:hAnsi="Century Gothic" w:cstheme="minorHAnsi"/>
                <w:bCs/>
                <w:sz w:val="20"/>
                <w:szCs w:val="20"/>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1E89DA6F" w14:textId="2DD6E163" w:rsidR="004A3A25" w:rsidRPr="00991BE6" w:rsidRDefault="007840E1" w:rsidP="003B1592">
            <w:pPr>
              <w:jc w:val="center"/>
              <w:rPr>
                <w:rFonts w:ascii="Century Gothic" w:hAnsi="Century Gothic" w:cstheme="minorHAnsi"/>
                <w:bCs/>
                <w:color w:val="000000" w:themeColor="text1"/>
                <w:kern w:val="24"/>
                <w:sz w:val="20"/>
                <w:szCs w:val="20"/>
              </w:rPr>
            </w:pPr>
            <w:r w:rsidRPr="00991BE6">
              <w:rPr>
                <w:rFonts w:ascii="Century Gothic" w:hAnsi="Century Gothic" w:cstheme="minorHAnsi"/>
                <w:b/>
                <w:bCs/>
                <w:color w:val="000000" w:themeColor="text1"/>
                <w:kern w:val="24"/>
                <w:sz w:val="20"/>
                <w:szCs w:val="20"/>
              </w:rPr>
              <w:t xml:space="preserve">Geographical </w:t>
            </w:r>
            <w:r w:rsidR="004A3A25" w:rsidRPr="00991BE6">
              <w:rPr>
                <w:rFonts w:ascii="Century Gothic" w:hAnsi="Century Gothic" w:cstheme="minorHAnsi"/>
                <w:b/>
                <w:bCs/>
                <w:color w:val="000000" w:themeColor="text1"/>
                <w:kern w:val="24"/>
                <w:sz w:val="20"/>
                <w:szCs w:val="20"/>
              </w:rPr>
              <w:t>Skills and Fieldwork</w:t>
            </w:r>
          </w:p>
          <w:p w14:paraId="298DA16D" w14:textId="77777777" w:rsidR="004A3A25" w:rsidRPr="00991BE6" w:rsidRDefault="004A3A25" w:rsidP="003B1592">
            <w:pPr>
              <w:jc w:val="center"/>
              <w:rPr>
                <w:rFonts w:ascii="Century Gothic" w:hAnsi="Century Gothic" w:cstheme="minorHAnsi"/>
                <w:bCs/>
                <w:sz w:val="20"/>
                <w:szCs w:val="20"/>
              </w:rPr>
            </w:pPr>
          </w:p>
        </w:tc>
      </w:tr>
      <w:tr w:rsidR="004A3A25" w:rsidRPr="00991BE6" w14:paraId="7E4FB415" w14:textId="77777777" w:rsidTr="3A5027ED">
        <w:trPr>
          <w:gridAfter w:val="1"/>
          <w:wAfter w:w="435" w:type="dxa"/>
          <w:trHeight w:hRule="exact" w:val="3181"/>
        </w:trPr>
        <w:tc>
          <w:tcPr>
            <w:tcW w:w="138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FE3A46" w14:textId="77777777" w:rsidR="004A3A25" w:rsidRPr="00991BE6" w:rsidRDefault="004A3A25" w:rsidP="003B1592">
            <w:pPr>
              <w:jc w:val="center"/>
              <w:rPr>
                <w:rFonts w:ascii="Century Gothic" w:hAnsi="Century Gothic"/>
                <w:b/>
                <w:bCs/>
                <w:sz w:val="20"/>
                <w:szCs w:val="20"/>
              </w:rPr>
            </w:pPr>
          </w:p>
          <w:p w14:paraId="183AFC71" w14:textId="576D93E8" w:rsidR="003B1592" w:rsidRPr="00991BE6" w:rsidRDefault="003B1592" w:rsidP="003B1592">
            <w:pPr>
              <w:jc w:val="center"/>
              <w:rPr>
                <w:rFonts w:ascii="Century Gothic" w:hAnsi="Century Gothic"/>
                <w:b/>
                <w:bCs/>
                <w:sz w:val="20"/>
                <w:szCs w:val="20"/>
              </w:rPr>
            </w:pPr>
            <w:r w:rsidRPr="00991BE6">
              <w:rPr>
                <w:rFonts w:ascii="Century Gothic" w:hAnsi="Century Gothic"/>
                <w:b/>
                <w:bCs/>
                <w:sz w:val="20"/>
                <w:szCs w:val="20"/>
              </w:rPr>
              <w:t>Key Stage 1</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2FF4" w14:textId="77777777" w:rsidR="004A3A25" w:rsidRPr="00991BE6" w:rsidRDefault="004A3A25" w:rsidP="008359F3">
            <w:pPr>
              <w:pStyle w:val="ListParagraph"/>
              <w:numPr>
                <w:ilvl w:val="0"/>
                <w:numId w:val="22"/>
              </w:numPr>
              <w:spacing w:after="0" w:line="240" w:lineRule="auto"/>
              <w:ind w:left="230" w:hanging="142"/>
              <w:rPr>
                <w:rFonts w:ascii="Century Gothic" w:hAnsi="Century Gothic"/>
                <w:bCs/>
                <w:i/>
                <w:iCs/>
                <w:sz w:val="15"/>
                <w:szCs w:val="15"/>
              </w:rPr>
            </w:pPr>
            <w:r w:rsidRPr="00991BE6">
              <w:rPr>
                <w:rFonts w:ascii="Century Gothic" w:hAnsi="Century Gothic"/>
                <w:bCs/>
                <w:i/>
                <w:iCs/>
                <w:sz w:val="15"/>
                <w:szCs w:val="15"/>
              </w:rPr>
              <w:t xml:space="preserve">Name, locate and identify characteristics of the four countries and capital cities of the United Kingdom and its surrounding seas </w:t>
            </w:r>
          </w:p>
          <w:p w14:paraId="71836041" w14:textId="77777777" w:rsidR="004A3A25" w:rsidRPr="00991BE6" w:rsidRDefault="004A3A25" w:rsidP="008359F3">
            <w:pPr>
              <w:pStyle w:val="ListParagraph"/>
              <w:numPr>
                <w:ilvl w:val="0"/>
                <w:numId w:val="22"/>
              </w:numPr>
              <w:spacing w:after="0" w:line="240" w:lineRule="auto"/>
              <w:ind w:left="230" w:hanging="142"/>
              <w:rPr>
                <w:rFonts w:ascii="Century Gothic" w:hAnsi="Century Gothic"/>
                <w:bCs/>
                <w:i/>
                <w:iCs/>
                <w:sz w:val="15"/>
                <w:szCs w:val="15"/>
              </w:rPr>
            </w:pPr>
            <w:r w:rsidRPr="00991BE6">
              <w:rPr>
                <w:rFonts w:ascii="Century Gothic" w:hAnsi="Century Gothic"/>
                <w:bCs/>
                <w:i/>
                <w:iCs/>
                <w:sz w:val="15"/>
                <w:szCs w:val="15"/>
              </w:rPr>
              <w:t xml:space="preserve">Name and locate the world’s seven continents and five oceans </w:t>
            </w:r>
          </w:p>
          <w:p w14:paraId="58109BCB" w14:textId="77777777" w:rsidR="004A3A25" w:rsidRPr="00991BE6" w:rsidRDefault="004A3A25" w:rsidP="008359F3">
            <w:pPr>
              <w:spacing w:after="0" w:line="240" w:lineRule="auto"/>
              <w:rPr>
                <w:rFonts w:ascii="Century Gothic" w:hAnsi="Century Gothic"/>
                <w:bCs/>
                <w:i/>
                <w:iCs/>
                <w:sz w:val="15"/>
                <w:szCs w:val="15"/>
              </w:rPr>
            </w:pPr>
          </w:p>
          <w:p w14:paraId="10359018" w14:textId="77777777" w:rsidR="004A3A25" w:rsidRPr="00991BE6" w:rsidRDefault="004A3A25" w:rsidP="008359F3">
            <w:pPr>
              <w:spacing w:after="0" w:line="240" w:lineRule="auto"/>
              <w:rPr>
                <w:rFonts w:ascii="Century Gothic" w:hAnsi="Century Gothic"/>
                <w:sz w:val="15"/>
                <w:szCs w:val="15"/>
              </w:rPr>
            </w:pPr>
          </w:p>
          <w:p w14:paraId="71E597EC" w14:textId="77777777" w:rsidR="004A3A25" w:rsidRPr="00991BE6" w:rsidRDefault="004A3A25" w:rsidP="008359F3">
            <w:pPr>
              <w:spacing w:after="0" w:line="240" w:lineRule="auto"/>
              <w:rPr>
                <w:rFonts w:ascii="Century Gothic" w:hAnsi="Century Gothic"/>
                <w:sz w:val="15"/>
                <w:szCs w:val="15"/>
              </w:rPr>
            </w:pPr>
          </w:p>
          <w:p w14:paraId="10022336" w14:textId="77777777" w:rsidR="004A3A25" w:rsidRPr="00991BE6" w:rsidRDefault="004A3A25" w:rsidP="008359F3">
            <w:pPr>
              <w:spacing w:after="0" w:line="240" w:lineRule="auto"/>
              <w:rPr>
                <w:rFonts w:ascii="Century Gothic" w:hAnsi="Century Gothic"/>
                <w:sz w:val="15"/>
                <w:szCs w:val="15"/>
              </w:rPr>
            </w:pPr>
          </w:p>
          <w:p w14:paraId="3D0D8670" w14:textId="77777777" w:rsidR="004A3A25" w:rsidRPr="00991BE6" w:rsidRDefault="004A3A25" w:rsidP="008359F3">
            <w:pPr>
              <w:spacing w:after="0" w:line="240" w:lineRule="auto"/>
              <w:rPr>
                <w:rFonts w:ascii="Century Gothic" w:hAnsi="Century Gothic"/>
                <w:sz w:val="15"/>
                <w:szCs w:val="15"/>
              </w:rPr>
            </w:pPr>
          </w:p>
          <w:p w14:paraId="4AEB5CE4" w14:textId="77777777" w:rsidR="004A3A25" w:rsidRPr="00991BE6" w:rsidRDefault="004A3A25" w:rsidP="008359F3">
            <w:pPr>
              <w:spacing w:after="0" w:line="240" w:lineRule="auto"/>
              <w:rPr>
                <w:rFonts w:ascii="Century Gothic" w:hAnsi="Century Gothic"/>
                <w:sz w:val="15"/>
                <w:szCs w:val="15"/>
              </w:rPr>
            </w:pPr>
          </w:p>
          <w:p w14:paraId="42576760" w14:textId="77777777" w:rsidR="004A3A25" w:rsidRPr="00991BE6" w:rsidRDefault="004A3A25" w:rsidP="008359F3">
            <w:pPr>
              <w:spacing w:after="0" w:line="240" w:lineRule="auto"/>
              <w:rPr>
                <w:rFonts w:ascii="Century Gothic" w:hAnsi="Century Gothic"/>
                <w:sz w:val="15"/>
                <w:szCs w:val="15"/>
              </w:rPr>
            </w:pPr>
          </w:p>
          <w:p w14:paraId="2E25B1D5" w14:textId="77777777" w:rsidR="004A3A25" w:rsidRPr="00991BE6" w:rsidRDefault="004A3A25" w:rsidP="008359F3">
            <w:pPr>
              <w:spacing w:after="0" w:line="240" w:lineRule="auto"/>
              <w:rPr>
                <w:rFonts w:ascii="Century Gothic" w:hAnsi="Century Gothic"/>
                <w:sz w:val="15"/>
                <w:szCs w:val="15"/>
              </w:rPr>
            </w:pPr>
          </w:p>
          <w:p w14:paraId="7723F7B1" w14:textId="77777777" w:rsidR="004A3A25" w:rsidRPr="00991BE6" w:rsidRDefault="004A3A25" w:rsidP="008359F3">
            <w:pPr>
              <w:spacing w:after="0" w:line="240" w:lineRule="auto"/>
              <w:rPr>
                <w:rFonts w:ascii="Century Gothic" w:hAnsi="Century Gothic"/>
                <w:bCs/>
                <w:i/>
                <w:iCs/>
                <w:sz w:val="15"/>
                <w:szCs w:val="15"/>
              </w:rPr>
            </w:pPr>
          </w:p>
          <w:p w14:paraId="39E22DCC" w14:textId="77777777" w:rsidR="004A3A25" w:rsidRPr="00991BE6" w:rsidRDefault="004A3A25" w:rsidP="008359F3">
            <w:pPr>
              <w:spacing w:after="0" w:line="240" w:lineRule="auto"/>
              <w:ind w:firstLine="720"/>
              <w:rPr>
                <w:rFonts w:ascii="Century Gothic" w:hAnsi="Century Gothic"/>
                <w:sz w:val="15"/>
                <w:szCs w:val="15"/>
              </w:rPr>
            </w:pP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3C58C" w14:textId="77777777" w:rsidR="004A3A25" w:rsidRPr="00991BE6" w:rsidRDefault="004A3A25" w:rsidP="008359F3">
            <w:pPr>
              <w:pStyle w:val="ListParagraph"/>
              <w:numPr>
                <w:ilvl w:val="0"/>
                <w:numId w:val="22"/>
              </w:numPr>
              <w:spacing w:after="0" w:line="240" w:lineRule="auto"/>
              <w:ind w:left="113" w:hanging="113"/>
              <w:rPr>
                <w:rFonts w:ascii="Century Gothic" w:hAnsi="Century Gothic"/>
                <w:bCs/>
                <w:i/>
                <w:iCs/>
                <w:sz w:val="15"/>
                <w:szCs w:val="15"/>
              </w:rPr>
            </w:pPr>
            <w:r w:rsidRPr="00991BE6">
              <w:rPr>
                <w:rFonts w:ascii="Century Gothic" w:hAnsi="Century Gothic"/>
                <w:bCs/>
                <w:i/>
                <w:iCs/>
                <w:sz w:val="15"/>
                <w:szCs w:val="15"/>
              </w:rPr>
              <w:t xml:space="preserve">Understand geographical similarities and differences through studying the human and physical geography of a small area of the United Kingdom, and of a small area in a contrasting non-European country </w:t>
            </w:r>
          </w:p>
          <w:p w14:paraId="6CBE6EEA" w14:textId="77777777" w:rsidR="004A3A25" w:rsidRPr="00991BE6" w:rsidRDefault="004A3A25" w:rsidP="008359F3">
            <w:pPr>
              <w:spacing w:after="0" w:line="240" w:lineRule="auto"/>
              <w:rPr>
                <w:rFonts w:ascii="Century Gothic" w:hAnsi="Century Gothic"/>
                <w:bCs/>
                <w:i/>
                <w:iCs/>
                <w:sz w:val="15"/>
                <w:szCs w:val="15"/>
              </w:rPr>
            </w:pP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1E5CA" w14:textId="77777777" w:rsidR="004A3A25" w:rsidRPr="00991BE6" w:rsidRDefault="004A3A25" w:rsidP="008359F3">
            <w:pPr>
              <w:pStyle w:val="ListParagraph"/>
              <w:numPr>
                <w:ilvl w:val="0"/>
                <w:numId w:val="22"/>
              </w:numPr>
              <w:spacing w:after="0" w:line="240" w:lineRule="auto"/>
              <w:ind w:left="216" w:hanging="142"/>
              <w:rPr>
                <w:rFonts w:ascii="Century Gothic" w:hAnsi="Century Gothic"/>
                <w:bCs/>
                <w:i/>
                <w:iCs/>
                <w:sz w:val="15"/>
                <w:szCs w:val="15"/>
              </w:rPr>
            </w:pPr>
            <w:r w:rsidRPr="00991BE6">
              <w:rPr>
                <w:rFonts w:ascii="Century Gothic" w:hAnsi="Century Gothic"/>
                <w:bCs/>
                <w:i/>
                <w:iCs/>
                <w:sz w:val="15"/>
                <w:szCs w:val="15"/>
              </w:rPr>
              <w:t xml:space="preserve">Identify seasonal and daily weather patterns in the United Kingdom and the location of hot and cold areas of the world in relation to the Equator and the North and South Poles </w:t>
            </w:r>
          </w:p>
          <w:p w14:paraId="23C96E0C" w14:textId="77777777" w:rsidR="004A3A25" w:rsidRPr="00991BE6" w:rsidRDefault="004A3A25" w:rsidP="008359F3">
            <w:pPr>
              <w:pStyle w:val="ListParagraph"/>
              <w:numPr>
                <w:ilvl w:val="0"/>
                <w:numId w:val="22"/>
              </w:numPr>
              <w:spacing w:after="0" w:line="240" w:lineRule="auto"/>
              <w:ind w:left="216" w:hanging="142"/>
              <w:rPr>
                <w:rFonts w:ascii="Century Gothic" w:hAnsi="Century Gothic"/>
                <w:bCs/>
                <w:i/>
                <w:iCs/>
                <w:sz w:val="15"/>
                <w:szCs w:val="15"/>
              </w:rPr>
            </w:pPr>
            <w:r w:rsidRPr="00991BE6">
              <w:rPr>
                <w:rFonts w:ascii="Century Gothic" w:hAnsi="Century Gothic"/>
                <w:bCs/>
                <w:i/>
                <w:iCs/>
                <w:sz w:val="15"/>
                <w:szCs w:val="15"/>
              </w:rPr>
              <w:t>Use basic geographical vocabulary to refer to:</w:t>
            </w:r>
          </w:p>
          <w:p w14:paraId="018F78E9" w14:textId="77777777" w:rsidR="004A3A25" w:rsidRPr="00991BE6" w:rsidRDefault="004A3A25" w:rsidP="008359F3">
            <w:pPr>
              <w:pStyle w:val="ListParagraph"/>
              <w:numPr>
                <w:ilvl w:val="0"/>
                <w:numId w:val="22"/>
              </w:numPr>
              <w:spacing w:after="0" w:line="240" w:lineRule="auto"/>
              <w:ind w:left="545" w:hanging="284"/>
              <w:rPr>
                <w:rFonts w:ascii="Century Gothic" w:hAnsi="Century Gothic"/>
                <w:bCs/>
                <w:i/>
                <w:iCs/>
                <w:sz w:val="15"/>
                <w:szCs w:val="15"/>
              </w:rPr>
            </w:pPr>
            <w:r w:rsidRPr="00991BE6">
              <w:rPr>
                <w:rFonts w:ascii="Century Gothic" w:hAnsi="Century Gothic"/>
                <w:bCs/>
                <w:i/>
                <w:iCs/>
                <w:sz w:val="15"/>
                <w:szCs w:val="15"/>
              </w:rPr>
              <w:t xml:space="preserve">Key physical features, including: beach, cliff, coast, forest, hill, mountain, sea, ocean, river, soil, valley, vegetation, season and weather </w:t>
            </w:r>
          </w:p>
          <w:p w14:paraId="781E3F1C" w14:textId="77777777" w:rsidR="004A3A25" w:rsidRPr="00991BE6" w:rsidRDefault="004A3A25" w:rsidP="008359F3">
            <w:pPr>
              <w:pStyle w:val="ListParagraph"/>
              <w:numPr>
                <w:ilvl w:val="0"/>
                <w:numId w:val="22"/>
              </w:numPr>
              <w:spacing w:after="0" w:line="240" w:lineRule="auto"/>
              <w:ind w:left="545" w:hanging="284"/>
              <w:rPr>
                <w:rFonts w:ascii="Century Gothic" w:hAnsi="Century Gothic"/>
                <w:bCs/>
                <w:i/>
                <w:iCs/>
                <w:sz w:val="15"/>
                <w:szCs w:val="15"/>
              </w:rPr>
            </w:pPr>
            <w:r w:rsidRPr="00991BE6">
              <w:rPr>
                <w:rFonts w:ascii="Century Gothic" w:hAnsi="Century Gothic"/>
                <w:bCs/>
                <w:i/>
                <w:iCs/>
                <w:sz w:val="15"/>
                <w:szCs w:val="15"/>
              </w:rPr>
              <w:t xml:space="preserve">Key human features, including: city, town, village, factory, farm, house, office, port, harbour and shop </w:t>
            </w:r>
          </w:p>
          <w:p w14:paraId="3B68056B" w14:textId="77777777" w:rsidR="004A3A25" w:rsidRPr="00991BE6" w:rsidRDefault="004A3A25" w:rsidP="008359F3">
            <w:pPr>
              <w:spacing w:after="0" w:line="240" w:lineRule="auto"/>
              <w:rPr>
                <w:rFonts w:ascii="Century Gothic" w:hAnsi="Century Gothic"/>
                <w:bCs/>
                <w:i/>
                <w:iCs/>
                <w:sz w:val="15"/>
                <w:szCs w:val="15"/>
              </w:rPr>
            </w:pPr>
          </w:p>
          <w:p w14:paraId="20A49CA2" w14:textId="77777777" w:rsidR="004A3A25" w:rsidRPr="00991BE6" w:rsidRDefault="004A3A25" w:rsidP="008359F3">
            <w:pPr>
              <w:spacing w:after="0" w:line="240" w:lineRule="auto"/>
              <w:rPr>
                <w:rFonts w:ascii="Century Gothic" w:hAnsi="Century Gothic"/>
                <w:bCs/>
                <w:i/>
                <w:iCs/>
                <w:sz w:val="15"/>
                <w:szCs w:val="15"/>
              </w:rPr>
            </w:pPr>
          </w:p>
          <w:p w14:paraId="6619C69F" w14:textId="77777777" w:rsidR="004A3A25" w:rsidRPr="00991BE6" w:rsidRDefault="004A3A25" w:rsidP="008359F3">
            <w:pPr>
              <w:spacing w:after="0" w:line="240" w:lineRule="auto"/>
              <w:rPr>
                <w:rFonts w:ascii="Century Gothic" w:hAnsi="Century Gothic"/>
                <w:bCs/>
                <w:i/>
                <w:iCs/>
                <w:sz w:val="15"/>
                <w:szCs w:val="15"/>
              </w:rPr>
            </w:pPr>
          </w:p>
          <w:p w14:paraId="05E59E74" w14:textId="77777777" w:rsidR="004A3A25" w:rsidRPr="00991BE6" w:rsidRDefault="004A3A25" w:rsidP="008359F3">
            <w:pPr>
              <w:spacing w:after="0" w:line="240" w:lineRule="auto"/>
              <w:rPr>
                <w:rFonts w:ascii="Century Gothic" w:hAnsi="Century Gothic"/>
                <w:bCs/>
                <w:i/>
                <w:iCs/>
                <w:sz w:val="15"/>
                <w:szCs w:val="15"/>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C6FB4"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world maps, atlases and globes to identify the United Kingdom and its’ countries as well as the countries, continents and oceans studied at this key stage</w:t>
            </w:r>
          </w:p>
          <w:p w14:paraId="735622A1"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simple compass directions (North, South, East and West) and locational and directional language (</w:t>
            </w:r>
            <w:proofErr w:type="spellStart"/>
            <w:r w:rsidRPr="00991BE6">
              <w:rPr>
                <w:rFonts w:ascii="Century Gothic" w:hAnsi="Century Gothic"/>
                <w:bCs/>
                <w:i/>
                <w:iCs/>
                <w:sz w:val="15"/>
                <w:szCs w:val="15"/>
              </w:rPr>
              <w:t>eg</w:t>
            </w:r>
            <w:proofErr w:type="spellEnd"/>
            <w:r w:rsidRPr="00991BE6">
              <w:rPr>
                <w:rFonts w:ascii="Century Gothic" w:hAnsi="Century Gothic"/>
                <w:bCs/>
                <w:i/>
                <w:iCs/>
                <w:sz w:val="15"/>
                <w:szCs w:val="15"/>
              </w:rPr>
              <w:t>: near and far, left and right) to describe the location of features and routes on a map</w:t>
            </w:r>
          </w:p>
          <w:p w14:paraId="4A7B7D50" w14:textId="77777777"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aerial photos and plan perspectives to recognise landmarks and basic human and physical features; devise a simple map; and use and construct basic symbols in a key</w:t>
            </w:r>
          </w:p>
          <w:p w14:paraId="7E834598" w14:textId="6076E1AD" w:rsidR="004A3A25" w:rsidRPr="00991BE6" w:rsidRDefault="004A3A25" w:rsidP="008359F3">
            <w:pPr>
              <w:pStyle w:val="ListParagraph"/>
              <w:numPr>
                <w:ilvl w:val="0"/>
                <w:numId w:val="22"/>
              </w:numPr>
              <w:spacing w:after="0" w:line="240" w:lineRule="auto"/>
              <w:ind w:left="177" w:hanging="120"/>
              <w:rPr>
                <w:rFonts w:ascii="Century Gothic" w:hAnsi="Century Gothic"/>
                <w:bCs/>
                <w:i/>
                <w:iCs/>
                <w:sz w:val="15"/>
                <w:szCs w:val="15"/>
              </w:rPr>
            </w:pPr>
            <w:r w:rsidRPr="00991BE6">
              <w:rPr>
                <w:rFonts w:ascii="Century Gothic" w:hAnsi="Century Gothic"/>
                <w:bCs/>
                <w:i/>
                <w:iCs/>
                <w:sz w:val="15"/>
                <w:szCs w:val="15"/>
              </w:rPr>
              <w:t>Use simple fieldwork and observational skills to study the geography of their school and its grounds and the key human and physical features of its surrounding environment</w:t>
            </w:r>
          </w:p>
          <w:p w14:paraId="4BBC8FC0" w14:textId="77777777" w:rsidR="009B528E" w:rsidRPr="00991BE6" w:rsidRDefault="009B528E" w:rsidP="008359F3">
            <w:pPr>
              <w:pStyle w:val="ListParagraph"/>
              <w:spacing w:after="0" w:line="240" w:lineRule="auto"/>
              <w:ind w:left="177"/>
              <w:rPr>
                <w:rFonts w:ascii="Century Gothic" w:hAnsi="Century Gothic"/>
                <w:bCs/>
                <w:i/>
                <w:iCs/>
                <w:sz w:val="15"/>
                <w:szCs w:val="15"/>
              </w:rPr>
            </w:pPr>
          </w:p>
          <w:p w14:paraId="5A8FBF25" w14:textId="08231CCA" w:rsidR="00602E6A" w:rsidRPr="00991BE6" w:rsidRDefault="00602E6A" w:rsidP="008359F3">
            <w:pPr>
              <w:spacing w:after="0" w:line="240" w:lineRule="auto"/>
              <w:rPr>
                <w:rFonts w:ascii="Century Gothic" w:hAnsi="Century Gothic"/>
                <w:bCs/>
                <w:i/>
                <w:iCs/>
                <w:sz w:val="15"/>
                <w:szCs w:val="15"/>
              </w:rPr>
            </w:pPr>
          </w:p>
          <w:p w14:paraId="4614156C" w14:textId="0B86B83D" w:rsidR="00602E6A" w:rsidRPr="00991BE6" w:rsidRDefault="00602E6A" w:rsidP="008359F3">
            <w:pPr>
              <w:spacing w:after="0" w:line="240" w:lineRule="auto"/>
              <w:rPr>
                <w:rFonts w:ascii="Century Gothic" w:hAnsi="Century Gothic"/>
                <w:bCs/>
                <w:i/>
                <w:iCs/>
                <w:sz w:val="15"/>
                <w:szCs w:val="15"/>
              </w:rPr>
            </w:pPr>
          </w:p>
          <w:p w14:paraId="4A56B422" w14:textId="7B494A20" w:rsidR="00602E6A" w:rsidRPr="00991BE6" w:rsidRDefault="00602E6A" w:rsidP="008359F3">
            <w:pPr>
              <w:spacing w:after="0" w:line="240" w:lineRule="auto"/>
              <w:rPr>
                <w:rFonts w:ascii="Century Gothic" w:hAnsi="Century Gothic"/>
                <w:bCs/>
                <w:i/>
                <w:iCs/>
                <w:sz w:val="15"/>
                <w:szCs w:val="15"/>
              </w:rPr>
            </w:pPr>
          </w:p>
          <w:p w14:paraId="45AD9C4B" w14:textId="77777777" w:rsidR="00602E6A" w:rsidRPr="00991BE6" w:rsidRDefault="00602E6A" w:rsidP="008359F3">
            <w:pPr>
              <w:spacing w:after="0" w:line="240" w:lineRule="auto"/>
              <w:rPr>
                <w:rFonts w:ascii="Century Gothic" w:hAnsi="Century Gothic"/>
                <w:bCs/>
                <w:i/>
                <w:iCs/>
                <w:sz w:val="15"/>
                <w:szCs w:val="15"/>
              </w:rPr>
            </w:pPr>
          </w:p>
          <w:p w14:paraId="0D11C8C4" w14:textId="77777777" w:rsidR="004A3A25" w:rsidRPr="00991BE6" w:rsidRDefault="004A3A25" w:rsidP="008359F3">
            <w:pPr>
              <w:spacing w:after="0" w:line="240" w:lineRule="auto"/>
              <w:rPr>
                <w:rFonts w:ascii="Century Gothic" w:hAnsi="Century Gothic"/>
                <w:bCs/>
                <w:sz w:val="15"/>
                <w:szCs w:val="15"/>
              </w:rPr>
            </w:pPr>
          </w:p>
        </w:tc>
      </w:tr>
      <w:tr w:rsidR="004A3A25" w:rsidRPr="00991BE6" w14:paraId="410FB304" w14:textId="77777777" w:rsidTr="00D000AD">
        <w:trPr>
          <w:gridAfter w:val="1"/>
          <w:wAfter w:w="435" w:type="dxa"/>
          <w:trHeight w:hRule="exact" w:val="297"/>
        </w:trPr>
        <w:tc>
          <w:tcPr>
            <w:tcW w:w="138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2BC8243" w14:textId="6A37C88F" w:rsidR="004A3A25" w:rsidRPr="00991BE6" w:rsidRDefault="003B1592" w:rsidP="003B1592">
            <w:pPr>
              <w:shd w:val="clear" w:color="auto" w:fill="BFBFBF" w:themeFill="background1" w:themeFillShade="BF"/>
              <w:jc w:val="center"/>
              <w:rPr>
                <w:rFonts w:ascii="Century Gothic" w:hAnsi="Century Gothic"/>
                <w:sz w:val="20"/>
                <w:szCs w:val="20"/>
              </w:rPr>
            </w:pPr>
            <w:r w:rsidRPr="00991BE6">
              <w:rPr>
                <w:rFonts w:ascii="Century Gothic" w:hAnsi="Century Gothic"/>
                <w:sz w:val="20"/>
                <w:szCs w:val="20"/>
              </w:rPr>
              <w:t>Strand</w:t>
            </w:r>
          </w:p>
          <w:p w14:paraId="24DE2F44" w14:textId="77777777" w:rsidR="004A3A25" w:rsidRPr="00991BE6" w:rsidRDefault="004A3A25" w:rsidP="003B1592">
            <w:pPr>
              <w:jc w:val="center"/>
              <w:rPr>
                <w:rFonts w:ascii="Century Gothic" w:hAnsi="Century Gothic"/>
                <w:b/>
                <w:bCs/>
                <w:sz w:val="20"/>
                <w:szCs w:val="20"/>
              </w:rPr>
            </w:pPr>
            <w:r w:rsidRPr="00991BE6">
              <w:rPr>
                <w:rFonts w:ascii="Century Gothic" w:hAnsi="Century Gothic"/>
                <w:b/>
                <w:bCs/>
                <w:sz w:val="20"/>
                <w:szCs w:val="20"/>
              </w:rPr>
              <w:t>Key Stage 2</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7AC7FEE5" w14:textId="77777777" w:rsidR="004A3A25" w:rsidRPr="00991BE6" w:rsidRDefault="004A3A25" w:rsidP="003B1592">
            <w:pPr>
              <w:jc w:val="center"/>
              <w:rPr>
                <w:rFonts w:ascii="Century Gothic" w:hAnsi="Century Gothic" w:cstheme="minorHAnsi"/>
                <w:b/>
                <w:bCs/>
                <w:sz w:val="20"/>
                <w:szCs w:val="20"/>
              </w:rPr>
            </w:pPr>
            <w:r w:rsidRPr="00991BE6">
              <w:rPr>
                <w:rFonts w:ascii="Century Gothic" w:hAnsi="Century Gothic" w:cstheme="minorHAnsi"/>
                <w:b/>
                <w:bCs/>
                <w:color w:val="000000" w:themeColor="text1"/>
                <w:kern w:val="24"/>
                <w:sz w:val="20"/>
                <w:szCs w:val="20"/>
              </w:rPr>
              <w:t>Locational knowledge</w:t>
            </w:r>
          </w:p>
        </w:tc>
        <w:tc>
          <w:tcPr>
            <w:tcW w:w="35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658A840F" w14:textId="77777777" w:rsidR="004A3A25" w:rsidRPr="00991BE6" w:rsidRDefault="004A3A25" w:rsidP="003B1592">
            <w:pPr>
              <w:jc w:val="center"/>
              <w:rPr>
                <w:rFonts w:ascii="Century Gothic" w:hAnsi="Century Gothic" w:cstheme="minorHAnsi"/>
                <w:b/>
                <w:bCs/>
                <w:sz w:val="20"/>
                <w:szCs w:val="20"/>
              </w:rPr>
            </w:pPr>
            <w:r w:rsidRPr="00991BE6">
              <w:rPr>
                <w:rFonts w:ascii="Century Gothic" w:hAnsi="Century Gothic" w:cstheme="minorHAnsi"/>
                <w:b/>
                <w:bCs/>
                <w:color w:val="000000" w:themeColor="text1"/>
                <w:kern w:val="24"/>
                <w:sz w:val="20"/>
                <w:szCs w:val="20"/>
              </w:rPr>
              <w:t>Place Knowledge</w:t>
            </w:r>
          </w:p>
        </w:tc>
        <w:tc>
          <w:tcPr>
            <w:tcW w:w="3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0DF930CF" w14:textId="77777777" w:rsidR="004A3A25" w:rsidRPr="00991BE6" w:rsidRDefault="004A3A25" w:rsidP="003B1592">
            <w:pPr>
              <w:jc w:val="center"/>
              <w:rPr>
                <w:rFonts w:ascii="Century Gothic" w:hAnsi="Century Gothic" w:cstheme="minorHAnsi"/>
                <w:bCs/>
                <w:color w:val="000000" w:themeColor="text1"/>
                <w:kern w:val="24"/>
                <w:sz w:val="20"/>
                <w:szCs w:val="20"/>
              </w:rPr>
            </w:pPr>
            <w:r w:rsidRPr="00991BE6">
              <w:rPr>
                <w:rFonts w:ascii="Century Gothic" w:hAnsi="Century Gothic" w:cstheme="minorHAnsi"/>
                <w:b/>
                <w:bCs/>
                <w:color w:val="000000" w:themeColor="text1"/>
                <w:kern w:val="24"/>
                <w:sz w:val="20"/>
                <w:szCs w:val="20"/>
              </w:rPr>
              <w:t>Human and Physical Geography</w:t>
            </w:r>
          </w:p>
          <w:p w14:paraId="2BD22441" w14:textId="77777777" w:rsidR="004A3A25" w:rsidRPr="00991BE6" w:rsidRDefault="004A3A25" w:rsidP="003B1592">
            <w:pPr>
              <w:jc w:val="center"/>
              <w:rPr>
                <w:rFonts w:ascii="Century Gothic" w:hAnsi="Century Gothic" w:cstheme="minorHAnsi"/>
                <w:b/>
                <w:bCs/>
                <w:sz w:val="20"/>
                <w:szCs w:val="20"/>
              </w:rPr>
            </w:pPr>
          </w:p>
        </w:tc>
        <w:tc>
          <w:tcPr>
            <w:tcW w:w="35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tcPr>
          <w:p w14:paraId="37C5AE27" w14:textId="77777777" w:rsidR="004A3A25" w:rsidRPr="00991BE6" w:rsidRDefault="004A3A25" w:rsidP="003B1592">
            <w:pPr>
              <w:jc w:val="center"/>
              <w:rPr>
                <w:rFonts w:ascii="Century Gothic" w:hAnsi="Century Gothic" w:cstheme="minorHAnsi"/>
                <w:bCs/>
                <w:color w:val="000000" w:themeColor="text1"/>
                <w:kern w:val="24"/>
                <w:sz w:val="20"/>
                <w:szCs w:val="20"/>
              </w:rPr>
            </w:pPr>
            <w:r w:rsidRPr="00991BE6">
              <w:rPr>
                <w:rFonts w:ascii="Century Gothic" w:hAnsi="Century Gothic" w:cstheme="minorHAnsi"/>
                <w:b/>
                <w:bCs/>
                <w:color w:val="000000" w:themeColor="text1"/>
                <w:kern w:val="24"/>
                <w:sz w:val="20"/>
                <w:szCs w:val="20"/>
              </w:rPr>
              <w:t>Skills and Fieldwork</w:t>
            </w:r>
          </w:p>
          <w:p w14:paraId="35B6CE28" w14:textId="77777777" w:rsidR="004A3A25" w:rsidRPr="00991BE6" w:rsidRDefault="004A3A25" w:rsidP="003B1592">
            <w:pPr>
              <w:jc w:val="center"/>
              <w:rPr>
                <w:rFonts w:ascii="Century Gothic" w:hAnsi="Century Gothic" w:cstheme="minorHAnsi"/>
                <w:b/>
                <w:bCs/>
                <w:sz w:val="20"/>
                <w:szCs w:val="20"/>
              </w:rPr>
            </w:pPr>
          </w:p>
        </w:tc>
      </w:tr>
      <w:tr w:rsidR="004A3A25" w:rsidRPr="00991BE6" w14:paraId="5DCFEB22" w14:textId="77777777" w:rsidTr="3A5027ED">
        <w:trPr>
          <w:gridAfter w:val="1"/>
          <w:wAfter w:w="435" w:type="dxa"/>
          <w:trHeight w:hRule="exact" w:val="3127"/>
        </w:trPr>
        <w:tc>
          <w:tcPr>
            <w:tcW w:w="138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41163407" w14:textId="77777777" w:rsidR="004A3A25" w:rsidRPr="00991BE6" w:rsidRDefault="004A3A25" w:rsidP="003B1592">
            <w:pPr>
              <w:jc w:val="center"/>
              <w:rPr>
                <w:rFonts w:ascii="Century Gothic" w:hAnsi="Century Gothic"/>
                <w:b/>
                <w:bCs/>
                <w:sz w:val="21"/>
                <w:szCs w:val="21"/>
              </w:rPr>
            </w:pPr>
          </w:p>
          <w:p w14:paraId="480B1B33" w14:textId="77777777" w:rsidR="003B1592" w:rsidRPr="00991BE6" w:rsidRDefault="003B1592" w:rsidP="003B1592">
            <w:pPr>
              <w:jc w:val="center"/>
              <w:rPr>
                <w:rFonts w:ascii="Century Gothic" w:hAnsi="Century Gothic"/>
                <w:b/>
                <w:bCs/>
                <w:sz w:val="21"/>
                <w:szCs w:val="21"/>
              </w:rPr>
            </w:pPr>
          </w:p>
          <w:p w14:paraId="12537C2B" w14:textId="531BC8F6" w:rsidR="003B1592" w:rsidRPr="00991BE6" w:rsidRDefault="003B1592" w:rsidP="003B1592">
            <w:pPr>
              <w:jc w:val="center"/>
              <w:rPr>
                <w:rFonts w:ascii="Century Gothic" w:hAnsi="Century Gothic"/>
                <w:b/>
                <w:bCs/>
                <w:sz w:val="21"/>
                <w:szCs w:val="21"/>
              </w:rPr>
            </w:pPr>
            <w:r w:rsidRPr="00991BE6">
              <w:rPr>
                <w:rFonts w:ascii="Century Gothic" w:hAnsi="Century Gothic"/>
                <w:b/>
                <w:bCs/>
                <w:sz w:val="21"/>
                <w:szCs w:val="21"/>
              </w:rPr>
              <w:t>Key Stage 2</w:t>
            </w:r>
          </w:p>
        </w:tc>
        <w:tc>
          <w:tcPr>
            <w:tcW w:w="3580" w:type="dxa"/>
            <w:tcBorders>
              <w:top w:val="single" w:sz="4" w:space="0" w:color="000000" w:themeColor="text1"/>
              <w:left w:val="single" w:sz="4" w:space="0" w:color="000000" w:themeColor="text1"/>
              <w:bottom w:val="single" w:sz="4" w:space="0" w:color="auto"/>
              <w:right w:val="single" w:sz="4" w:space="0" w:color="000000" w:themeColor="text1"/>
            </w:tcBorders>
          </w:tcPr>
          <w:p w14:paraId="27CF3DB0"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Locate the world’s countries, using maps to focus on Europe (including the location of Russia) and North and South America, concentrating on their environmental regions, key physical and human characteristics, countries, and major cities.</w:t>
            </w:r>
          </w:p>
          <w:p w14:paraId="547E4807"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B9E0C23" w14:textId="77777777" w:rsidR="004A3A25" w:rsidRPr="00991BE6" w:rsidRDefault="004A3A25" w:rsidP="003B1592">
            <w:pPr>
              <w:pStyle w:val="ListParagraph"/>
              <w:numPr>
                <w:ilvl w:val="0"/>
                <w:numId w:val="23"/>
              </w:numPr>
              <w:spacing w:after="0" w:line="240" w:lineRule="auto"/>
              <w:ind w:left="276" w:hanging="141"/>
              <w:rPr>
                <w:rFonts w:ascii="Century Gothic" w:eastAsia="Times New Roman" w:hAnsi="Century Gothic" w:cstheme="minorHAnsi"/>
                <w:i/>
                <w:iCs/>
                <w:sz w:val="15"/>
                <w:szCs w:val="15"/>
                <w:lang w:eastAsia="en-GB"/>
              </w:rPr>
            </w:pPr>
            <w:r w:rsidRPr="00991BE6">
              <w:rPr>
                <w:rFonts w:ascii="Century Gothic" w:eastAsia="Times New Roman" w:hAnsi="Century Gothic" w:cstheme="minorHAnsi"/>
                <w:i/>
                <w:iCs/>
                <w:sz w:val="15"/>
                <w:szCs w:val="15"/>
                <w:lang w:eastAsia="en-GB"/>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49445B27" w14:textId="77777777" w:rsidR="004A3A25" w:rsidRPr="00991BE6" w:rsidRDefault="004A3A25" w:rsidP="003B1592">
            <w:pPr>
              <w:spacing w:after="0" w:line="240" w:lineRule="auto"/>
              <w:contextualSpacing/>
              <w:rPr>
                <w:rFonts w:ascii="Century Gothic" w:eastAsia="Times New Roman" w:hAnsi="Century Gothic" w:cstheme="minorHAnsi"/>
                <w:sz w:val="15"/>
                <w:szCs w:val="15"/>
                <w:lang w:eastAsia="en-GB"/>
              </w:rPr>
            </w:pPr>
          </w:p>
        </w:tc>
        <w:tc>
          <w:tcPr>
            <w:tcW w:w="358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E69C919" w14:textId="77777777" w:rsidR="004A3A25" w:rsidRPr="00991BE6" w:rsidRDefault="004A3A25" w:rsidP="003B1592">
            <w:pPr>
              <w:pStyle w:val="ListParagraph"/>
              <w:numPr>
                <w:ilvl w:val="0"/>
                <w:numId w:val="23"/>
              </w:numPr>
              <w:ind w:left="255" w:hanging="142"/>
              <w:rPr>
                <w:rFonts w:ascii="Century Gothic" w:hAnsi="Century Gothic"/>
                <w:bCs/>
                <w:i/>
                <w:iCs/>
                <w:sz w:val="15"/>
                <w:szCs w:val="15"/>
              </w:rPr>
            </w:pPr>
            <w:r w:rsidRPr="00991BE6">
              <w:rPr>
                <w:rFonts w:ascii="Century Gothic" w:hAnsi="Century Gothic"/>
                <w:bCs/>
                <w:i/>
                <w:iCs/>
                <w:sz w:val="15"/>
                <w:szCs w:val="15"/>
              </w:rPr>
              <w:t xml:space="preserve">Understand geographical similarities and differences through the study of human and physical geography of a region of the United Kingdom, a region in a European country, and a region within North or South America </w:t>
            </w:r>
          </w:p>
          <w:p w14:paraId="1B54AD6F" w14:textId="77777777" w:rsidR="004A3A25" w:rsidRPr="00991BE6" w:rsidRDefault="004A3A25" w:rsidP="003B1592">
            <w:pPr>
              <w:rPr>
                <w:rFonts w:ascii="Century Gothic" w:hAnsi="Century Gothic"/>
                <w:bCs/>
                <w:i/>
                <w:iCs/>
                <w:sz w:val="15"/>
                <w:szCs w:val="15"/>
              </w:rPr>
            </w:pPr>
          </w:p>
        </w:tc>
        <w:tc>
          <w:tcPr>
            <w:tcW w:w="3580"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A8E3DA3" w14:textId="77777777" w:rsidR="004A3A25" w:rsidRPr="00991BE6" w:rsidRDefault="004A3A25" w:rsidP="003B1592">
            <w:pPr>
              <w:pStyle w:val="ListParagraph"/>
              <w:numPr>
                <w:ilvl w:val="0"/>
                <w:numId w:val="23"/>
              </w:numPr>
              <w:ind w:left="216" w:hanging="142"/>
              <w:rPr>
                <w:rFonts w:ascii="Century Gothic" w:hAnsi="Century Gothic"/>
                <w:bCs/>
                <w:i/>
                <w:iCs/>
                <w:sz w:val="15"/>
                <w:szCs w:val="15"/>
              </w:rPr>
            </w:pPr>
            <w:r w:rsidRPr="00991BE6">
              <w:rPr>
                <w:rFonts w:ascii="Century Gothic" w:hAnsi="Century Gothic"/>
                <w:bCs/>
                <w:i/>
                <w:iCs/>
                <w:sz w:val="15"/>
                <w:szCs w:val="15"/>
              </w:rPr>
              <w:t>Describe and understand key aspects of:</w:t>
            </w:r>
          </w:p>
          <w:p w14:paraId="5DDF6689" w14:textId="77777777" w:rsidR="004A3A25" w:rsidRPr="00991BE6" w:rsidRDefault="004A3A25" w:rsidP="003B1592">
            <w:pPr>
              <w:pStyle w:val="ListParagraph"/>
              <w:numPr>
                <w:ilvl w:val="0"/>
                <w:numId w:val="23"/>
              </w:numPr>
              <w:ind w:left="403" w:hanging="142"/>
              <w:rPr>
                <w:rFonts w:ascii="Century Gothic" w:hAnsi="Century Gothic"/>
                <w:bCs/>
                <w:i/>
                <w:iCs/>
                <w:sz w:val="15"/>
                <w:szCs w:val="15"/>
              </w:rPr>
            </w:pPr>
            <w:proofErr w:type="gramStart"/>
            <w:r w:rsidRPr="00991BE6">
              <w:rPr>
                <w:rFonts w:ascii="Century Gothic" w:hAnsi="Century Gothic"/>
                <w:bCs/>
                <w:i/>
                <w:iCs/>
                <w:sz w:val="15"/>
                <w:szCs w:val="15"/>
              </w:rPr>
              <w:t>physical</w:t>
            </w:r>
            <w:proofErr w:type="gramEnd"/>
            <w:r w:rsidRPr="00991BE6">
              <w:rPr>
                <w:rFonts w:ascii="Century Gothic" w:hAnsi="Century Gothic"/>
                <w:bCs/>
                <w:i/>
                <w:iCs/>
                <w:sz w:val="15"/>
                <w:szCs w:val="15"/>
              </w:rPr>
              <w:t xml:space="preserve"> geography, including: climate zones, biomes and vegetation belts, rivers, mountains, volcanoes and earthquakes, and the water cycle.</w:t>
            </w:r>
          </w:p>
          <w:p w14:paraId="5E6D8B2E" w14:textId="77777777" w:rsidR="004A3A25" w:rsidRPr="00991BE6" w:rsidRDefault="004A3A25" w:rsidP="003B1592">
            <w:pPr>
              <w:pStyle w:val="ListParagraph"/>
              <w:numPr>
                <w:ilvl w:val="0"/>
                <w:numId w:val="23"/>
              </w:numPr>
              <w:ind w:left="403" w:hanging="142"/>
              <w:rPr>
                <w:rFonts w:ascii="Century Gothic" w:hAnsi="Century Gothic"/>
                <w:bCs/>
                <w:i/>
                <w:iCs/>
                <w:sz w:val="15"/>
                <w:szCs w:val="15"/>
              </w:rPr>
            </w:pPr>
            <w:r w:rsidRPr="00991BE6">
              <w:rPr>
                <w:rFonts w:ascii="Century Gothic" w:hAnsi="Century Gothic"/>
                <w:bCs/>
                <w:i/>
                <w:iCs/>
                <w:sz w:val="15"/>
                <w:szCs w:val="15"/>
              </w:rPr>
              <w:t>Human geography, including: types of settlement and land use, economic activity including trade links, and the distribution of natural resources including energy, food, minerals and water.</w:t>
            </w:r>
          </w:p>
          <w:p w14:paraId="2B8155C1" w14:textId="77777777" w:rsidR="004A3A25" w:rsidRPr="00991BE6" w:rsidRDefault="004A3A25" w:rsidP="003B1592">
            <w:pPr>
              <w:rPr>
                <w:rFonts w:ascii="Century Gothic" w:hAnsi="Century Gothic"/>
                <w:bCs/>
                <w:i/>
                <w:iCs/>
                <w:sz w:val="15"/>
                <w:szCs w:val="15"/>
              </w:rPr>
            </w:pPr>
            <w:r w:rsidRPr="00991BE6">
              <w:rPr>
                <w:rFonts w:ascii="Century Gothic" w:hAnsi="Century Gothic"/>
                <w:bCs/>
                <w:i/>
                <w:iCs/>
                <w:sz w:val="15"/>
                <w:szCs w:val="15"/>
              </w:rPr>
              <w:t xml:space="preserve"> </w:t>
            </w:r>
          </w:p>
          <w:p w14:paraId="1BC39220" w14:textId="77777777" w:rsidR="004A3A25" w:rsidRPr="00991BE6" w:rsidRDefault="004A3A25" w:rsidP="003B1592">
            <w:pPr>
              <w:rPr>
                <w:rFonts w:ascii="Century Gothic" w:hAnsi="Century Gothic"/>
                <w:bCs/>
                <w:i/>
                <w:iCs/>
                <w:sz w:val="15"/>
                <w:szCs w:val="15"/>
              </w:rPr>
            </w:pPr>
          </w:p>
          <w:p w14:paraId="38C99444" w14:textId="77777777" w:rsidR="004A3A25" w:rsidRPr="00991BE6" w:rsidRDefault="004A3A25" w:rsidP="003B1592">
            <w:pPr>
              <w:rPr>
                <w:rFonts w:ascii="Century Gothic" w:hAnsi="Century Gothic"/>
                <w:bCs/>
                <w:i/>
                <w:iCs/>
                <w:sz w:val="15"/>
                <w:szCs w:val="15"/>
              </w:rPr>
            </w:pPr>
          </w:p>
        </w:tc>
        <w:tc>
          <w:tcPr>
            <w:tcW w:w="3581" w:type="dxa"/>
            <w:tcBorders>
              <w:top w:val="single" w:sz="4" w:space="0" w:color="000000" w:themeColor="text1"/>
              <w:left w:val="single" w:sz="4" w:space="0" w:color="000000" w:themeColor="text1"/>
              <w:bottom w:val="single" w:sz="4" w:space="0" w:color="auto"/>
              <w:right w:val="single" w:sz="4" w:space="0" w:color="000000" w:themeColor="text1"/>
            </w:tcBorders>
          </w:tcPr>
          <w:p w14:paraId="2849C8D9"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Use maps, atlases, globes and digital/computer mapping to locate countries and describe features studied.</w:t>
            </w:r>
          </w:p>
          <w:p w14:paraId="31AB05FF"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 xml:space="preserve">Use the eight points of a compass, four and six-figure grid references, symbols and key (including the use of Ordnance Survey maps) to build their knowledge of the United Kingdom and the wider world </w:t>
            </w:r>
          </w:p>
          <w:p w14:paraId="0911E753" w14:textId="77777777" w:rsidR="004A3A25" w:rsidRPr="00991BE6" w:rsidRDefault="004A3A25" w:rsidP="00390444">
            <w:pPr>
              <w:pStyle w:val="ListParagraph"/>
              <w:numPr>
                <w:ilvl w:val="0"/>
                <w:numId w:val="23"/>
              </w:numPr>
              <w:ind w:left="177" w:hanging="120"/>
              <w:rPr>
                <w:rFonts w:ascii="Century Gothic" w:hAnsi="Century Gothic"/>
                <w:bCs/>
                <w:i/>
                <w:iCs/>
                <w:sz w:val="15"/>
                <w:szCs w:val="15"/>
              </w:rPr>
            </w:pPr>
            <w:r w:rsidRPr="00991BE6">
              <w:rPr>
                <w:rFonts w:ascii="Century Gothic" w:hAnsi="Century Gothic"/>
                <w:bCs/>
                <w:i/>
                <w:iCs/>
                <w:sz w:val="15"/>
                <w:szCs w:val="15"/>
              </w:rPr>
              <w:t>Use fieldwork to observe, measure, record and present the human and physical features in the local area using a range of methods, including sketch maps, plans and graphs, and digital technologies</w:t>
            </w:r>
          </w:p>
          <w:p w14:paraId="0EE40CE8" w14:textId="77777777" w:rsidR="004A3A25" w:rsidRPr="00991BE6" w:rsidRDefault="004A3A25" w:rsidP="003B1592">
            <w:pPr>
              <w:rPr>
                <w:rFonts w:ascii="Century Gothic" w:hAnsi="Century Gothic"/>
                <w:bCs/>
                <w:i/>
                <w:iCs/>
                <w:sz w:val="15"/>
                <w:szCs w:val="15"/>
              </w:rPr>
            </w:pPr>
          </w:p>
        </w:tc>
      </w:tr>
    </w:tbl>
    <w:p w14:paraId="56548D3A" w14:textId="51C4389F" w:rsidR="00CC64E7" w:rsidRPr="00991BE6" w:rsidRDefault="00CC64E7" w:rsidP="003B2619">
      <w:pPr>
        <w:rPr>
          <w:rFonts w:ascii="Century Gothic" w:hAnsi="Century Gothic"/>
        </w:rPr>
      </w:pPr>
    </w:p>
    <w:tbl>
      <w:tblPr>
        <w:tblStyle w:val="TableGrid"/>
        <w:tblW w:w="14630" w:type="dxa"/>
        <w:tblInd w:w="-885" w:type="dxa"/>
        <w:tblLayout w:type="fixed"/>
        <w:tblLook w:val="04A0" w:firstRow="1" w:lastRow="0" w:firstColumn="1" w:lastColumn="0" w:noHBand="0" w:noVBand="1"/>
      </w:tblPr>
      <w:tblGrid>
        <w:gridCol w:w="1407"/>
        <w:gridCol w:w="1458"/>
        <w:gridCol w:w="1417"/>
        <w:gridCol w:w="1418"/>
        <w:gridCol w:w="1337"/>
        <w:gridCol w:w="1640"/>
        <w:gridCol w:w="2126"/>
        <w:gridCol w:w="1984"/>
        <w:gridCol w:w="1843"/>
      </w:tblGrid>
      <w:tr w:rsidR="006A41B1" w:rsidRPr="00991BE6" w14:paraId="3B90257A" w14:textId="4AD5EAD0" w:rsidTr="006A41B1">
        <w:trPr>
          <w:trHeight w:val="229"/>
          <w:tblHeader/>
        </w:trPr>
        <w:tc>
          <w:tcPr>
            <w:tcW w:w="1407" w:type="dxa"/>
            <w:shd w:val="clear" w:color="auto" w:fill="BFBFBF" w:themeFill="background1" w:themeFillShade="BF"/>
          </w:tcPr>
          <w:p w14:paraId="19CEC0D7" w14:textId="137D5F3A" w:rsidR="006A41B1" w:rsidRPr="00991BE6" w:rsidRDefault="006A41B1" w:rsidP="00AF05BC">
            <w:pPr>
              <w:jc w:val="center"/>
              <w:rPr>
                <w:rFonts w:ascii="Century Gothic" w:hAnsi="Century Gothic"/>
                <w:b/>
              </w:rPr>
            </w:pPr>
            <w:r w:rsidRPr="00991BE6">
              <w:rPr>
                <w:rFonts w:ascii="Century Gothic" w:hAnsi="Century Gothic"/>
                <w:b/>
              </w:rPr>
              <w:lastRenderedPageBreak/>
              <w:t>Strand</w:t>
            </w:r>
          </w:p>
        </w:tc>
        <w:tc>
          <w:tcPr>
            <w:tcW w:w="1458" w:type="dxa"/>
            <w:shd w:val="clear" w:color="auto" w:fill="D9D9D9" w:themeFill="background1" w:themeFillShade="D9"/>
          </w:tcPr>
          <w:p w14:paraId="5FD2DB89" w14:textId="5C2F870D" w:rsidR="006A41B1" w:rsidRPr="00991BE6" w:rsidRDefault="006A41B1" w:rsidP="00AF05BC">
            <w:pPr>
              <w:jc w:val="center"/>
              <w:rPr>
                <w:rFonts w:ascii="Century Gothic" w:hAnsi="Century Gothic"/>
                <w:b/>
              </w:rPr>
            </w:pPr>
            <w:r w:rsidRPr="00991BE6">
              <w:rPr>
                <w:rFonts w:ascii="Century Gothic" w:hAnsi="Century Gothic"/>
                <w:b/>
              </w:rPr>
              <w:t>Reception</w:t>
            </w:r>
          </w:p>
        </w:tc>
        <w:tc>
          <w:tcPr>
            <w:tcW w:w="1417" w:type="dxa"/>
            <w:shd w:val="clear" w:color="auto" w:fill="D9D9D9" w:themeFill="background1" w:themeFillShade="D9"/>
          </w:tcPr>
          <w:p w14:paraId="2BC8ADAE" w14:textId="0EFB7562" w:rsidR="006A41B1" w:rsidRPr="00991BE6" w:rsidRDefault="006A41B1" w:rsidP="00AF05BC">
            <w:pPr>
              <w:jc w:val="center"/>
              <w:rPr>
                <w:rFonts w:ascii="Century Gothic" w:hAnsi="Century Gothic"/>
                <w:b/>
              </w:rPr>
            </w:pPr>
            <w:r w:rsidRPr="00991BE6">
              <w:rPr>
                <w:rFonts w:ascii="Century Gothic" w:hAnsi="Century Gothic"/>
                <w:b/>
              </w:rPr>
              <w:t>Year 1</w:t>
            </w:r>
          </w:p>
        </w:tc>
        <w:tc>
          <w:tcPr>
            <w:tcW w:w="1418" w:type="dxa"/>
            <w:tcBorders>
              <w:bottom w:val="single" w:sz="4" w:space="0" w:color="auto"/>
            </w:tcBorders>
            <w:shd w:val="clear" w:color="auto" w:fill="D9D9D9" w:themeFill="background1" w:themeFillShade="D9"/>
          </w:tcPr>
          <w:p w14:paraId="4CBBC12E" w14:textId="77777777" w:rsidR="006A41B1" w:rsidRPr="00991BE6" w:rsidRDefault="006A41B1" w:rsidP="00AF05BC">
            <w:pPr>
              <w:jc w:val="center"/>
              <w:rPr>
                <w:rFonts w:ascii="Century Gothic" w:hAnsi="Century Gothic"/>
                <w:b/>
              </w:rPr>
            </w:pPr>
            <w:r w:rsidRPr="00991BE6">
              <w:rPr>
                <w:rFonts w:ascii="Century Gothic" w:hAnsi="Century Gothic"/>
                <w:b/>
              </w:rPr>
              <w:t>Year 2</w:t>
            </w:r>
          </w:p>
        </w:tc>
        <w:tc>
          <w:tcPr>
            <w:tcW w:w="1337" w:type="dxa"/>
            <w:tcBorders>
              <w:bottom w:val="single" w:sz="4" w:space="0" w:color="auto"/>
            </w:tcBorders>
            <w:shd w:val="clear" w:color="auto" w:fill="BFBFBF" w:themeFill="background1" w:themeFillShade="BF"/>
          </w:tcPr>
          <w:p w14:paraId="59EEDACD" w14:textId="684EA9A1" w:rsidR="006A41B1" w:rsidRPr="00991BE6" w:rsidRDefault="006A41B1" w:rsidP="00AF05BC">
            <w:pPr>
              <w:jc w:val="center"/>
              <w:rPr>
                <w:rFonts w:ascii="Century Gothic" w:hAnsi="Century Gothic"/>
                <w:b/>
              </w:rPr>
            </w:pPr>
            <w:r w:rsidRPr="00991BE6">
              <w:rPr>
                <w:rFonts w:ascii="Century Gothic" w:hAnsi="Century Gothic"/>
                <w:b/>
              </w:rPr>
              <w:t>Strand</w:t>
            </w:r>
          </w:p>
        </w:tc>
        <w:tc>
          <w:tcPr>
            <w:tcW w:w="1640" w:type="dxa"/>
            <w:tcBorders>
              <w:bottom w:val="single" w:sz="4" w:space="0" w:color="auto"/>
            </w:tcBorders>
            <w:shd w:val="clear" w:color="auto" w:fill="D9D9D9" w:themeFill="background1" w:themeFillShade="D9"/>
          </w:tcPr>
          <w:p w14:paraId="3B4CC330" w14:textId="77777777" w:rsidR="006A41B1" w:rsidRPr="00991BE6" w:rsidRDefault="006A41B1" w:rsidP="00AF05BC">
            <w:pPr>
              <w:jc w:val="center"/>
              <w:rPr>
                <w:rFonts w:ascii="Century Gothic" w:hAnsi="Century Gothic"/>
                <w:b/>
              </w:rPr>
            </w:pPr>
            <w:r w:rsidRPr="00991BE6">
              <w:rPr>
                <w:rFonts w:ascii="Century Gothic" w:hAnsi="Century Gothic"/>
                <w:b/>
              </w:rPr>
              <w:t>Year 3</w:t>
            </w:r>
          </w:p>
        </w:tc>
        <w:tc>
          <w:tcPr>
            <w:tcW w:w="2126" w:type="dxa"/>
            <w:tcBorders>
              <w:bottom w:val="single" w:sz="4" w:space="0" w:color="auto"/>
            </w:tcBorders>
            <w:shd w:val="clear" w:color="auto" w:fill="D9D9D9" w:themeFill="background1" w:themeFillShade="D9"/>
          </w:tcPr>
          <w:p w14:paraId="0AE8E4AE" w14:textId="77777777" w:rsidR="006A41B1" w:rsidRPr="00991BE6" w:rsidRDefault="006A41B1" w:rsidP="00AF05BC">
            <w:pPr>
              <w:jc w:val="center"/>
              <w:rPr>
                <w:rFonts w:ascii="Century Gothic" w:hAnsi="Century Gothic"/>
                <w:b/>
              </w:rPr>
            </w:pPr>
            <w:r w:rsidRPr="00991BE6">
              <w:rPr>
                <w:rFonts w:ascii="Century Gothic" w:hAnsi="Century Gothic"/>
                <w:b/>
              </w:rPr>
              <w:t>Year 4</w:t>
            </w:r>
          </w:p>
        </w:tc>
        <w:tc>
          <w:tcPr>
            <w:tcW w:w="1984" w:type="dxa"/>
            <w:tcBorders>
              <w:bottom w:val="single" w:sz="4" w:space="0" w:color="auto"/>
            </w:tcBorders>
            <w:shd w:val="clear" w:color="auto" w:fill="D9D9D9" w:themeFill="background1" w:themeFillShade="D9"/>
          </w:tcPr>
          <w:p w14:paraId="23998B54" w14:textId="77777777" w:rsidR="006A41B1" w:rsidRPr="00991BE6" w:rsidRDefault="006A41B1" w:rsidP="00AF05BC">
            <w:pPr>
              <w:jc w:val="center"/>
              <w:rPr>
                <w:rFonts w:ascii="Century Gothic" w:hAnsi="Century Gothic"/>
                <w:b/>
              </w:rPr>
            </w:pPr>
            <w:r w:rsidRPr="00991BE6">
              <w:rPr>
                <w:rFonts w:ascii="Century Gothic" w:hAnsi="Century Gothic"/>
                <w:b/>
              </w:rPr>
              <w:t>Year 5</w:t>
            </w:r>
          </w:p>
        </w:tc>
        <w:tc>
          <w:tcPr>
            <w:tcW w:w="1843" w:type="dxa"/>
            <w:tcBorders>
              <w:bottom w:val="single" w:sz="4" w:space="0" w:color="auto"/>
            </w:tcBorders>
            <w:shd w:val="clear" w:color="auto" w:fill="D9D9D9" w:themeFill="background1" w:themeFillShade="D9"/>
          </w:tcPr>
          <w:p w14:paraId="5482DE1F" w14:textId="77777777" w:rsidR="006A41B1" w:rsidRPr="00991BE6" w:rsidRDefault="006A41B1" w:rsidP="00AF05BC">
            <w:pPr>
              <w:jc w:val="center"/>
              <w:rPr>
                <w:rFonts w:ascii="Century Gothic" w:hAnsi="Century Gothic"/>
                <w:b/>
              </w:rPr>
            </w:pPr>
            <w:r w:rsidRPr="00991BE6">
              <w:rPr>
                <w:rFonts w:ascii="Century Gothic" w:hAnsi="Century Gothic"/>
                <w:b/>
              </w:rPr>
              <w:t>Year 6</w:t>
            </w:r>
          </w:p>
        </w:tc>
      </w:tr>
      <w:tr w:rsidR="006A41B1" w:rsidRPr="00991BE6" w14:paraId="0B9AAFD0" w14:textId="4A355914" w:rsidTr="006A41B1">
        <w:trPr>
          <w:cantSplit/>
          <w:trHeight w:val="4107"/>
        </w:trPr>
        <w:tc>
          <w:tcPr>
            <w:tcW w:w="1407" w:type="dxa"/>
            <w:tcBorders>
              <w:bottom w:val="dashed" w:sz="4" w:space="0" w:color="000000" w:themeColor="text1"/>
            </w:tcBorders>
            <w:shd w:val="clear" w:color="auto" w:fill="C00000"/>
          </w:tcPr>
          <w:p w14:paraId="23FA8779" w14:textId="77777777" w:rsidR="006A41B1" w:rsidRPr="00991BE6" w:rsidRDefault="006A41B1" w:rsidP="005A689B">
            <w:pPr>
              <w:pStyle w:val="ListBullet"/>
              <w:numPr>
                <w:ilvl w:val="0"/>
                <w:numId w:val="0"/>
              </w:numPr>
              <w:jc w:val="center"/>
              <w:rPr>
                <w:rFonts w:ascii="Century Gothic" w:hAnsi="Century Gothic"/>
                <w:b/>
                <w:sz w:val="18"/>
                <w:szCs w:val="18"/>
              </w:rPr>
            </w:pPr>
            <w:r w:rsidRPr="00991BE6">
              <w:rPr>
                <w:rFonts w:ascii="Century Gothic" w:hAnsi="Century Gothic"/>
                <w:b/>
                <w:sz w:val="18"/>
                <w:szCs w:val="18"/>
              </w:rPr>
              <w:t>Locational</w:t>
            </w:r>
          </w:p>
          <w:p w14:paraId="5D2BF1BD" w14:textId="77777777" w:rsidR="006A41B1" w:rsidRPr="00991BE6" w:rsidRDefault="006A41B1" w:rsidP="005A689B">
            <w:pPr>
              <w:pStyle w:val="ListBullet"/>
              <w:numPr>
                <w:ilvl w:val="0"/>
                <w:numId w:val="0"/>
              </w:numPr>
              <w:ind w:left="360" w:hanging="360"/>
              <w:jc w:val="center"/>
              <w:rPr>
                <w:rFonts w:ascii="Century Gothic" w:hAnsi="Century Gothic"/>
                <w:sz w:val="20"/>
                <w:szCs w:val="20"/>
              </w:rPr>
            </w:pPr>
            <w:r w:rsidRPr="00991BE6">
              <w:rPr>
                <w:rFonts w:ascii="Century Gothic" w:hAnsi="Century Gothic"/>
                <w:b/>
                <w:sz w:val="18"/>
                <w:szCs w:val="18"/>
              </w:rPr>
              <w:t>knowledge</w:t>
            </w:r>
          </w:p>
        </w:tc>
        <w:tc>
          <w:tcPr>
            <w:tcW w:w="1458" w:type="dxa"/>
            <w:tcBorders>
              <w:bottom w:val="dashed" w:sz="4" w:space="0" w:color="000000" w:themeColor="text1"/>
            </w:tcBorders>
          </w:tcPr>
          <w:p w14:paraId="132669C6" w14:textId="0FA9D187"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RG.1 know the name of the country we live in.</w:t>
            </w:r>
          </w:p>
          <w:p w14:paraId="43B484B5" w14:textId="777A078A"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 xml:space="preserve">RG.2 </w:t>
            </w:r>
            <w:r w:rsidRPr="002A6B9E">
              <w:rPr>
                <w:rFonts w:ascii="Century Gothic" w:hAnsi="Century Gothic"/>
                <w:sz w:val="16"/>
              </w:rPr>
              <w:t>know where the United Kingdom is, located on a world map</w:t>
            </w:r>
          </w:p>
          <w:p w14:paraId="7F53DAEF" w14:textId="3BFF44C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RG.3 know the name the nearby city</w:t>
            </w:r>
          </w:p>
          <w:p w14:paraId="4F02F218" w14:textId="77777777" w:rsidR="006A41B1" w:rsidRPr="002A6B9E" w:rsidRDefault="006A41B1" w:rsidP="005A689B">
            <w:pPr>
              <w:rPr>
                <w:rFonts w:ascii="Century Gothic" w:hAnsi="Century Gothic"/>
                <w:sz w:val="16"/>
                <w:szCs w:val="16"/>
              </w:rPr>
            </w:pPr>
          </w:p>
          <w:p w14:paraId="2E24A6F6" w14:textId="014D6B46" w:rsidR="006A41B1" w:rsidRPr="002A6B9E" w:rsidRDefault="006A41B1" w:rsidP="005A689B">
            <w:pPr>
              <w:rPr>
                <w:rFonts w:ascii="Century Gothic" w:hAnsi="Century Gothic"/>
                <w:sz w:val="16"/>
                <w:szCs w:val="16"/>
              </w:rPr>
            </w:pPr>
          </w:p>
        </w:tc>
        <w:tc>
          <w:tcPr>
            <w:tcW w:w="1417" w:type="dxa"/>
            <w:tcBorders>
              <w:bottom w:val="dashed" w:sz="4" w:space="0" w:color="000000" w:themeColor="text1"/>
            </w:tcBorders>
          </w:tcPr>
          <w:p w14:paraId="1334BB06" w14:textId="6BFB98DF"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G1.1 know and locate the names of the four countries that make up the UK</w:t>
            </w:r>
          </w:p>
          <w:p w14:paraId="4B5AE558" w14:textId="568E77E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G1.2 know the name of and locate the four capital cities of England, Wales, Scotland and Northern Ireland</w:t>
            </w:r>
          </w:p>
          <w:p w14:paraId="7EA92FE9" w14:textId="2A3114C3"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G1.3 know the characteristics of each of the 4 countries in the UK</w:t>
            </w:r>
          </w:p>
          <w:p w14:paraId="4E7A3E86" w14:textId="29C0D596" w:rsidR="006A41B1" w:rsidRPr="002A6B9E" w:rsidRDefault="006A41B1" w:rsidP="005A689B">
            <w:pPr>
              <w:numPr>
                <w:ilvl w:val="0"/>
                <w:numId w:val="5"/>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G1.4 know their own address </w:t>
            </w:r>
          </w:p>
          <w:p w14:paraId="015443C6" w14:textId="599B6296"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21AAD8D1" w14:textId="3620E13D"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 know the name of and locate the three main seas that surround the UK (including using the geographical vocabulary: ocean, sea, port, harbour, beach, cliff)</w:t>
            </w:r>
          </w:p>
          <w:p w14:paraId="042FE323" w14:textId="77777777" w:rsidR="006A41B1" w:rsidRPr="002A6B9E" w:rsidRDefault="006A41B1" w:rsidP="005A689B">
            <w:pPr>
              <w:ind w:left="124"/>
              <w:rPr>
                <w:rFonts w:ascii="Century Gothic" w:hAnsi="Century Gothic"/>
                <w:sz w:val="16"/>
                <w:szCs w:val="16"/>
              </w:rPr>
            </w:pPr>
          </w:p>
          <w:p w14:paraId="1D533BDA" w14:textId="1D2BE19B" w:rsidR="006A41B1" w:rsidRPr="002A6B9E" w:rsidRDefault="006A41B1" w:rsidP="005A689B">
            <w:pPr>
              <w:rPr>
                <w:rFonts w:ascii="Century Gothic" w:hAnsi="Century Gothic"/>
                <w:sz w:val="16"/>
                <w:szCs w:val="16"/>
              </w:rPr>
            </w:pPr>
          </w:p>
          <w:p w14:paraId="377AAEC2" w14:textId="788F0BD5" w:rsidR="006A41B1" w:rsidRPr="002A6B9E" w:rsidRDefault="006A41B1" w:rsidP="005A689B">
            <w:pPr>
              <w:rPr>
                <w:rFonts w:ascii="Century Gothic" w:hAnsi="Century Gothic"/>
                <w:sz w:val="16"/>
                <w:szCs w:val="16"/>
              </w:rPr>
            </w:pPr>
          </w:p>
          <w:p w14:paraId="22C5F5E6" w14:textId="324C7DB4" w:rsidR="006A41B1" w:rsidRPr="002A6B9E" w:rsidRDefault="006A41B1" w:rsidP="005A689B">
            <w:pPr>
              <w:rPr>
                <w:rFonts w:ascii="Century Gothic" w:hAnsi="Century Gothic"/>
                <w:sz w:val="16"/>
                <w:szCs w:val="16"/>
              </w:rPr>
            </w:pPr>
          </w:p>
          <w:p w14:paraId="3B7F2993" w14:textId="186AB54F" w:rsidR="006A41B1" w:rsidRPr="002A6B9E" w:rsidRDefault="006A41B1" w:rsidP="005A689B">
            <w:pPr>
              <w:rPr>
                <w:rFonts w:ascii="Century Gothic" w:hAnsi="Century Gothic"/>
                <w:sz w:val="16"/>
                <w:szCs w:val="16"/>
              </w:rPr>
            </w:pPr>
          </w:p>
          <w:p w14:paraId="50BA676C" w14:textId="1A1E7E44" w:rsidR="006A41B1" w:rsidRPr="002A6B9E" w:rsidRDefault="006A41B1" w:rsidP="005A689B">
            <w:pPr>
              <w:rPr>
                <w:rFonts w:ascii="Century Gothic" w:hAnsi="Century Gothic"/>
                <w:sz w:val="16"/>
                <w:szCs w:val="16"/>
              </w:rPr>
            </w:pPr>
          </w:p>
          <w:p w14:paraId="1EDEBCFD" w14:textId="6204F7EC" w:rsidR="006A41B1" w:rsidRPr="002A6B9E" w:rsidRDefault="006A41B1" w:rsidP="005A689B">
            <w:pPr>
              <w:rPr>
                <w:rFonts w:ascii="Century Gothic" w:hAnsi="Century Gothic"/>
                <w:sz w:val="16"/>
                <w:szCs w:val="16"/>
              </w:rPr>
            </w:pPr>
          </w:p>
          <w:p w14:paraId="73A7F38B" w14:textId="0D372165" w:rsidR="006A41B1" w:rsidRPr="002A6B9E" w:rsidRDefault="006A41B1" w:rsidP="005A689B">
            <w:pPr>
              <w:rPr>
                <w:rFonts w:ascii="Century Gothic" w:hAnsi="Century Gothic"/>
                <w:sz w:val="16"/>
                <w:szCs w:val="16"/>
              </w:rPr>
            </w:pPr>
          </w:p>
          <w:p w14:paraId="1708E9F3" w14:textId="77777777" w:rsidR="006A41B1" w:rsidRPr="002A6B9E" w:rsidRDefault="006A41B1" w:rsidP="005A689B">
            <w:pPr>
              <w:rPr>
                <w:rFonts w:ascii="Century Gothic" w:hAnsi="Century Gothic"/>
                <w:sz w:val="16"/>
                <w:szCs w:val="16"/>
              </w:rPr>
            </w:pPr>
          </w:p>
          <w:p w14:paraId="3B22F218" w14:textId="3011B0F6" w:rsidR="006A41B1" w:rsidRPr="002A6B9E" w:rsidRDefault="006A41B1" w:rsidP="005A689B">
            <w:pPr>
              <w:rPr>
                <w:rFonts w:ascii="Century Gothic" w:hAnsi="Century Gothic"/>
                <w:sz w:val="16"/>
                <w:szCs w:val="16"/>
              </w:rPr>
            </w:pPr>
          </w:p>
          <w:p w14:paraId="31BEA842" w14:textId="7A49AC1D" w:rsidR="006A41B1" w:rsidRPr="002A6B9E" w:rsidRDefault="006A41B1" w:rsidP="005A689B">
            <w:pPr>
              <w:rPr>
                <w:rFonts w:ascii="Century Gothic" w:hAnsi="Century Gothic"/>
                <w:sz w:val="16"/>
                <w:szCs w:val="16"/>
              </w:rPr>
            </w:pPr>
          </w:p>
          <w:p w14:paraId="775CC0F4" w14:textId="3C634A8D" w:rsidR="006A41B1" w:rsidRPr="002A6B9E" w:rsidRDefault="006A41B1" w:rsidP="005A689B">
            <w:pPr>
              <w:rPr>
                <w:rFonts w:ascii="Century Gothic" w:hAnsi="Century Gothic"/>
                <w:sz w:val="16"/>
                <w:szCs w:val="16"/>
              </w:rPr>
            </w:pPr>
          </w:p>
          <w:p w14:paraId="482FCB14" w14:textId="6C8E9F85" w:rsidR="006A41B1" w:rsidRPr="002A6B9E" w:rsidRDefault="006A41B1" w:rsidP="005A689B">
            <w:pPr>
              <w:rPr>
                <w:rFonts w:ascii="Century Gothic" w:hAnsi="Century Gothic"/>
                <w:sz w:val="16"/>
                <w:szCs w:val="16"/>
              </w:rPr>
            </w:pPr>
          </w:p>
          <w:p w14:paraId="0A93C2EB" w14:textId="4BAF95C0" w:rsidR="006A41B1" w:rsidRPr="002A6B9E" w:rsidRDefault="006A41B1" w:rsidP="005A689B">
            <w:pPr>
              <w:rPr>
                <w:rFonts w:ascii="Century Gothic" w:hAnsi="Century Gothic"/>
                <w:sz w:val="16"/>
                <w:szCs w:val="16"/>
              </w:rPr>
            </w:pPr>
          </w:p>
        </w:tc>
        <w:tc>
          <w:tcPr>
            <w:tcW w:w="1337" w:type="dxa"/>
            <w:tcBorders>
              <w:bottom w:val="dashed" w:sz="4" w:space="0" w:color="000000" w:themeColor="text1"/>
            </w:tcBorders>
            <w:shd w:val="clear" w:color="auto" w:fill="C00000"/>
          </w:tcPr>
          <w:p w14:paraId="61A96A77" w14:textId="77777777" w:rsidR="006A41B1" w:rsidRPr="00991BE6" w:rsidRDefault="006A41B1" w:rsidP="005A689B">
            <w:pPr>
              <w:pStyle w:val="ListBullet"/>
              <w:numPr>
                <w:ilvl w:val="0"/>
                <w:numId w:val="0"/>
              </w:numPr>
              <w:jc w:val="center"/>
              <w:rPr>
                <w:rFonts w:ascii="Century Gothic" w:hAnsi="Century Gothic"/>
                <w:b/>
                <w:sz w:val="18"/>
                <w:szCs w:val="18"/>
              </w:rPr>
            </w:pPr>
            <w:r w:rsidRPr="00991BE6">
              <w:rPr>
                <w:rFonts w:ascii="Century Gothic" w:hAnsi="Century Gothic"/>
                <w:b/>
                <w:sz w:val="18"/>
                <w:szCs w:val="18"/>
              </w:rPr>
              <w:t>Locational</w:t>
            </w:r>
          </w:p>
          <w:p w14:paraId="3B6640CE" w14:textId="77777777" w:rsidR="006A41B1" w:rsidRPr="00991BE6" w:rsidRDefault="006A41B1" w:rsidP="005A689B">
            <w:pPr>
              <w:jc w:val="center"/>
              <w:rPr>
                <w:rFonts w:ascii="Century Gothic" w:hAnsi="Century Gothic"/>
              </w:rPr>
            </w:pPr>
            <w:r w:rsidRPr="00991BE6">
              <w:rPr>
                <w:rFonts w:ascii="Century Gothic" w:hAnsi="Century Gothic"/>
                <w:b/>
                <w:sz w:val="18"/>
                <w:szCs w:val="18"/>
              </w:rPr>
              <w:t>knowledge</w:t>
            </w:r>
          </w:p>
        </w:tc>
        <w:tc>
          <w:tcPr>
            <w:tcW w:w="1640" w:type="dxa"/>
            <w:tcBorders>
              <w:bottom w:val="dashed" w:sz="4" w:space="0" w:color="000000" w:themeColor="text1"/>
            </w:tcBorders>
          </w:tcPr>
          <w:p w14:paraId="5B356A57" w14:textId="2B3D6A04" w:rsidR="006A41B1" w:rsidRPr="00991BE6" w:rsidRDefault="006A41B1" w:rsidP="005A689B">
            <w:pPr>
              <w:ind w:left="177"/>
              <w:rPr>
                <w:rFonts w:ascii="Century Gothic" w:hAnsi="Century Gothic"/>
                <w:sz w:val="16"/>
                <w:szCs w:val="16"/>
              </w:rPr>
            </w:pPr>
          </w:p>
          <w:p w14:paraId="6E18F032" w14:textId="4DC398B6" w:rsidR="006A41B1" w:rsidRPr="00991BE6" w:rsidRDefault="006A41B1" w:rsidP="005A689B">
            <w:pPr>
              <w:ind w:left="177"/>
              <w:rPr>
                <w:rFonts w:ascii="Century Gothic" w:hAnsi="Century Gothic"/>
                <w:sz w:val="16"/>
                <w:szCs w:val="16"/>
              </w:rPr>
            </w:pPr>
          </w:p>
          <w:p w14:paraId="63C66358" w14:textId="4CDE1005" w:rsidR="006A41B1" w:rsidRPr="00991BE6" w:rsidRDefault="006A41B1" w:rsidP="005A689B">
            <w:pPr>
              <w:ind w:left="177"/>
              <w:rPr>
                <w:rFonts w:ascii="Century Gothic" w:hAnsi="Century Gothic"/>
                <w:sz w:val="16"/>
                <w:szCs w:val="16"/>
              </w:rPr>
            </w:pPr>
          </w:p>
          <w:p w14:paraId="7E195C9D" w14:textId="2E02FA35" w:rsidR="006A41B1" w:rsidRPr="00991BE6" w:rsidRDefault="006A41B1" w:rsidP="005A689B">
            <w:pPr>
              <w:ind w:left="177"/>
              <w:rPr>
                <w:rFonts w:ascii="Century Gothic" w:hAnsi="Century Gothic"/>
                <w:sz w:val="16"/>
                <w:szCs w:val="16"/>
              </w:rPr>
            </w:pPr>
          </w:p>
          <w:p w14:paraId="434590CE" w14:textId="5ED10899" w:rsidR="006A41B1" w:rsidRPr="00991BE6" w:rsidRDefault="006A41B1" w:rsidP="005A689B">
            <w:pPr>
              <w:ind w:left="177"/>
              <w:rPr>
                <w:rFonts w:ascii="Century Gothic" w:hAnsi="Century Gothic"/>
                <w:sz w:val="16"/>
                <w:szCs w:val="16"/>
              </w:rPr>
            </w:pPr>
          </w:p>
          <w:p w14:paraId="1443C6A7" w14:textId="0728ABD2" w:rsidR="006A41B1" w:rsidRPr="00991BE6" w:rsidRDefault="006A41B1" w:rsidP="005A689B">
            <w:pPr>
              <w:ind w:left="177"/>
              <w:rPr>
                <w:rFonts w:ascii="Century Gothic" w:hAnsi="Century Gothic"/>
                <w:sz w:val="16"/>
                <w:szCs w:val="16"/>
              </w:rPr>
            </w:pPr>
          </w:p>
          <w:p w14:paraId="3E543EC7" w14:textId="40F92791" w:rsidR="006A41B1" w:rsidRPr="00991BE6" w:rsidRDefault="006A41B1" w:rsidP="005A689B">
            <w:pPr>
              <w:ind w:left="177"/>
              <w:rPr>
                <w:rFonts w:ascii="Century Gothic" w:hAnsi="Century Gothic"/>
                <w:sz w:val="16"/>
                <w:szCs w:val="16"/>
              </w:rPr>
            </w:pPr>
          </w:p>
          <w:p w14:paraId="316FC642" w14:textId="2815B0FD" w:rsidR="006A41B1" w:rsidRPr="00991BE6" w:rsidRDefault="006A41B1" w:rsidP="005A689B">
            <w:pPr>
              <w:ind w:left="177"/>
              <w:rPr>
                <w:rFonts w:ascii="Century Gothic" w:hAnsi="Century Gothic"/>
                <w:sz w:val="16"/>
                <w:szCs w:val="16"/>
              </w:rPr>
            </w:pPr>
          </w:p>
          <w:p w14:paraId="633399AC" w14:textId="4D9B4B6D" w:rsidR="006A41B1" w:rsidRPr="00991BE6" w:rsidRDefault="006A41B1" w:rsidP="005A689B">
            <w:pPr>
              <w:ind w:left="177"/>
              <w:rPr>
                <w:rFonts w:ascii="Century Gothic" w:hAnsi="Century Gothic"/>
                <w:sz w:val="16"/>
                <w:szCs w:val="16"/>
              </w:rPr>
            </w:pPr>
          </w:p>
          <w:p w14:paraId="59A97CAC" w14:textId="5620B7C9" w:rsidR="006A41B1" w:rsidRPr="00991BE6" w:rsidRDefault="006A41B1" w:rsidP="005A689B">
            <w:pPr>
              <w:ind w:left="177"/>
              <w:rPr>
                <w:rFonts w:ascii="Century Gothic" w:hAnsi="Century Gothic"/>
                <w:sz w:val="16"/>
                <w:szCs w:val="16"/>
              </w:rPr>
            </w:pPr>
          </w:p>
          <w:p w14:paraId="40378A0A" w14:textId="2DB76A51" w:rsidR="006A41B1" w:rsidRPr="00991BE6" w:rsidRDefault="006A41B1" w:rsidP="005A689B">
            <w:pPr>
              <w:ind w:left="177"/>
              <w:rPr>
                <w:rFonts w:ascii="Century Gothic" w:hAnsi="Century Gothic"/>
                <w:sz w:val="16"/>
                <w:szCs w:val="16"/>
              </w:rPr>
            </w:pPr>
          </w:p>
          <w:p w14:paraId="7076603E" w14:textId="08571AEB" w:rsidR="006A41B1" w:rsidRPr="00991BE6" w:rsidRDefault="006A41B1" w:rsidP="005A689B">
            <w:pPr>
              <w:ind w:left="177"/>
              <w:rPr>
                <w:rFonts w:ascii="Century Gothic" w:hAnsi="Century Gothic"/>
                <w:sz w:val="16"/>
                <w:szCs w:val="16"/>
              </w:rPr>
            </w:pPr>
          </w:p>
          <w:p w14:paraId="10B06E88" w14:textId="5B8D23FB" w:rsidR="006A41B1" w:rsidRPr="00991BE6" w:rsidRDefault="006A41B1" w:rsidP="005A689B">
            <w:pPr>
              <w:ind w:left="177"/>
              <w:rPr>
                <w:rFonts w:ascii="Century Gothic" w:hAnsi="Century Gothic"/>
                <w:sz w:val="16"/>
                <w:szCs w:val="16"/>
              </w:rPr>
            </w:pPr>
          </w:p>
          <w:p w14:paraId="50AA4673" w14:textId="2F5D83B1" w:rsidR="006A41B1" w:rsidRPr="00991BE6" w:rsidRDefault="006A41B1" w:rsidP="005A689B">
            <w:pPr>
              <w:ind w:left="177"/>
              <w:rPr>
                <w:rFonts w:ascii="Century Gothic" w:hAnsi="Century Gothic"/>
                <w:sz w:val="16"/>
                <w:szCs w:val="16"/>
              </w:rPr>
            </w:pPr>
          </w:p>
          <w:p w14:paraId="3191F5F1" w14:textId="4794F3D2" w:rsidR="006A41B1" w:rsidRPr="00991BE6" w:rsidRDefault="006A41B1" w:rsidP="005A689B">
            <w:pPr>
              <w:ind w:left="177"/>
              <w:rPr>
                <w:rFonts w:ascii="Century Gothic" w:hAnsi="Century Gothic"/>
                <w:sz w:val="16"/>
                <w:szCs w:val="16"/>
              </w:rPr>
            </w:pPr>
          </w:p>
          <w:p w14:paraId="385A8DE4" w14:textId="05022C10" w:rsidR="006A41B1" w:rsidRPr="00991BE6" w:rsidRDefault="006A41B1" w:rsidP="005A689B">
            <w:pPr>
              <w:ind w:left="177"/>
              <w:rPr>
                <w:rFonts w:ascii="Century Gothic" w:hAnsi="Century Gothic"/>
                <w:sz w:val="16"/>
                <w:szCs w:val="16"/>
              </w:rPr>
            </w:pPr>
          </w:p>
          <w:p w14:paraId="3F61192F" w14:textId="0B1002D5" w:rsidR="006A41B1" w:rsidRPr="00991BE6" w:rsidRDefault="006A41B1" w:rsidP="005A689B">
            <w:pPr>
              <w:ind w:left="177"/>
              <w:rPr>
                <w:rFonts w:ascii="Century Gothic" w:hAnsi="Century Gothic"/>
                <w:sz w:val="16"/>
                <w:szCs w:val="16"/>
              </w:rPr>
            </w:pPr>
          </w:p>
          <w:p w14:paraId="0049684B" w14:textId="1B32C098" w:rsidR="006A41B1" w:rsidRPr="00991BE6" w:rsidRDefault="006A41B1" w:rsidP="005A689B">
            <w:pPr>
              <w:ind w:left="177"/>
              <w:rPr>
                <w:rFonts w:ascii="Century Gothic" w:hAnsi="Century Gothic"/>
                <w:sz w:val="16"/>
                <w:szCs w:val="16"/>
              </w:rPr>
            </w:pPr>
          </w:p>
          <w:p w14:paraId="0513354E" w14:textId="4CF0A808" w:rsidR="006A41B1" w:rsidRPr="00991BE6" w:rsidRDefault="006A41B1" w:rsidP="005A689B">
            <w:pPr>
              <w:ind w:left="177"/>
              <w:rPr>
                <w:rFonts w:ascii="Century Gothic" w:hAnsi="Century Gothic"/>
                <w:sz w:val="16"/>
                <w:szCs w:val="16"/>
              </w:rPr>
            </w:pPr>
          </w:p>
          <w:p w14:paraId="476B2BAC" w14:textId="75774D7B" w:rsidR="006A41B1" w:rsidRPr="00991BE6" w:rsidRDefault="006A41B1" w:rsidP="005A689B">
            <w:pPr>
              <w:ind w:left="177"/>
              <w:rPr>
                <w:rFonts w:ascii="Century Gothic" w:hAnsi="Century Gothic"/>
                <w:sz w:val="16"/>
                <w:szCs w:val="16"/>
              </w:rPr>
            </w:pPr>
          </w:p>
          <w:p w14:paraId="7CE46C61" w14:textId="621EB973" w:rsidR="006A41B1" w:rsidRPr="00991BE6" w:rsidRDefault="006A41B1" w:rsidP="005A689B">
            <w:pPr>
              <w:ind w:left="177"/>
              <w:rPr>
                <w:rFonts w:ascii="Century Gothic" w:hAnsi="Century Gothic"/>
                <w:sz w:val="16"/>
                <w:szCs w:val="16"/>
              </w:rPr>
            </w:pPr>
          </w:p>
          <w:p w14:paraId="371F7D06" w14:textId="2183E405" w:rsidR="006A41B1" w:rsidRPr="00991BE6" w:rsidRDefault="006A41B1" w:rsidP="005A689B">
            <w:pPr>
              <w:tabs>
                <w:tab w:val="num" w:pos="177"/>
              </w:tabs>
              <w:ind w:left="177" w:hanging="177"/>
              <w:rPr>
                <w:rFonts w:ascii="Century Gothic" w:hAnsi="Century Gothic"/>
                <w:sz w:val="16"/>
                <w:szCs w:val="16"/>
              </w:rPr>
            </w:pPr>
          </w:p>
        </w:tc>
        <w:tc>
          <w:tcPr>
            <w:tcW w:w="2126" w:type="dxa"/>
            <w:tcBorders>
              <w:bottom w:val="dashed" w:sz="4" w:space="0" w:color="000000" w:themeColor="text1"/>
            </w:tcBorders>
          </w:tcPr>
          <w:p w14:paraId="2329D2F6" w14:textId="6CAAC9B3"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 know the names and locate counties and cities in the UK.</w:t>
            </w:r>
          </w:p>
          <w:p w14:paraId="60132924" w14:textId="07038145"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G4.4 know, name and locate the main rivers of the UK.</w:t>
            </w:r>
          </w:p>
          <w:p w14:paraId="0D512248" w14:textId="7E9F9014"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G4.5 know why most cities are located by a river and the land-use patterns.</w:t>
            </w:r>
          </w:p>
          <w:p w14:paraId="5F758BF6" w14:textId="7E710A78" w:rsidR="006A41B1" w:rsidRPr="00991BE6" w:rsidRDefault="006A41B1" w:rsidP="005A689B">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 xml:space="preserve">G4.6 know how the land in the UK has changed over time. </w:t>
            </w:r>
          </w:p>
        </w:tc>
        <w:tc>
          <w:tcPr>
            <w:tcW w:w="1984" w:type="dxa"/>
            <w:tcBorders>
              <w:bottom w:val="dashed" w:sz="4" w:space="0" w:color="000000" w:themeColor="text1"/>
            </w:tcBorders>
          </w:tcPr>
          <w:p w14:paraId="19A8194F" w14:textId="3EFAD653" w:rsidR="006A41B1" w:rsidRPr="00991BE6" w:rsidRDefault="006A41B1" w:rsidP="00573E3F">
            <w:pPr>
              <w:rPr>
                <w:rFonts w:ascii="Century Gothic" w:hAnsi="Century Gothic"/>
                <w:sz w:val="16"/>
                <w:szCs w:val="16"/>
              </w:rPr>
            </w:pPr>
          </w:p>
          <w:p w14:paraId="3EC8F434" w14:textId="77777777" w:rsidR="007F3F4E" w:rsidRPr="00991BE6" w:rsidRDefault="007F3F4E" w:rsidP="007F3F4E">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G4.2 know about the geographical regions and identify human and physical characteristics of counties and cities in parts of the UK</w:t>
            </w:r>
          </w:p>
          <w:p w14:paraId="3E4D43B6" w14:textId="77777777" w:rsidR="007F3F4E" w:rsidRPr="00991BE6" w:rsidRDefault="007F3F4E" w:rsidP="007F3F4E">
            <w:pPr>
              <w:numPr>
                <w:ilvl w:val="0"/>
                <w:numId w:val="13"/>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G4.3 know key topographical features of the UK including hills, mountains, coasts, rivers.</w:t>
            </w:r>
          </w:p>
          <w:p w14:paraId="7D96F6C4" w14:textId="2385C161" w:rsidR="006A41B1" w:rsidRPr="00991BE6" w:rsidRDefault="006A41B1" w:rsidP="005A689B">
            <w:pPr>
              <w:ind w:left="135"/>
              <w:rPr>
                <w:rFonts w:ascii="Century Gothic" w:hAnsi="Century Gothic"/>
                <w:sz w:val="16"/>
                <w:szCs w:val="16"/>
              </w:rPr>
            </w:pPr>
          </w:p>
          <w:p w14:paraId="5D586999" w14:textId="23D7F7BD" w:rsidR="006A41B1" w:rsidRPr="00991BE6" w:rsidRDefault="006A41B1" w:rsidP="005A689B">
            <w:pPr>
              <w:ind w:left="135"/>
              <w:rPr>
                <w:rFonts w:ascii="Century Gothic" w:hAnsi="Century Gothic"/>
                <w:sz w:val="16"/>
                <w:szCs w:val="16"/>
              </w:rPr>
            </w:pPr>
          </w:p>
          <w:p w14:paraId="2F47C961" w14:textId="70055F29" w:rsidR="006A41B1" w:rsidRPr="00991BE6" w:rsidRDefault="006A41B1" w:rsidP="005A689B">
            <w:pPr>
              <w:ind w:left="135"/>
              <w:rPr>
                <w:rFonts w:ascii="Century Gothic" w:hAnsi="Century Gothic"/>
                <w:sz w:val="16"/>
                <w:szCs w:val="16"/>
              </w:rPr>
            </w:pPr>
          </w:p>
          <w:p w14:paraId="19208854" w14:textId="101ACFAB" w:rsidR="006A41B1" w:rsidRPr="00991BE6" w:rsidRDefault="006A41B1" w:rsidP="005A689B">
            <w:pPr>
              <w:ind w:left="135"/>
              <w:rPr>
                <w:rFonts w:ascii="Century Gothic" w:hAnsi="Century Gothic"/>
                <w:sz w:val="16"/>
                <w:szCs w:val="16"/>
              </w:rPr>
            </w:pPr>
          </w:p>
          <w:p w14:paraId="6F9D7BBB" w14:textId="07A0A003" w:rsidR="006A41B1" w:rsidRPr="00991BE6" w:rsidRDefault="006A41B1" w:rsidP="005A689B">
            <w:pPr>
              <w:ind w:left="135"/>
              <w:rPr>
                <w:rFonts w:ascii="Century Gothic" w:hAnsi="Century Gothic"/>
                <w:sz w:val="16"/>
                <w:szCs w:val="16"/>
              </w:rPr>
            </w:pPr>
          </w:p>
          <w:p w14:paraId="382735EF" w14:textId="534CD70F" w:rsidR="006A41B1" w:rsidRPr="00991BE6" w:rsidRDefault="006A41B1" w:rsidP="005A689B">
            <w:pPr>
              <w:ind w:left="135"/>
              <w:rPr>
                <w:rFonts w:ascii="Century Gothic" w:hAnsi="Century Gothic"/>
                <w:sz w:val="16"/>
                <w:szCs w:val="16"/>
              </w:rPr>
            </w:pPr>
          </w:p>
          <w:p w14:paraId="45E32DFF" w14:textId="3768576B" w:rsidR="006A41B1" w:rsidRPr="00991BE6" w:rsidRDefault="006A41B1" w:rsidP="005A689B">
            <w:pPr>
              <w:ind w:left="135"/>
              <w:rPr>
                <w:rFonts w:ascii="Century Gothic" w:hAnsi="Century Gothic"/>
                <w:sz w:val="16"/>
                <w:szCs w:val="16"/>
              </w:rPr>
            </w:pPr>
          </w:p>
          <w:p w14:paraId="38EE7E29" w14:textId="306AC004" w:rsidR="006A41B1" w:rsidRPr="00991BE6" w:rsidRDefault="006A41B1" w:rsidP="005A689B">
            <w:pPr>
              <w:ind w:left="135"/>
              <w:rPr>
                <w:rFonts w:ascii="Century Gothic" w:hAnsi="Century Gothic"/>
                <w:sz w:val="16"/>
                <w:szCs w:val="16"/>
              </w:rPr>
            </w:pPr>
          </w:p>
          <w:p w14:paraId="0A551A1F" w14:textId="7DD7C15E" w:rsidR="006A41B1" w:rsidRPr="00991BE6" w:rsidRDefault="006A41B1" w:rsidP="005A689B">
            <w:pPr>
              <w:ind w:left="135"/>
              <w:rPr>
                <w:rFonts w:ascii="Century Gothic" w:hAnsi="Century Gothic"/>
                <w:sz w:val="16"/>
                <w:szCs w:val="16"/>
              </w:rPr>
            </w:pPr>
          </w:p>
          <w:p w14:paraId="5922367F" w14:textId="10919003" w:rsidR="006A41B1" w:rsidRPr="00991BE6" w:rsidRDefault="006A41B1" w:rsidP="005A689B">
            <w:pPr>
              <w:ind w:left="135"/>
              <w:rPr>
                <w:rFonts w:ascii="Century Gothic" w:hAnsi="Century Gothic"/>
                <w:sz w:val="16"/>
                <w:szCs w:val="16"/>
              </w:rPr>
            </w:pPr>
          </w:p>
          <w:p w14:paraId="3B4E8FD1" w14:textId="4FF01EC4" w:rsidR="006A41B1" w:rsidRPr="00991BE6" w:rsidRDefault="006A41B1" w:rsidP="005A689B">
            <w:pPr>
              <w:ind w:left="135"/>
              <w:rPr>
                <w:rFonts w:ascii="Century Gothic" w:hAnsi="Century Gothic"/>
                <w:sz w:val="16"/>
                <w:szCs w:val="16"/>
              </w:rPr>
            </w:pPr>
          </w:p>
          <w:p w14:paraId="49D916E0" w14:textId="284F68C4" w:rsidR="006A41B1" w:rsidRPr="00991BE6" w:rsidRDefault="006A41B1" w:rsidP="005A689B">
            <w:pPr>
              <w:ind w:left="135"/>
              <w:rPr>
                <w:rFonts w:ascii="Century Gothic" w:hAnsi="Century Gothic"/>
                <w:sz w:val="16"/>
                <w:szCs w:val="16"/>
              </w:rPr>
            </w:pPr>
          </w:p>
          <w:p w14:paraId="0972F56F" w14:textId="1A3E48B7" w:rsidR="006A41B1" w:rsidRPr="00991BE6" w:rsidRDefault="006A41B1" w:rsidP="005A689B">
            <w:pPr>
              <w:ind w:left="135"/>
              <w:rPr>
                <w:rFonts w:ascii="Century Gothic" w:hAnsi="Century Gothic"/>
                <w:sz w:val="16"/>
                <w:szCs w:val="16"/>
              </w:rPr>
            </w:pPr>
          </w:p>
          <w:p w14:paraId="62786075" w14:textId="3F194963" w:rsidR="006A41B1" w:rsidRPr="00991BE6" w:rsidRDefault="006A41B1" w:rsidP="005A689B">
            <w:pPr>
              <w:ind w:left="135"/>
              <w:rPr>
                <w:rFonts w:ascii="Century Gothic" w:hAnsi="Century Gothic"/>
                <w:sz w:val="16"/>
                <w:szCs w:val="16"/>
              </w:rPr>
            </w:pPr>
          </w:p>
          <w:p w14:paraId="48212F7C" w14:textId="3C277DB1" w:rsidR="006A41B1" w:rsidRPr="00991BE6" w:rsidRDefault="006A41B1" w:rsidP="005A689B">
            <w:pPr>
              <w:ind w:left="135"/>
              <w:rPr>
                <w:rFonts w:ascii="Century Gothic" w:hAnsi="Century Gothic"/>
                <w:sz w:val="16"/>
                <w:szCs w:val="16"/>
              </w:rPr>
            </w:pPr>
          </w:p>
          <w:p w14:paraId="520DBA61" w14:textId="73B3F539" w:rsidR="006A41B1" w:rsidRPr="00991BE6" w:rsidRDefault="006A41B1" w:rsidP="005A689B">
            <w:pPr>
              <w:ind w:left="135"/>
              <w:rPr>
                <w:rFonts w:ascii="Century Gothic" w:hAnsi="Century Gothic"/>
                <w:sz w:val="16"/>
                <w:szCs w:val="16"/>
              </w:rPr>
            </w:pPr>
          </w:p>
          <w:p w14:paraId="59D391AD" w14:textId="179C1EC4" w:rsidR="006A41B1" w:rsidRPr="00991BE6" w:rsidRDefault="006A41B1" w:rsidP="005A689B">
            <w:pPr>
              <w:ind w:left="135"/>
              <w:rPr>
                <w:rFonts w:ascii="Century Gothic" w:hAnsi="Century Gothic"/>
                <w:sz w:val="16"/>
                <w:szCs w:val="16"/>
              </w:rPr>
            </w:pPr>
          </w:p>
          <w:p w14:paraId="407B8755" w14:textId="12A84E01" w:rsidR="006A41B1" w:rsidRPr="00991BE6" w:rsidRDefault="006A41B1" w:rsidP="005A689B">
            <w:pPr>
              <w:rPr>
                <w:rFonts w:ascii="Century Gothic" w:hAnsi="Century Gothic"/>
                <w:sz w:val="16"/>
                <w:szCs w:val="16"/>
              </w:rPr>
            </w:pPr>
          </w:p>
        </w:tc>
        <w:tc>
          <w:tcPr>
            <w:tcW w:w="1843" w:type="dxa"/>
            <w:tcBorders>
              <w:bottom w:val="dashed" w:sz="4" w:space="0" w:color="000000" w:themeColor="text1"/>
            </w:tcBorders>
          </w:tcPr>
          <w:p w14:paraId="5E039DF8" w14:textId="32DA72C9" w:rsidR="006A41B1" w:rsidRPr="00991BE6" w:rsidRDefault="006A41B1" w:rsidP="005A689B">
            <w:pPr>
              <w:numPr>
                <w:ilvl w:val="0"/>
                <w:numId w:val="17"/>
              </w:numPr>
              <w:tabs>
                <w:tab w:val="clear" w:pos="720"/>
                <w:tab w:val="num" w:pos="176"/>
              </w:tabs>
              <w:ind w:left="176" w:hanging="176"/>
              <w:rPr>
                <w:rFonts w:ascii="Century Gothic" w:hAnsi="Century Gothic"/>
                <w:sz w:val="16"/>
                <w:szCs w:val="16"/>
              </w:rPr>
            </w:pPr>
            <w:r w:rsidRPr="00991BE6">
              <w:rPr>
                <w:rFonts w:ascii="Century Gothic" w:hAnsi="Century Gothic"/>
                <w:sz w:val="16"/>
                <w:szCs w:val="16"/>
              </w:rPr>
              <w:t>G6.1 know about the Prime/Greenwich Meridian and time zones and work out differences (including day and night).</w:t>
            </w:r>
          </w:p>
          <w:p w14:paraId="3473CDE5" w14:textId="59AE9199" w:rsidR="006A41B1" w:rsidRPr="00991BE6" w:rsidRDefault="006A41B1" w:rsidP="005A689B">
            <w:pPr>
              <w:rPr>
                <w:rFonts w:ascii="Century Gothic" w:hAnsi="Century Gothic"/>
                <w:sz w:val="16"/>
                <w:szCs w:val="16"/>
              </w:rPr>
            </w:pPr>
          </w:p>
          <w:p w14:paraId="19147865" w14:textId="415B7E0D" w:rsidR="006A41B1" w:rsidRPr="00991BE6" w:rsidRDefault="006A41B1" w:rsidP="005A689B">
            <w:pPr>
              <w:rPr>
                <w:rFonts w:ascii="Century Gothic" w:hAnsi="Century Gothic"/>
                <w:sz w:val="16"/>
                <w:szCs w:val="16"/>
              </w:rPr>
            </w:pPr>
          </w:p>
          <w:p w14:paraId="6DFF9DE0" w14:textId="02587C76" w:rsidR="006A41B1" w:rsidRPr="00991BE6" w:rsidRDefault="006A41B1" w:rsidP="005A689B">
            <w:pPr>
              <w:rPr>
                <w:rFonts w:ascii="Century Gothic" w:hAnsi="Century Gothic"/>
                <w:sz w:val="16"/>
                <w:szCs w:val="16"/>
              </w:rPr>
            </w:pPr>
          </w:p>
          <w:p w14:paraId="17AB6581" w14:textId="2561C6E8" w:rsidR="006A41B1" w:rsidRPr="00991BE6" w:rsidRDefault="006A41B1" w:rsidP="005A689B">
            <w:pPr>
              <w:rPr>
                <w:rFonts w:ascii="Century Gothic" w:hAnsi="Century Gothic"/>
                <w:sz w:val="16"/>
                <w:szCs w:val="16"/>
              </w:rPr>
            </w:pPr>
          </w:p>
          <w:p w14:paraId="33186FE0" w14:textId="4B88A3B0" w:rsidR="006A41B1" w:rsidRPr="00991BE6" w:rsidRDefault="006A41B1" w:rsidP="005A689B">
            <w:pPr>
              <w:rPr>
                <w:rFonts w:ascii="Century Gothic" w:hAnsi="Century Gothic"/>
                <w:sz w:val="16"/>
                <w:szCs w:val="16"/>
              </w:rPr>
            </w:pPr>
          </w:p>
          <w:p w14:paraId="53FC836F" w14:textId="194B13C4" w:rsidR="006A41B1" w:rsidRPr="00991BE6" w:rsidRDefault="006A41B1" w:rsidP="005A689B">
            <w:pPr>
              <w:rPr>
                <w:rFonts w:ascii="Century Gothic" w:hAnsi="Century Gothic"/>
                <w:sz w:val="16"/>
                <w:szCs w:val="16"/>
              </w:rPr>
            </w:pPr>
          </w:p>
          <w:p w14:paraId="704202E4" w14:textId="2F75E9FA" w:rsidR="006A41B1" w:rsidRPr="00991BE6" w:rsidRDefault="006A41B1" w:rsidP="005A689B">
            <w:pPr>
              <w:rPr>
                <w:rFonts w:ascii="Century Gothic" w:hAnsi="Century Gothic"/>
                <w:sz w:val="16"/>
                <w:szCs w:val="16"/>
              </w:rPr>
            </w:pPr>
          </w:p>
          <w:p w14:paraId="599DED1E" w14:textId="1A9E74D0" w:rsidR="006A41B1" w:rsidRPr="00991BE6" w:rsidRDefault="006A41B1" w:rsidP="005A689B">
            <w:pPr>
              <w:rPr>
                <w:rFonts w:ascii="Century Gothic" w:hAnsi="Century Gothic"/>
                <w:sz w:val="16"/>
                <w:szCs w:val="16"/>
              </w:rPr>
            </w:pPr>
          </w:p>
          <w:p w14:paraId="4BF40C07" w14:textId="6C7E58C8" w:rsidR="006A41B1" w:rsidRPr="00991BE6" w:rsidRDefault="006A41B1" w:rsidP="005A689B">
            <w:pPr>
              <w:rPr>
                <w:rFonts w:ascii="Century Gothic" w:hAnsi="Century Gothic"/>
                <w:sz w:val="16"/>
                <w:szCs w:val="16"/>
              </w:rPr>
            </w:pPr>
          </w:p>
          <w:p w14:paraId="4620F49B" w14:textId="7954B333" w:rsidR="006A41B1" w:rsidRPr="00991BE6" w:rsidRDefault="006A41B1" w:rsidP="005A689B">
            <w:pPr>
              <w:rPr>
                <w:rFonts w:ascii="Century Gothic" w:hAnsi="Century Gothic"/>
                <w:sz w:val="16"/>
                <w:szCs w:val="16"/>
              </w:rPr>
            </w:pPr>
          </w:p>
          <w:p w14:paraId="416BA403" w14:textId="597FE3ED" w:rsidR="006A41B1" w:rsidRPr="00991BE6" w:rsidRDefault="006A41B1" w:rsidP="005A689B">
            <w:pPr>
              <w:rPr>
                <w:rFonts w:ascii="Century Gothic" w:hAnsi="Century Gothic"/>
                <w:sz w:val="16"/>
                <w:szCs w:val="16"/>
              </w:rPr>
            </w:pPr>
          </w:p>
          <w:p w14:paraId="1A57D6F6" w14:textId="36DE695E" w:rsidR="006A41B1" w:rsidRPr="00991BE6" w:rsidRDefault="006A41B1" w:rsidP="005A689B">
            <w:pPr>
              <w:rPr>
                <w:rFonts w:ascii="Century Gothic" w:hAnsi="Century Gothic"/>
                <w:sz w:val="16"/>
                <w:szCs w:val="16"/>
              </w:rPr>
            </w:pPr>
          </w:p>
          <w:p w14:paraId="0D7D185D" w14:textId="131C59C4" w:rsidR="006A41B1" w:rsidRPr="00991BE6" w:rsidRDefault="006A41B1" w:rsidP="005A689B">
            <w:pPr>
              <w:rPr>
                <w:rFonts w:ascii="Century Gothic" w:hAnsi="Century Gothic"/>
                <w:sz w:val="16"/>
                <w:szCs w:val="16"/>
              </w:rPr>
            </w:pPr>
          </w:p>
          <w:p w14:paraId="41AC6D99" w14:textId="0EF565AB" w:rsidR="006A41B1" w:rsidRPr="00991BE6" w:rsidRDefault="006A41B1" w:rsidP="005A689B">
            <w:pPr>
              <w:rPr>
                <w:rFonts w:ascii="Century Gothic" w:hAnsi="Century Gothic"/>
                <w:sz w:val="16"/>
                <w:szCs w:val="16"/>
              </w:rPr>
            </w:pPr>
          </w:p>
          <w:p w14:paraId="442E6BFA" w14:textId="43F13EA5" w:rsidR="006A41B1" w:rsidRPr="00991BE6" w:rsidRDefault="006A41B1" w:rsidP="005A689B">
            <w:pPr>
              <w:rPr>
                <w:rFonts w:ascii="Century Gothic" w:hAnsi="Century Gothic"/>
                <w:sz w:val="16"/>
                <w:szCs w:val="16"/>
              </w:rPr>
            </w:pPr>
          </w:p>
          <w:p w14:paraId="4BD027FB" w14:textId="783603DE" w:rsidR="006A41B1" w:rsidRPr="00991BE6" w:rsidRDefault="006A41B1" w:rsidP="005A689B">
            <w:pPr>
              <w:ind w:left="176" w:hanging="176"/>
              <w:rPr>
                <w:rFonts w:ascii="Century Gothic" w:hAnsi="Century Gothic"/>
                <w:sz w:val="16"/>
                <w:szCs w:val="16"/>
              </w:rPr>
            </w:pPr>
          </w:p>
        </w:tc>
      </w:tr>
      <w:tr w:rsidR="006A41B1" w:rsidRPr="00991BE6" w14:paraId="7A363271" w14:textId="77777777" w:rsidTr="006A41B1">
        <w:trPr>
          <w:cantSplit/>
          <w:trHeight w:val="2665"/>
        </w:trPr>
        <w:tc>
          <w:tcPr>
            <w:tcW w:w="1407" w:type="dxa"/>
            <w:tcBorders>
              <w:top w:val="dashed" w:sz="4" w:space="0" w:color="000000" w:themeColor="text1"/>
              <w:bottom w:val="single" w:sz="4" w:space="0" w:color="000000" w:themeColor="text1"/>
            </w:tcBorders>
            <w:shd w:val="clear" w:color="auto" w:fill="C00000"/>
            <w:textDirection w:val="btLr"/>
            <w:vAlign w:val="center"/>
          </w:tcPr>
          <w:p w14:paraId="285B4D3B" w14:textId="77777777" w:rsidR="006A41B1" w:rsidRPr="00991BE6" w:rsidRDefault="006A41B1" w:rsidP="005A689B">
            <w:pPr>
              <w:pStyle w:val="ListBullet"/>
              <w:numPr>
                <w:ilvl w:val="0"/>
                <w:numId w:val="0"/>
              </w:numPr>
              <w:ind w:left="473" w:right="113" w:hanging="360"/>
              <w:jc w:val="right"/>
              <w:rPr>
                <w:rFonts w:ascii="Century Gothic" w:hAnsi="Century Gothic"/>
                <w:b/>
              </w:rPr>
            </w:pPr>
          </w:p>
          <w:p w14:paraId="3A79A804" w14:textId="0C3A0194" w:rsidR="006A41B1" w:rsidRPr="00991BE6" w:rsidRDefault="006A41B1" w:rsidP="005A689B">
            <w:pPr>
              <w:pStyle w:val="ListBullet"/>
              <w:numPr>
                <w:ilvl w:val="0"/>
                <w:numId w:val="0"/>
              </w:numPr>
              <w:ind w:left="473" w:right="113" w:hanging="360"/>
              <w:jc w:val="right"/>
              <w:rPr>
                <w:rFonts w:ascii="Century Gothic" w:hAnsi="Century Gothic"/>
                <w:b/>
              </w:rPr>
            </w:pPr>
          </w:p>
        </w:tc>
        <w:tc>
          <w:tcPr>
            <w:tcW w:w="1458" w:type="dxa"/>
            <w:tcBorders>
              <w:top w:val="dashed" w:sz="4" w:space="0" w:color="000000" w:themeColor="text1"/>
            </w:tcBorders>
          </w:tcPr>
          <w:p w14:paraId="02FF1055" w14:textId="1EECCDAD" w:rsidR="006A41B1" w:rsidRPr="00991BE6" w:rsidRDefault="006A41B1" w:rsidP="005A689B">
            <w:pPr>
              <w:rPr>
                <w:rFonts w:ascii="Century Gothic" w:hAnsi="Century Gothic"/>
                <w:sz w:val="16"/>
                <w:szCs w:val="16"/>
              </w:rPr>
            </w:pPr>
          </w:p>
        </w:tc>
        <w:tc>
          <w:tcPr>
            <w:tcW w:w="1417" w:type="dxa"/>
            <w:tcBorders>
              <w:top w:val="dashed" w:sz="4" w:space="0" w:color="000000" w:themeColor="text1"/>
            </w:tcBorders>
          </w:tcPr>
          <w:p w14:paraId="682F6BEE" w14:textId="09EA77B5" w:rsidR="006A41B1" w:rsidRPr="002A6B9E" w:rsidRDefault="006A41B1" w:rsidP="005A689B">
            <w:pPr>
              <w:rPr>
                <w:rFonts w:ascii="Century Gothic" w:hAnsi="Century Gothic"/>
                <w:sz w:val="16"/>
                <w:szCs w:val="16"/>
              </w:rPr>
            </w:pPr>
          </w:p>
        </w:tc>
        <w:tc>
          <w:tcPr>
            <w:tcW w:w="1418" w:type="dxa"/>
            <w:tcBorders>
              <w:top w:val="dashed" w:sz="4" w:space="0" w:color="000000" w:themeColor="text1"/>
            </w:tcBorders>
          </w:tcPr>
          <w:p w14:paraId="2FB0EBB0" w14:textId="755F5467"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G2.2 know and locate the names of the seven continents. </w:t>
            </w:r>
          </w:p>
          <w:p w14:paraId="314E8B5E" w14:textId="6AD5BAE3"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G2.3 know and locate the names of the five oceans. </w:t>
            </w:r>
          </w:p>
          <w:p w14:paraId="2D45531E" w14:textId="7380420E" w:rsidR="006A41B1" w:rsidRPr="002A6B9E" w:rsidRDefault="006A41B1" w:rsidP="005A689B">
            <w:pPr>
              <w:numPr>
                <w:ilvl w:val="0"/>
                <w:numId w:val="6"/>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G2.4 know the position of the Equator, the Northern Hemisphere and the Southern Hemisphere.</w:t>
            </w:r>
          </w:p>
          <w:p w14:paraId="7E4C786D" w14:textId="77777777" w:rsidR="006A41B1" w:rsidRPr="002A6B9E" w:rsidRDefault="006A41B1" w:rsidP="005A689B">
            <w:pPr>
              <w:rPr>
                <w:rFonts w:ascii="Century Gothic" w:hAnsi="Century Gothic"/>
                <w:sz w:val="16"/>
                <w:szCs w:val="16"/>
              </w:rPr>
            </w:pPr>
          </w:p>
        </w:tc>
        <w:tc>
          <w:tcPr>
            <w:tcW w:w="1337" w:type="dxa"/>
            <w:tcBorders>
              <w:top w:val="dashed" w:sz="4" w:space="0" w:color="000000" w:themeColor="text1"/>
              <w:bottom w:val="single" w:sz="4" w:space="0" w:color="000000" w:themeColor="text1"/>
            </w:tcBorders>
            <w:shd w:val="clear" w:color="auto" w:fill="C00000"/>
            <w:textDirection w:val="btLr"/>
            <w:vAlign w:val="center"/>
          </w:tcPr>
          <w:p w14:paraId="0E09CA1D" w14:textId="77777777" w:rsidR="006A41B1" w:rsidRPr="00991BE6" w:rsidRDefault="006A41B1" w:rsidP="005A689B">
            <w:pPr>
              <w:pStyle w:val="ListBullet"/>
              <w:numPr>
                <w:ilvl w:val="0"/>
                <w:numId w:val="0"/>
              </w:numPr>
              <w:ind w:left="473" w:right="113" w:hanging="360"/>
              <w:jc w:val="right"/>
              <w:rPr>
                <w:rFonts w:ascii="Century Gothic" w:hAnsi="Century Gothic"/>
                <w:b/>
              </w:rPr>
            </w:pPr>
          </w:p>
          <w:p w14:paraId="56B4EE2C" w14:textId="6C1573D6" w:rsidR="006A41B1" w:rsidRPr="00991BE6" w:rsidRDefault="006A41B1" w:rsidP="005A689B">
            <w:pPr>
              <w:pStyle w:val="ListBullet"/>
              <w:numPr>
                <w:ilvl w:val="0"/>
                <w:numId w:val="0"/>
              </w:numPr>
              <w:ind w:left="473" w:right="113" w:hanging="360"/>
              <w:jc w:val="right"/>
              <w:rPr>
                <w:rFonts w:ascii="Century Gothic" w:hAnsi="Century Gothic"/>
                <w:b/>
              </w:rPr>
            </w:pPr>
          </w:p>
        </w:tc>
        <w:tc>
          <w:tcPr>
            <w:tcW w:w="1640" w:type="dxa"/>
            <w:tcBorders>
              <w:top w:val="dashed" w:sz="4" w:space="0" w:color="000000" w:themeColor="text1"/>
              <w:bottom w:val="single" w:sz="4" w:space="0" w:color="auto"/>
            </w:tcBorders>
          </w:tcPr>
          <w:p w14:paraId="6CD58666" w14:textId="406C9F5A"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G3.1 know the names and locate some countries in Europe (including Russia)</w:t>
            </w:r>
          </w:p>
          <w:p w14:paraId="5691EA12" w14:textId="1296D9C2"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G3.2 know about the environmental regions of a European country</w:t>
            </w:r>
          </w:p>
          <w:p w14:paraId="36CD877C" w14:textId="3D380946" w:rsidR="006A41B1" w:rsidRPr="002A6B9E" w:rsidRDefault="006A41B1" w:rsidP="005A689B">
            <w:pPr>
              <w:numPr>
                <w:ilvl w:val="0"/>
                <w:numId w:val="10"/>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 xml:space="preserve">G3.3 know the key physical and human characteristics of a European country and its cities </w:t>
            </w:r>
          </w:p>
          <w:p w14:paraId="05D37CD0" w14:textId="77777777" w:rsidR="006A41B1" w:rsidRPr="002A6B9E" w:rsidRDefault="006A41B1" w:rsidP="005A689B">
            <w:pPr>
              <w:tabs>
                <w:tab w:val="num" w:pos="177"/>
              </w:tabs>
              <w:ind w:left="177" w:hanging="177"/>
              <w:rPr>
                <w:rFonts w:ascii="Century Gothic" w:hAnsi="Century Gothic"/>
                <w:sz w:val="16"/>
                <w:szCs w:val="16"/>
              </w:rPr>
            </w:pPr>
          </w:p>
          <w:p w14:paraId="7622027F"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dashed" w:sz="4" w:space="0" w:color="000000" w:themeColor="text1"/>
              <w:bottom w:val="single" w:sz="4" w:space="0" w:color="auto"/>
            </w:tcBorders>
          </w:tcPr>
          <w:p w14:paraId="11C6AD4A" w14:textId="77777777" w:rsidR="006A41B1" w:rsidRPr="002A6B9E" w:rsidRDefault="006A41B1" w:rsidP="005A689B">
            <w:pPr>
              <w:tabs>
                <w:tab w:val="num" w:pos="94"/>
              </w:tabs>
              <w:ind w:left="235"/>
              <w:rPr>
                <w:rFonts w:ascii="Century Gothic" w:hAnsi="Century Gothic"/>
                <w:sz w:val="16"/>
                <w:szCs w:val="16"/>
              </w:rPr>
            </w:pPr>
          </w:p>
        </w:tc>
        <w:tc>
          <w:tcPr>
            <w:tcW w:w="1984" w:type="dxa"/>
            <w:tcBorders>
              <w:top w:val="dashed" w:sz="4" w:space="0" w:color="000000" w:themeColor="text1"/>
              <w:bottom w:val="single" w:sz="4" w:space="0" w:color="auto"/>
            </w:tcBorders>
          </w:tcPr>
          <w:p w14:paraId="76A633AF" w14:textId="4293464C"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G5.1 name and locate the position and significance of latitude and longitude.</w:t>
            </w:r>
          </w:p>
          <w:p w14:paraId="6119B6E2" w14:textId="4C37EF26"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G5.2 know and locate the Tropics of Cancer and Capricorn.</w:t>
            </w:r>
          </w:p>
          <w:p w14:paraId="3289F51D" w14:textId="5BAB0326"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 xml:space="preserve">G5.3 know the names and locate a number of world countries. </w:t>
            </w:r>
          </w:p>
          <w:p w14:paraId="718D1A6C" w14:textId="1886638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G5.4 know the names of some North and South American countries.</w:t>
            </w:r>
          </w:p>
          <w:p w14:paraId="0DF299C5" w14:textId="77777777" w:rsidR="006A41B1" w:rsidRPr="002A6B9E" w:rsidRDefault="006A41B1" w:rsidP="005A689B">
            <w:pPr>
              <w:rPr>
                <w:rFonts w:ascii="Century Gothic" w:hAnsi="Century Gothic"/>
                <w:sz w:val="16"/>
                <w:szCs w:val="16"/>
              </w:rPr>
            </w:pPr>
          </w:p>
        </w:tc>
        <w:tc>
          <w:tcPr>
            <w:tcW w:w="1843" w:type="dxa"/>
            <w:tcBorders>
              <w:top w:val="dashed" w:sz="4" w:space="0" w:color="000000" w:themeColor="text1"/>
              <w:bottom w:val="single" w:sz="4" w:space="0" w:color="auto"/>
            </w:tcBorders>
          </w:tcPr>
          <w:p w14:paraId="3CF81F2D" w14:textId="4225B44A" w:rsidR="006A41B1" w:rsidRPr="002A6B9E" w:rsidRDefault="006A41B1" w:rsidP="005A689B">
            <w:pPr>
              <w:numPr>
                <w:ilvl w:val="0"/>
                <w:numId w:val="17"/>
              </w:numPr>
              <w:ind w:left="176" w:hanging="176"/>
              <w:rPr>
                <w:rFonts w:ascii="Century Gothic" w:hAnsi="Century Gothic"/>
                <w:sz w:val="16"/>
                <w:szCs w:val="16"/>
              </w:rPr>
            </w:pPr>
            <w:r w:rsidRPr="002A6B9E">
              <w:rPr>
                <w:rFonts w:ascii="Century Gothic" w:hAnsi="Century Gothic"/>
                <w:sz w:val="16"/>
                <w:szCs w:val="16"/>
              </w:rPr>
              <w:t>G6.2 know and locate contrasting socio-economic countries.</w:t>
            </w:r>
          </w:p>
          <w:p w14:paraId="2F01E2A6" w14:textId="77777777" w:rsidR="006A41B1" w:rsidRPr="002A6B9E" w:rsidRDefault="006A41B1" w:rsidP="005A689B">
            <w:pPr>
              <w:ind w:left="176" w:hanging="176"/>
              <w:rPr>
                <w:rFonts w:ascii="Century Gothic" w:hAnsi="Century Gothic"/>
                <w:sz w:val="16"/>
                <w:szCs w:val="16"/>
              </w:rPr>
            </w:pPr>
          </w:p>
        </w:tc>
      </w:tr>
      <w:tr w:rsidR="006A41B1" w:rsidRPr="00991BE6" w14:paraId="34883421" w14:textId="58C2E66B" w:rsidTr="006A41B1">
        <w:trPr>
          <w:cantSplit/>
          <w:trHeight w:val="2867"/>
        </w:trPr>
        <w:tc>
          <w:tcPr>
            <w:tcW w:w="1407" w:type="dxa"/>
            <w:tcBorders>
              <w:bottom w:val="nil"/>
            </w:tcBorders>
            <w:shd w:val="clear" w:color="auto" w:fill="C00000"/>
          </w:tcPr>
          <w:p w14:paraId="48577A0E" w14:textId="77777777" w:rsidR="006A41B1" w:rsidRPr="00991BE6" w:rsidRDefault="006A41B1" w:rsidP="005A689B">
            <w:pPr>
              <w:jc w:val="center"/>
              <w:rPr>
                <w:rFonts w:ascii="Century Gothic" w:hAnsi="Century Gothic"/>
                <w:b/>
                <w:sz w:val="18"/>
                <w:szCs w:val="18"/>
              </w:rPr>
            </w:pPr>
            <w:r w:rsidRPr="00991BE6">
              <w:rPr>
                <w:rFonts w:ascii="Century Gothic" w:hAnsi="Century Gothic"/>
                <w:b/>
                <w:sz w:val="18"/>
                <w:szCs w:val="18"/>
              </w:rPr>
              <w:t>Place knowledge</w:t>
            </w:r>
          </w:p>
        </w:tc>
        <w:tc>
          <w:tcPr>
            <w:tcW w:w="1458" w:type="dxa"/>
            <w:tcBorders>
              <w:bottom w:val="dashed" w:sz="4" w:space="0" w:color="000000" w:themeColor="text1"/>
            </w:tcBorders>
          </w:tcPr>
          <w:p w14:paraId="0DAFC73A" w14:textId="4863A927" w:rsidR="006A41B1" w:rsidRPr="00991BE6" w:rsidRDefault="006A41B1" w:rsidP="005A689B">
            <w:pPr>
              <w:pStyle w:val="ListParagraph"/>
              <w:numPr>
                <w:ilvl w:val="0"/>
                <w:numId w:val="30"/>
              </w:numPr>
              <w:ind w:left="173" w:hanging="173"/>
              <w:rPr>
                <w:rFonts w:ascii="Century Gothic" w:hAnsi="Century Gothic" w:cstheme="minorHAnsi"/>
                <w:sz w:val="16"/>
                <w:szCs w:val="16"/>
              </w:rPr>
            </w:pPr>
            <w:r w:rsidRPr="00991BE6">
              <w:rPr>
                <w:rFonts w:ascii="Century Gothic" w:hAnsi="Century Gothic" w:cstheme="minorHAnsi"/>
                <w:sz w:val="16"/>
                <w:szCs w:val="16"/>
              </w:rPr>
              <w:t xml:space="preserve">RG.4 </w:t>
            </w:r>
            <w:r w:rsidRPr="00991BE6">
              <w:rPr>
                <w:rFonts w:ascii="Century Gothic" w:hAnsi="Century Gothic"/>
                <w:sz w:val="16"/>
                <w:szCs w:val="16"/>
              </w:rPr>
              <w:t>know and discuss the features of their local environment</w:t>
            </w:r>
          </w:p>
          <w:p w14:paraId="2B7AAD00" w14:textId="3A4262A3" w:rsidR="006A41B1" w:rsidRPr="00991BE6" w:rsidRDefault="006A41B1" w:rsidP="005A689B">
            <w:pPr>
              <w:pStyle w:val="ListParagraph"/>
              <w:numPr>
                <w:ilvl w:val="0"/>
                <w:numId w:val="30"/>
              </w:numPr>
              <w:ind w:left="173" w:hanging="173"/>
              <w:rPr>
                <w:rFonts w:ascii="Century Gothic" w:hAnsi="Century Gothic" w:cstheme="minorHAnsi"/>
                <w:sz w:val="16"/>
                <w:szCs w:val="16"/>
              </w:rPr>
            </w:pPr>
            <w:r w:rsidRPr="00991BE6">
              <w:rPr>
                <w:rFonts w:ascii="Century Gothic" w:hAnsi="Century Gothic" w:cstheme="minorHAnsi"/>
                <w:sz w:val="16"/>
                <w:szCs w:val="16"/>
              </w:rPr>
              <w:t>RG.5 know some environments that are different to the one in which we live</w:t>
            </w:r>
          </w:p>
          <w:p w14:paraId="5B32B07E" w14:textId="5F156253" w:rsidR="006A41B1" w:rsidRPr="00991BE6" w:rsidRDefault="006A41B1" w:rsidP="005A689B">
            <w:pPr>
              <w:numPr>
                <w:ilvl w:val="0"/>
                <w:numId w:val="7"/>
              </w:numPr>
              <w:tabs>
                <w:tab w:val="clear" w:pos="720"/>
                <w:tab w:val="num" w:pos="124"/>
              </w:tabs>
              <w:ind w:left="124" w:hanging="142"/>
              <w:rPr>
                <w:rFonts w:ascii="Century Gothic" w:hAnsi="Century Gothic"/>
                <w:sz w:val="16"/>
                <w:szCs w:val="16"/>
              </w:rPr>
            </w:pPr>
            <w:r w:rsidRPr="00991BE6">
              <w:rPr>
                <w:rFonts w:ascii="Century Gothic" w:hAnsi="Century Gothic"/>
                <w:sz w:val="16"/>
                <w:szCs w:val="16"/>
              </w:rPr>
              <w:t xml:space="preserve">RG.6 </w:t>
            </w:r>
            <w:r w:rsidRPr="00991BE6">
              <w:rPr>
                <w:rFonts w:ascii="Century Gothic" w:hAnsi="Century Gothic" w:cstheme="minorHAnsi"/>
                <w:sz w:val="16"/>
                <w:szCs w:val="16"/>
              </w:rPr>
              <w:t>know some similarities and differences between life in this country and life in other countries</w:t>
            </w:r>
          </w:p>
        </w:tc>
        <w:tc>
          <w:tcPr>
            <w:tcW w:w="1417" w:type="dxa"/>
            <w:tcBorders>
              <w:bottom w:val="dashed" w:sz="4" w:space="0" w:color="000000" w:themeColor="text1"/>
            </w:tcBorders>
          </w:tcPr>
          <w:p w14:paraId="2CAF7714" w14:textId="03407770" w:rsidR="006A41B1" w:rsidRPr="002A6B9E" w:rsidRDefault="006A41B1" w:rsidP="005A689B">
            <w:pPr>
              <w:numPr>
                <w:ilvl w:val="0"/>
                <w:numId w:val="7"/>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G1.5 know the human and physical features of a place in England.</w:t>
            </w:r>
          </w:p>
          <w:p w14:paraId="1092BB08" w14:textId="64C3D1CA"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35C2F3C2" w14:textId="77777777" w:rsidR="006A41B1" w:rsidRPr="002A6B9E" w:rsidRDefault="006A41B1" w:rsidP="005A689B">
            <w:pPr>
              <w:numPr>
                <w:ilvl w:val="0"/>
                <w:numId w:val="7"/>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G2.5 know similarities and differences of the geographical features of a place in England and small area in a non-European country (using the geographical vocabulary: port, harbour, beach, cliff, coast, sea, ocean, vegetation, soil, valley, river, forest, hill, mountain)</w:t>
            </w:r>
          </w:p>
          <w:p w14:paraId="5A147358" w14:textId="130E1C64" w:rsidR="006A41B1" w:rsidRPr="002A6B9E" w:rsidRDefault="006A41B1" w:rsidP="005A689B">
            <w:pPr>
              <w:ind w:left="124"/>
              <w:rPr>
                <w:rFonts w:ascii="Century Gothic" w:hAnsi="Century Gothic"/>
                <w:sz w:val="16"/>
                <w:szCs w:val="16"/>
              </w:rPr>
            </w:pPr>
          </w:p>
        </w:tc>
        <w:tc>
          <w:tcPr>
            <w:tcW w:w="1337" w:type="dxa"/>
            <w:tcBorders>
              <w:bottom w:val="nil"/>
            </w:tcBorders>
            <w:shd w:val="clear" w:color="auto" w:fill="C00000"/>
          </w:tcPr>
          <w:p w14:paraId="5D99D740" w14:textId="77777777" w:rsidR="006A41B1" w:rsidRPr="00991BE6" w:rsidRDefault="006A41B1" w:rsidP="005A689B">
            <w:pPr>
              <w:jc w:val="center"/>
              <w:rPr>
                <w:rFonts w:ascii="Century Gothic" w:hAnsi="Century Gothic"/>
                <w:sz w:val="18"/>
                <w:szCs w:val="18"/>
              </w:rPr>
            </w:pPr>
            <w:r w:rsidRPr="00991BE6">
              <w:rPr>
                <w:rFonts w:ascii="Century Gothic" w:hAnsi="Century Gothic"/>
                <w:b/>
                <w:sz w:val="18"/>
                <w:szCs w:val="18"/>
              </w:rPr>
              <w:t>Place knowledge</w:t>
            </w:r>
          </w:p>
        </w:tc>
        <w:tc>
          <w:tcPr>
            <w:tcW w:w="1640" w:type="dxa"/>
            <w:tcBorders>
              <w:top w:val="single" w:sz="4" w:space="0" w:color="auto"/>
              <w:bottom w:val="dashed" w:sz="4" w:space="0" w:color="000000" w:themeColor="text1"/>
            </w:tcBorders>
          </w:tcPr>
          <w:p w14:paraId="13B6A6CD" w14:textId="372D92AD"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G3.4 know geographical similarities and differences between living in the UK and a European country.</w:t>
            </w:r>
          </w:p>
          <w:p w14:paraId="43DAE500"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single" w:sz="4" w:space="0" w:color="auto"/>
              <w:bottom w:val="dashed" w:sz="4" w:space="0" w:color="000000" w:themeColor="text1"/>
            </w:tcBorders>
          </w:tcPr>
          <w:p w14:paraId="3F8FF928" w14:textId="2CE7B945" w:rsidR="006A41B1" w:rsidRPr="002A6B9E" w:rsidRDefault="006A41B1" w:rsidP="005A689B">
            <w:pPr>
              <w:ind w:left="177"/>
              <w:rPr>
                <w:rFonts w:ascii="Century Gothic" w:hAnsi="Century Gothic"/>
                <w:sz w:val="16"/>
                <w:szCs w:val="16"/>
              </w:rPr>
            </w:pPr>
          </w:p>
        </w:tc>
        <w:tc>
          <w:tcPr>
            <w:tcW w:w="1984" w:type="dxa"/>
            <w:tcBorders>
              <w:top w:val="single" w:sz="4" w:space="0" w:color="auto"/>
              <w:bottom w:val="dashed" w:sz="4" w:space="0" w:color="000000" w:themeColor="text1"/>
            </w:tcBorders>
          </w:tcPr>
          <w:p w14:paraId="11564A4D" w14:textId="2B8C3E3A"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G5.5 know key similarities and differences between living in the UK and in a country in either North or South America.</w:t>
            </w:r>
          </w:p>
          <w:p w14:paraId="366D2C7D" w14:textId="77777777" w:rsidR="006A41B1" w:rsidRPr="002A6B9E" w:rsidRDefault="006A41B1" w:rsidP="005A689B">
            <w:pPr>
              <w:ind w:left="135"/>
              <w:rPr>
                <w:rFonts w:ascii="Century Gothic" w:hAnsi="Century Gothic"/>
                <w:sz w:val="16"/>
                <w:szCs w:val="16"/>
              </w:rPr>
            </w:pPr>
          </w:p>
          <w:p w14:paraId="155079F3" w14:textId="77777777" w:rsidR="006A41B1" w:rsidRPr="002A6B9E" w:rsidRDefault="006A41B1" w:rsidP="005A689B">
            <w:pPr>
              <w:tabs>
                <w:tab w:val="num" w:pos="135"/>
              </w:tabs>
              <w:rPr>
                <w:rFonts w:ascii="Century Gothic" w:hAnsi="Century Gothic"/>
                <w:sz w:val="16"/>
                <w:szCs w:val="16"/>
              </w:rPr>
            </w:pPr>
          </w:p>
        </w:tc>
        <w:tc>
          <w:tcPr>
            <w:tcW w:w="1843" w:type="dxa"/>
            <w:tcBorders>
              <w:top w:val="single" w:sz="4" w:space="0" w:color="auto"/>
              <w:bottom w:val="dashed" w:sz="4" w:space="0" w:color="000000" w:themeColor="text1"/>
            </w:tcBorders>
          </w:tcPr>
          <w:p w14:paraId="4B631E24" w14:textId="7355B011" w:rsidR="006A41B1" w:rsidRPr="002A6B9E" w:rsidRDefault="006A41B1" w:rsidP="005A689B">
            <w:pPr>
              <w:tabs>
                <w:tab w:val="num" w:pos="176"/>
              </w:tabs>
              <w:rPr>
                <w:rFonts w:ascii="Century Gothic" w:hAnsi="Century Gothic"/>
                <w:color w:val="000000" w:themeColor="text1"/>
                <w:sz w:val="16"/>
                <w:szCs w:val="16"/>
              </w:rPr>
            </w:pPr>
          </w:p>
        </w:tc>
      </w:tr>
      <w:tr w:rsidR="006A41B1" w:rsidRPr="00991BE6" w14:paraId="2D3CE1F3" w14:textId="77777777" w:rsidTr="006A41B1">
        <w:trPr>
          <w:cantSplit/>
          <w:trHeight w:val="250"/>
        </w:trPr>
        <w:tc>
          <w:tcPr>
            <w:tcW w:w="1407" w:type="dxa"/>
            <w:tcBorders>
              <w:top w:val="nil"/>
              <w:bottom w:val="single" w:sz="4" w:space="0" w:color="000000" w:themeColor="text1"/>
            </w:tcBorders>
            <w:shd w:val="clear" w:color="auto" w:fill="C00000"/>
            <w:textDirection w:val="btLr"/>
            <w:vAlign w:val="center"/>
          </w:tcPr>
          <w:p w14:paraId="5D769290" w14:textId="77777777" w:rsidR="006A41B1" w:rsidRPr="00991BE6" w:rsidRDefault="006A41B1" w:rsidP="005A689B">
            <w:pPr>
              <w:spacing w:after="200" w:line="276" w:lineRule="auto"/>
              <w:rPr>
                <w:rFonts w:ascii="Century Gothic" w:hAnsi="Century Gothic"/>
                <w:b/>
              </w:rPr>
            </w:pPr>
          </w:p>
        </w:tc>
        <w:tc>
          <w:tcPr>
            <w:tcW w:w="1458" w:type="dxa"/>
            <w:tcBorders>
              <w:top w:val="dashed" w:sz="4" w:space="0" w:color="000000" w:themeColor="text1"/>
            </w:tcBorders>
          </w:tcPr>
          <w:p w14:paraId="5733DA94" w14:textId="44078B1C"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cstheme="minorHAnsi"/>
                <w:sz w:val="16"/>
                <w:szCs w:val="16"/>
              </w:rPr>
              <w:t>RG.7 know that seasons change and the differences between them</w:t>
            </w:r>
          </w:p>
        </w:tc>
        <w:tc>
          <w:tcPr>
            <w:tcW w:w="1417" w:type="dxa"/>
            <w:tcBorders>
              <w:top w:val="dashed" w:sz="4" w:space="0" w:color="000000" w:themeColor="text1"/>
            </w:tcBorders>
          </w:tcPr>
          <w:p w14:paraId="728C44E0" w14:textId="0ACC35AD"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G1.6 know and recognise main weather symbols</w:t>
            </w:r>
          </w:p>
          <w:p w14:paraId="0A3B388B" w14:textId="77777777"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G1.7 know the seasonal patterns in the UK (using the geographical vocabulary season and weather)</w:t>
            </w:r>
          </w:p>
          <w:p w14:paraId="1CF4E704" w14:textId="77777777"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G1.8 know daily weather patterns in the UK</w:t>
            </w:r>
          </w:p>
          <w:p w14:paraId="28E1997F" w14:textId="18511E8F" w:rsidR="006A41B1" w:rsidRPr="002A6B9E" w:rsidRDefault="006A41B1" w:rsidP="005A689B">
            <w:pPr>
              <w:rPr>
                <w:rFonts w:ascii="Century Gothic" w:hAnsi="Century Gothic"/>
                <w:sz w:val="16"/>
                <w:szCs w:val="16"/>
              </w:rPr>
            </w:pPr>
          </w:p>
        </w:tc>
        <w:tc>
          <w:tcPr>
            <w:tcW w:w="1418" w:type="dxa"/>
            <w:tcBorders>
              <w:top w:val="dashed" w:sz="4" w:space="0" w:color="000000" w:themeColor="text1"/>
            </w:tcBorders>
          </w:tcPr>
          <w:p w14:paraId="0D0E4C8B" w14:textId="555A2278" w:rsidR="006A41B1" w:rsidRPr="002A6B9E" w:rsidRDefault="006A41B1" w:rsidP="005A689B">
            <w:pPr>
              <w:numPr>
                <w:ilvl w:val="0"/>
                <w:numId w:val="8"/>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G2.6 know the location of hot and cold areas of the world in relation to the Equator and the North and South pole</w:t>
            </w:r>
          </w:p>
          <w:p w14:paraId="71CA6849" w14:textId="77777777" w:rsidR="006A41B1" w:rsidRPr="002A6B9E" w:rsidRDefault="006A41B1" w:rsidP="005A689B">
            <w:pPr>
              <w:ind w:left="124"/>
              <w:rPr>
                <w:rFonts w:ascii="Century Gothic" w:hAnsi="Century Gothic"/>
                <w:sz w:val="16"/>
                <w:szCs w:val="16"/>
              </w:rPr>
            </w:pPr>
          </w:p>
        </w:tc>
        <w:tc>
          <w:tcPr>
            <w:tcW w:w="1337" w:type="dxa"/>
            <w:tcBorders>
              <w:top w:val="nil"/>
              <w:bottom w:val="single" w:sz="4" w:space="0" w:color="000000" w:themeColor="text1"/>
            </w:tcBorders>
            <w:shd w:val="clear" w:color="auto" w:fill="C00000"/>
            <w:textDirection w:val="btLr"/>
            <w:vAlign w:val="center"/>
          </w:tcPr>
          <w:p w14:paraId="7D0FBFD6" w14:textId="77777777" w:rsidR="006A41B1" w:rsidRPr="002A6B9E" w:rsidRDefault="006A41B1" w:rsidP="005A689B">
            <w:pPr>
              <w:spacing w:after="200" w:line="276" w:lineRule="auto"/>
              <w:rPr>
                <w:rFonts w:ascii="Century Gothic" w:hAnsi="Century Gothic"/>
                <w:b/>
              </w:rPr>
            </w:pPr>
          </w:p>
        </w:tc>
        <w:tc>
          <w:tcPr>
            <w:tcW w:w="1640" w:type="dxa"/>
            <w:tcBorders>
              <w:top w:val="dashed" w:sz="4" w:space="0" w:color="000000" w:themeColor="text1"/>
            </w:tcBorders>
          </w:tcPr>
          <w:p w14:paraId="603F76BE" w14:textId="77777777" w:rsidR="006A41B1" w:rsidRPr="002A6B9E" w:rsidRDefault="006A41B1" w:rsidP="005A689B">
            <w:pPr>
              <w:tabs>
                <w:tab w:val="num" w:pos="177"/>
              </w:tabs>
              <w:ind w:left="177" w:hanging="177"/>
              <w:rPr>
                <w:rFonts w:ascii="Century Gothic" w:hAnsi="Century Gothic"/>
                <w:sz w:val="16"/>
                <w:szCs w:val="16"/>
              </w:rPr>
            </w:pPr>
          </w:p>
        </w:tc>
        <w:tc>
          <w:tcPr>
            <w:tcW w:w="2126" w:type="dxa"/>
            <w:tcBorders>
              <w:top w:val="dashed" w:sz="4" w:space="0" w:color="000000" w:themeColor="text1"/>
            </w:tcBorders>
          </w:tcPr>
          <w:p w14:paraId="7DBB368E"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tcBorders>
          </w:tcPr>
          <w:p w14:paraId="33A5BCCD" w14:textId="01258A78"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G5.6 know the key physical features of climate zones</w:t>
            </w:r>
          </w:p>
          <w:p w14:paraId="7848D3F8" w14:textId="4B850ECA"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G5.7 know the causes and impact of climate change</w:t>
            </w:r>
          </w:p>
          <w:p w14:paraId="1228D622" w14:textId="77777777" w:rsidR="006A41B1" w:rsidRPr="002A6B9E" w:rsidRDefault="006A41B1" w:rsidP="005A689B">
            <w:pPr>
              <w:tabs>
                <w:tab w:val="num" w:pos="135"/>
              </w:tabs>
              <w:rPr>
                <w:rFonts w:ascii="Century Gothic" w:hAnsi="Century Gothic"/>
                <w:sz w:val="16"/>
                <w:szCs w:val="16"/>
              </w:rPr>
            </w:pPr>
          </w:p>
        </w:tc>
        <w:tc>
          <w:tcPr>
            <w:tcW w:w="1843" w:type="dxa"/>
            <w:tcBorders>
              <w:top w:val="dashed" w:sz="4" w:space="0" w:color="000000" w:themeColor="text1"/>
            </w:tcBorders>
          </w:tcPr>
          <w:p w14:paraId="43AB833C" w14:textId="77777777" w:rsidR="006A41B1" w:rsidRPr="00991BE6" w:rsidRDefault="006A41B1" w:rsidP="005A689B">
            <w:pPr>
              <w:tabs>
                <w:tab w:val="num" w:pos="176"/>
              </w:tabs>
              <w:rPr>
                <w:rFonts w:ascii="Century Gothic" w:hAnsi="Century Gothic"/>
                <w:color w:val="000000" w:themeColor="text1"/>
                <w:sz w:val="16"/>
                <w:szCs w:val="16"/>
              </w:rPr>
            </w:pPr>
          </w:p>
        </w:tc>
      </w:tr>
      <w:tr w:rsidR="006A41B1" w:rsidRPr="00991BE6" w14:paraId="23EDA7CC" w14:textId="6DD5BE7A" w:rsidTr="006A41B1">
        <w:trPr>
          <w:cantSplit/>
          <w:trHeight w:val="1956"/>
        </w:trPr>
        <w:tc>
          <w:tcPr>
            <w:tcW w:w="1407" w:type="dxa"/>
            <w:vMerge w:val="restart"/>
            <w:tcBorders>
              <w:bottom w:val="nil"/>
            </w:tcBorders>
            <w:shd w:val="clear" w:color="auto" w:fill="C00000"/>
          </w:tcPr>
          <w:p w14:paraId="6844A2CA" w14:textId="77777777" w:rsidR="006A41B1" w:rsidRPr="00991BE6" w:rsidRDefault="006A41B1" w:rsidP="005A689B">
            <w:pPr>
              <w:jc w:val="center"/>
              <w:rPr>
                <w:rFonts w:ascii="Century Gothic" w:hAnsi="Century Gothic"/>
                <w:bCs/>
                <w:sz w:val="18"/>
                <w:szCs w:val="18"/>
              </w:rPr>
            </w:pPr>
            <w:r w:rsidRPr="00991BE6">
              <w:rPr>
                <w:rFonts w:ascii="Century Gothic" w:hAnsi="Century Gothic"/>
                <w:b/>
                <w:sz w:val="18"/>
                <w:szCs w:val="18"/>
              </w:rPr>
              <w:t>Human and Physical Geography</w:t>
            </w:r>
          </w:p>
        </w:tc>
        <w:tc>
          <w:tcPr>
            <w:tcW w:w="1458" w:type="dxa"/>
            <w:tcBorders>
              <w:bottom w:val="dashed" w:sz="4" w:space="0" w:color="000000" w:themeColor="text1"/>
            </w:tcBorders>
          </w:tcPr>
          <w:p w14:paraId="78AED11E" w14:textId="6AFF6100" w:rsidR="006A41B1" w:rsidRPr="002A6B9E" w:rsidRDefault="006A41B1" w:rsidP="00315A3A">
            <w:pPr>
              <w:ind w:left="209"/>
              <w:rPr>
                <w:rFonts w:ascii="Century Gothic" w:hAnsi="Century Gothic"/>
                <w:sz w:val="16"/>
                <w:szCs w:val="16"/>
              </w:rPr>
            </w:pPr>
          </w:p>
        </w:tc>
        <w:tc>
          <w:tcPr>
            <w:tcW w:w="1417" w:type="dxa"/>
            <w:tcBorders>
              <w:bottom w:val="dashed" w:sz="4" w:space="0" w:color="000000" w:themeColor="text1"/>
            </w:tcBorders>
          </w:tcPr>
          <w:p w14:paraId="2653C493" w14:textId="04CE480D" w:rsidR="006A41B1" w:rsidRPr="002A6B9E" w:rsidRDefault="006A41B1" w:rsidP="005A689B">
            <w:pPr>
              <w:numPr>
                <w:ilvl w:val="0"/>
                <w:numId w:val="3"/>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G1.9 know the main differences between city, town and village (including using the geographical vocabulary of farm, factory, house, office, shop)</w:t>
            </w:r>
          </w:p>
        </w:tc>
        <w:tc>
          <w:tcPr>
            <w:tcW w:w="1418" w:type="dxa"/>
            <w:tcBorders>
              <w:bottom w:val="dashed" w:sz="4" w:space="0" w:color="000000" w:themeColor="text1"/>
            </w:tcBorders>
          </w:tcPr>
          <w:p w14:paraId="732D7D40" w14:textId="37FFB863" w:rsidR="006A41B1" w:rsidRPr="002A6B9E" w:rsidRDefault="006A41B1" w:rsidP="005A689B">
            <w:pPr>
              <w:numPr>
                <w:ilvl w:val="0"/>
                <w:numId w:val="8"/>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G2.7 know some of the advantages and disadvantages of living in a city or village</w:t>
            </w:r>
          </w:p>
        </w:tc>
        <w:tc>
          <w:tcPr>
            <w:tcW w:w="1337" w:type="dxa"/>
            <w:vMerge w:val="restart"/>
            <w:tcBorders>
              <w:bottom w:val="nil"/>
            </w:tcBorders>
            <w:shd w:val="clear" w:color="auto" w:fill="C00000"/>
          </w:tcPr>
          <w:p w14:paraId="332AE7CD" w14:textId="77777777" w:rsidR="006A41B1" w:rsidRPr="002A6B9E" w:rsidRDefault="006A41B1" w:rsidP="005A689B">
            <w:pPr>
              <w:jc w:val="center"/>
              <w:rPr>
                <w:rFonts w:ascii="Century Gothic" w:hAnsi="Century Gothic"/>
                <w:sz w:val="18"/>
                <w:szCs w:val="18"/>
              </w:rPr>
            </w:pPr>
            <w:r w:rsidRPr="002A6B9E">
              <w:rPr>
                <w:rFonts w:ascii="Century Gothic" w:hAnsi="Century Gothic"/>
                <w:b/>
                <w:sz w:val="18"/>
                <w:szCs w:val="18"/>
              </w:rPr>
              <w:t>Human and Physical Geography</w:t>
            </w:r>
          </w:p>
        </w:tc>
        <w:tc>
          <w:tcPr>
            <w:tcW w:w="1640" w:type="dxa"/>
            <w:tcBorders>
              <w:bottom w:val="dashed" w:sz="4" w:space="0" w:color="000000" w:themeColor="text1"/>
            </w:tcBorders>
          </w:tcPr>
          <w:p w14:paraId="0A4CFD08" w14:textId="77777777" w:rsidR="006A41B1" w:rsidRPr="002A6B9E" w:rsidRDefault="006A41B1" w:rsidP="005A689B">
            <w:pPr>
              <w:ind w:left="177"/>
              <w:rPr>
                <w:rFonts w:ascii="Century Gothic" w:hAnsi="Century Gothic"/>
                <w:sz w:val="16"/>
                <w:szCs w:val="16"/>
              </w:rPr>
            </w:pPr>
          </w:p>
          <w:p w14:paraId="30DAFC02" w14:textId="0CA2A1AF" w:rsidR="006A41B1" w:rsidRPr="002A6B9E" w:rsidRDefault="006A41B1" w:rsidP="005A689B">
            <w:pPr>
              <w:ind w:left="177"/>
              <w:rPr>
                <w:rFonts w:ascii="Century Gothic" w:hAnsi="Century Gothic"/>
                <w:sz w:val="16"/>
                <w:szCs w:val="16"/>
              </w:rPr>
            </w:pPr>
          </w:p>
          <w:p w14:paraId="56216EEB" w14:textId="5BA91DFD" w:rsidR="006A41B1" w:rsidRPr="002A6B9E" w:rsidRDefault="006A41B1" w:rsidP="005A689B">
            <w:pPr>
              <w:ind w:left="177"/>
              <w:rPr>
                <w:rFonts w:ascii="Century Gothic" w:hAnsi="Century Gothic"/>
                <w:sz w:val="16"/>
                <w:szCs w:val="16"/>
              </w:rPr>
            </w:pPr>
          </w:p>
          <w:p w14:paraId="01F04CFA" w14:textId="7AC5D308" w:rsidR="006A41B1" w:rsidRPr="002A6B9E" w:rsidRDefault="006A41B1" w:rsidP="005A689B">
            <w:pPr>
              <w:ind w:left="177"/>
              <w:rPr>
                <w:rFonts w:ascii="Century Gothic" w:hAnsi="Century Gothic"/>
                <w:sz w:val="16"/>
                <w:szCs w:val="16"/>
              </w:rPr>
            </w:pPr>
          </w:p>
          <w:p w14:paraId="123DCD4D" w14:textId="67F9C309" w:rsidR="006A41B1" w:rsidRPr="002A6B9E" w:rsidRDefault="006A41B1" w:rsidP="005A689B">
            <w:pPr>
              <w:ind w:left="177"/>
              <w:rPr>
                <w:rFonts w:ascii="Century Gothic" w:hAnsi="Century Gothic"/>
                <w:sz w:val="16"/>
                <w:szCs w:val="16"/>
              </w:rPr>
            </w:pPr>
          </w:p>
          <w:p w14:paraId="5D749EEF" w14:textId="77777777" w:rsidR="006A41B1" w:rsidRPr="002A6B9E" w:rsidRDefault="006A41B1" w:rsidP="005A689B">
            <w:pPr>
              <w:rPr>
                <w:rFonts w:ascii="Century Gothic" w:hAnsi="Century Gothic"/>
                <w:sz w:val="16"/>
                <w:szCs w:val="16"/>
              </w:rPr>
            </w:pPr>
          </w:p>
        </w:tc>
        <w:tc>
          <w:tcPr>
            <w:tcW w:w="2126" w:type="dxa"/>
            <w:tcBorders>
              <w:bottom w:val="dashed" w:sz="4" w:space="0" w:color="000000" w:themeColor="text1"/>
            </w:tcBorders>
          </w:tcPr>
          <w:p w14:paraId="4CC10EF2" w14:textId="256749DC" w:rsidR="006A41B1" w:rsidRPr="002A6B9E" w:rsidRDefault="006A41B1" w:rsidP="005A689B">
            <w:pPr>
              <w:ind w:left="177"/>
              <w:rPr>
                <w:rFonts w:ascii="Century Gothic" w:hAnsi="Century Gothic"/>
                <w:sz w:val="16"/>
                <w:szCs w:val="16"/>
              </w:rPr>
            </w:pPr>
          </w:p>
          <w:p w14:paraId="06893EA3" w14:textId="5A34B227" w:rsidR="006A41B1" w:rsidRPr="002A6B9E" w:rsidRDefault="006A41B1" w:rsidP="005A689B">
            <w:pPr>
              <w:ind w:left="177"/>
              <w:rPr>
                <w:rFonts w:ascii="Century Gothic" w:hAnsi="Century Gothic"/>
                <w:sz w:val="16"/>
                <w:szCs w:val="16"/>
              </w:rPr>
            </w:pPr>
          </w:p>
          <w:p w14:paraId="32A37230" w14:textId="4360641E" w:rsidR="006A41B1" w:rsidRPr="002A6B9E" w:rsidRDefault="006A41B1" w:rsidP="005A689B">
            <w:pPr>
              <w:ind w:left="177"/>
              <w:rPr>
                <w:rFonts w:ascii="Century Gothic" w:hAnsi="Century Gothic"/>
                <w:sz w:val="16"/>
                <w:szCs w:val="16"/>
              </w:rPr>
            </w:pPr>
          </w:p>
          <w:p w14:paraId="63EDB414" w14:textId="312253A9" w:rsidR="006A41B1" w:rsidRPr="002A6B9E" w:rsidRDefault="006A41B1" w:rsidP="005A689B">
            <w:pPr>
              <w:ind w:left="177"/>
              <w:rPr>
                <w:rFonts w:ascii="Century Gothic" w:hAnsi="Century Gothic"/>
                <w:sz w:val="16"/>
                <w:szCs w:val="16"/>
              </w:rPr>
            </w:pPr>
          </w:p>
          <w:p w14:paraId="0CF03F8F" w14:textId="77C2F729" w:rsidR="006A41B1" w:rsidRPr="002A6B9E" w:rsidRDefault="006A41B1" w:rsidP="005A689B">
            <w:pPr>
              <w:ind w:left="177"/>
              <w:rPr>
                <w:rFonts w:ascii="Century Gothic" w:hAnsi="Century Gothic"/>
                <w:sz w:val="16"/>
                <w:szCs w:val="16"/>
              </w:rPr>
            </w:pPr>
          </w:p>
          <w:p w14:paraId="032FFAC9" w14:textId="62B4A458" w:rsidR="006A41B1" w:rsidRPr="002A6B9E" w:rsidRDefault="006A41B1" w:rsidP="005A689B">
            <w:pPr>
              <w:rPr>
                <w:rFonts w:ascii="Century Gothic" w:hAnsi="Century Gothic"/>
                <w:sz w:val="16"/>
                <w:szCs w:val="16"/>
              </w:rPr>
            </w:pPr>
          </w:p>
          <w:p w14:paraId="1E9F4788" w14:textId="77777777" w:rsidR="006A41B1" w:rsidRPr="002A6B9E" w:rsidRDefault="006A41B1" w:rsidP="005A689B">
            <w:pPr>
              <w:ind w:left="177"/>
              <w:rPr>
                <w:rFonts w:ascii="Century Gothic" w:hAnsi="Century Gothic"/>
                <w:sz w:val="16"/>
                <w:szCs w:val="16"/>
              </w:rPr>
            </w:pPr>
          </w:p>
        </w:tc>
        <w:tc>
          <w:tcPr>
            <w:tcW w:w="1984" w:type="dxa"/>
            <w:tcBorders>
              <w:bottom w:val="dashed" w:sz="4" w:space="0" w:color="000000" w:themeColor="text1"/>
            </w:tcBorders>
          </w:tcPr>
          <w:p w14:paraId="0A3B9884" w14:textId="2B56C051" w:rsidR="006A41B1" w:rsidRPr="002A6B9E" w:rsidRDefault="006A41B1" w:rsidP="005A689B">
            <w:pPr>
              <w:ind w:left="135"/>
              <w:rPr>
                <w:rFonts w:ascii="Century Gothic" w:hAnsi="Century Gothic"/>
                <w:sz w:val="16"/>
                <w:szCs w:val="16"/>
              </w:rPr>
            </w:pPr>
          </w:p>
          <w:p w14:paraId="3A1CBE64" w14:textId="7BC0C96F" w:rsidR="006A41B1" w:rsidRPr="002A6B9E" w:rsidRDefault="006A41B1" w:rsidP="005A689B">
            <w:pPr>
              <w:ind w:left="135"/>
              <w:rPr>
                <w:rFonts w:ascii="Century Gothic" w:hAnsi="Century Gothic"/>
                <w:sz w:val="16"/>
                <w:szCs w:val="16"/>
              </w:rPr>
            </w:pPr>
          </w:p>
          <w:p w14:paraId="2DFC8FA0" w14:textId="4D1EC0F8" w:rsidR="006A41B1" w:rsidRPr="002A6B9E" w:rsidRDefault="006A41B1" w:rsidP="005A689B">
            <w:pPr>
              <w:ind w:left="135"/>
              <w:rPr>
                <w:rFonts w:ascii="Century Gothic" w:hAnsi="Century Gothic"/>
                <w:sz w:val="16"/>
                <w:szCs w:val="16"/>
              </w:rPr>
            </w:pPr>
          </w:p>
          <w:p w14:paraId="2FDDCDC0" w14:textId="6B2B088D" w:rsidR="006A41B1" w:rsidRPr="002A6B9E" w:rsidRDefault="006A41B1" w:rsidP="005A689B">
            <w:pPr>
              <w:ind w:left="135"/>
              <w:rPr>
                <w:rFonts w:ascii="Century Gothic" w:hAnsi="Century Gothic"/>
                <w:sz w:val="16"/>
                <w:szCs w:val="16"/>
              </w:rPr>
            </w:pPr>
          </w:p>
          <w:p w14:paraId="6CF40633" w14:textId="689ED1D4" w:rsidR="006A41B1" w:rsidRPr="002A6B9E" w:rsidRDefault="006A41B1" w:rsidP="005A689B">
            <w:pPr>
              <w:ind w:left="135"/>
              <w:rPr>
                <w:rFonts w:ascii="Century Gothic" w:hAnsi="Century Gothic"/>
                <w:sz w:val="16"/>
                <w:szCs w:val="16"/>
              </w:rPr>
            </w:pPr>
          </w:p>
          <w:p w14:paraId="424ECC58" w14:textId="458F3C43" w:rsidR="006A41B1" w:rsidRPr="002A6B9E" w:rsidRDefault="006A41B1" w:rsidP="005A689B">
            <w:pPr>
              <w:rPr>
                <w:rFonts w:ascii="Century Gothic" w:hAnsi="Century Gothic"/>
                <w:sz w:val="16"/>
                <w:szCs w:val="16"/>
              </w:rPr>
            </w:pPr>
          </w:p>
        </w:tc>
        <w:tc>
          <w:tcPr>
            <w:tcW w:w="1843" w:type="dxa"/>
            <w:tcBorders>
              <w:bottom w:val="dashed" w:sz="4" w:space="0" w:color="000000" w:themeColor="text1"/>
            </w:tcBorders>
          </w:tcPr>
          <w:p w14:paraId="61F73A27" w14:textId="647EE1FA" w:rsidR="006A41B1" w:rsidRPr="00991BE6" w:rsidRDefault="006A41B1" w:rsidP="005A689B">
            <w:pPr>
              <w:ind w:left="135"/>
              <w:rPr>
                <w:rFonts w:ascii="Century Gothic" w:hAnsi="Century Gothic"/>
                <w:sz w:val="16"/>
                <w:szCs w:val="16"/>
              </w:rPr>
            </w:pPr>
          </w:p>
          <w:p w14:paraId="72B01EAA" w14:textId="699560B5" w:rsidR="006A41B1" w:rsidRPr="00991BE6" w:rsidRDefault="006A41B1" w:rsidP="005A689B">
            <w:pPr>
              <w:ind w:left="135"/>
              <w:rPr>
                <w:rFonts w:ascii="Century Gothic" w:hAnsi="Century Gothic"/>
                <w:sz w:val="16"/>
                <w:szCs w:val="16"/>
              </w:rPr>
            </w:pPr>
          </w:p>
          <w:p w14:paraId="22ABF0D3" w14:textId="394285CD" w:rsidR="006A41B1" w:rsidRPr="00991BE6" w:rsidRDefault="006A41B1" w:rsidP="005A689B">
            <w:pPr>
              <w:ind w:left="135"/>
              <w:rPr>
                <w:rFonts w:ascii="Century Gothic" w:hAnsi="Century Gothic"/>
                <w:sz w:val="16"/>
                <w:szCs w:val="16"/>
              </w:rPr>
            </w:pPr>
          </w:p>
          <w:p w14:paraId="4813D753" w14:textId="3C385A6D" w:rsidR="006A41B1" w:rsidRPr="00991BE6" w:rsidRDefault="006A41B1" w:rsidP="005A689B">
            <w:pPr>
              <w:ind w:left="135"/>
              <w:rPr>
                <w:rFonts w:ascii="Century Gothic" w:hAnsi="Century Gothic"/>
                <w:sz w:val="16"/>
                <w:szCs w:val="16"/>
              </w:rPr>
            </w:pPr>
          </w:p>
          <w:p w14:paraId="58F1E82E" w14:textId="53650BB8" w:rsidR="006A41B1" w:rsidRPr="00991BE6" w:rsidRDefault="006A41B1" w:rsidP="005A689B">
            <w:pPr>
              <w:ind w:left="135"/>
              <w:rPr>
                <w:rFonts w:ascii="Century Gothic" w:hAnsi="Century Gothic"/>
                <w:sz w:val="16"/>
                <w:szCs w:val="16"/>
              </w:rPr>
            </w:pPr>
          </w:p>
          <w:p w14:paraId="01A7F84F" w14:textId="1286E6EF" w:rsidR="006A41B1" w:rsidRPr="00991BE6" w:rsidRDefault="006A41B1" w:rsidP="005A689B">
            <w:pPr>
              <w:rPr>
                <w:rFonts w:ascii="Century Gothic" w:hAnsi="Century Gothic"/>
                <w:sz w:val="16"/>
                <w:szCs w:val="16"/>
              </w:rPr>
            </w:pPr>
          </w:p>
        </w:tc>
      </w:tr>
      <w:tr w:rsidR="006A41B1" w:rsidRPr="00991BE6" w14:paraId="43915566" w14:textId="77777777" w:rsidTr="006A41B1">
        <w:trPr>
          <w:cantSplit/>
          <w:trHeight w:val="3941"/>
        </w:trPr>
        <w:tc>
          <w:tcPr>
            <w:tcW w:w="1407" w:type="dxa"/>
            <w:vMerge/>
            <w:shd w:val="clear" w:color="auto" w:fill="C00000"/>
            <w:textDirection w:val="btLr"/>
            <w:vAlign w:val="center"/>
          </w:tcPr>
          <w:p w14:paraId="7B883C77"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14A8649E" w14:textId="0E10773E" w:rsidR="006A41B1" w:rsidRPr="00991BE6" w:rsidRDefault="006A41B1" w:rsidP="005A689B">
            <w:pPr>
              <w:tabs>
                <w:tab w:val="num" w:pos="209"/>
              </w:tabs>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34848CFA" w14:textId="1B5B3261" w:rsidR="006A41B1" w:rsidRPr="00991BE6" w:rsidRDefault="006A41B1" w:rsidP="005A689B">
            <w:pPr>
              <w:tabs>
                <w:tab w:val="num" w:pos="209"/>
              </w:tabs>
              <w:ind w:left="209"/>
              <w:rPr>
                <w:rFonts w:ascii="Century Gothic" w:hAnsi="Century Gothic"/>
                <w:sz w:val="16"/>
                <w:szCs w:val="16"/>
              </w:rPr>
            </w:pPr>
          </w:p>
        </w:tc>
        <w:tc>
          <w:tcPr>
            <w:tcW w:w="1418" w:type="dxa"/>
            <w:tcBorders>
              <w:top w:val="dashed" w:sz="4" w:space="0" w:color="000000" w:themeColor="text1"/>
              <w:bottom w:val="dashed" w:sz="4" w:space="0" w:color="000000" w:themeColor="text1"/>
            </w:tcBorders>
          </w:tcPr>
          <w:p w14:paraId="5C213473" w14:textId="77777777" w:rsidR="006A41B1" w:rsidRPr="00991BE6" w:rsidRDefault="006A41B1" w:rsidP="005A689B">
            <w:pPr>
              <w:tabs>
                <w:tab w:val="num" w:pos="124"/>
              </w:tabs>
              <w:ind w:left="124"/>
              <w:rPr>
                <w:rFonts w:ascii="Century Gothic" w:hAnsi="Century Gothic"/>
                <w:sz w:val="16"/>
                <w:szCs w:val="16"/>
              </w:rPr>
            </w:pPr>
          </w:p>
        </w:tc>
        <w:tc>
          <w:tcPr>
            <w:tcW w:w="1337" w:type="dxa"/>
            <w:vMerge/>
            <w:shd w:val="clear" w:color="auto" w:fill="C00000"/>
            <w:textDirection w:val="btLr"/>
            <w:vAlign w:val="center"/>
          </w:tcPr>
          <w:p w14:paraId="00E6139F" w14:textId="77777777" w:rsidR="006A41B1" w:rsidRPr="00991BE6"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7166D25B" w14:textId="56E9D077"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G3.5 know the key physical features and parts of a volcano</w:t>
            </w:r>
          </w:p>
          <w:p w14:paraId="10A0DF7A" w14:textId="2A29814B" w:rsidR="006A41B1" w:rsidRPr="002A6B9E" w:rsidRDefault="006A41B1" w:rsidP="005A689B">
            <w:pPr>
              <w:numPr>
                <w:ilvl w:val="0"/>
                <w:numId w:val="11"/>
              </w:numPr>
              <w:tabs>
                <w:tab w:val="clear" w:pos="720"/>
                <w:tab w:val="num" w:pos="177"/>
              </w:tabs>
              <w:ind w:left="177" w:hanging="177"/>
              <w:rPr>
                <w:rFonts w:ascii="Century Gothic" w:hAnsi="Century Gothic"/>
                <w:sz w:val="16"/>
                <w:szCs w:val="16"/>
              </w:rPr>
            </w:pPr>
            <w:r w:rsidRPr="002A6B9E">
              <w:rPr>
                <w:rFonts w:ascii="Century Gothic" w:hAnsi="Century Gothic"/>
                <w:sz w:val="16"/>
                <w:szCs w:val="16"/>
              </w:rPr>
              <w:t>G3.6 know what causes an earthquake</w:t>
            </w:r>
          </w:p>
          <w:p w14:paraId="158B6732" w14:textId="77777777" w:rsidR="006A41B1" w:rsidRPr="002A6B9E" w:rsidRDefault="006A41B1" w:rsidP="005A689B">
            <w:pPr>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2DEC3025" w14:textId="3DC6036C" w:rsidR="006A41B1" w:rsidRPr="002A6B9E" w:rsidRDefault="006A41B1" w:rsidP="005A689B">
            <w:pPr>
              <w:pStyle w:val="ListParagraph"/>
              <w:numPr>
                <w:ilvl w:val="0"/>
                <w:numId w:val="26"/>
              </w:numPr>
              <w:ind w:left="171" w:hanging="171"/>
              <w:rPr>
                <w:rFonts w:ascii="Century Gothic" w:hAnsi="Century Gothic"/>
                <w:sz w:val="16"/>
                <w:szCs w:val="16"/>
              </w:rPr>
            </w:pPr>
            <w:r w:rsidRPr="002A6B9E">
              <w:rPr>
                <w:rFonts w:ascii="Century Gothic" w:hAnsi="Century Gothic"/>
                <w:sz w:val="16"/>
                <w:szCs w:val="16"/>
              </w:rPr>
              <w:t>G4.7 know the key physical features of a river</w:t>
            </w:r>
          </w:p>
          <w:p w14:paraId="58FFCCBD" w14:textId="3964ADF1" w:rsidR="006A41B1" w:rsidRPr="002A6B9E" w:rsidRDefault="006A41B1" w:rsidP="005A689B">
            <w:pPr>
              <w:pStyle w:val="ListParagraph"/>
              <w:numPr>
                <w:ilvl w:val="0"/>
                <w:numId w:val="26"/>
              </w:numPr>
              <w:ind w:left="171" w:hanging="171"/>
              <w:rPr>
                <w:rFonts w:ascii="Century Gothic" w:hAnsi="Century Gothic"/>
                <w:sz w:val="16"/>
                <w:szCs w:val="16"/>
              </w:rPr>
            </w:pPr>
            <w:r w:rsidRPr="002A6B9E">
              <w:rPr>
                <w:rFonts w:ascii="Century Gothic" w:hAnsi="Century Gothic"/>
                <w:sz w:val="16"/>
                <w:szCs w:val="16"/>
              </w:rPr>
              <w:t xml:space="preserve">G4.8 know the impact of the water cycle (e.g. potential flooding) </w:t>
            </w:r>
          </w:p>
          <w:p w14:paraId="048602E0" w14:textId="77777777" w:rsidR="006A41B1" w:rsidRPr="002A6B9E" w:rsidRDefault="006A41B1" w:rsidP="005A689B">
            <w:pPr>
              <w:rPr>
                <w:rFonts w:ascii="Century Gothic" w:hAnsi="Century Gothic"/>
                <w:sz w:val="16"/>
                <w:szCs w:val="16"/>
              </w:rPr>
            </w:pPr>
          </w:p>
          <w:p w14:paraId="2002B7FE"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75B29BCD" w14:textId="5791C3F3"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G5.8 know what is meant by biomes and what are the features of a specific biome (e.g. rainforests, grasslands, aquatic, forest, tundra, desert)</w:t>
            </w:r>
          </w:p>
          <w:p w14:paraId="600FF730" w14:textId="554BC1F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G5.9 know the key physical aspects of vegetation belts</w:t>
            </w:r>
          </w:p>
          <w:p w14:paraId="444349DB" w14:textId="77777777"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G5.10 know key topographical features (for example, hills, mountains, coasts and rivers) and land use patterns and understand how some of these aspects have changed over time</w:t>
            </w:r>
          </w:p>
          <w:p w14:paraId="48C48A79" w14:textId="77777777" w:rsidR="00932A91" w:rsidRPr="002A6B9E" w:rsidRDefault="00932A91" w:rsidP="00573E3F">
            <w:pPr>
              <w:rPr>
                <w:rFonts w:ascii="Century Gothic" w:hAnsi="Century Gothic"/>
                <w:sz w:val="16"/>
                <w:szCs w:val="16"/>
              </w:rPr>
            </w:pPr>
            <w:r w:rsidRPr="002A6B9E">
              <w:rPr>
                <w:rFonts w:ascii="Century Gothic" w:hAnsi="Century Gothic"/>
                <w:sz w:val="16"/>
                <w:szCs w:val="16"/>
              </w:rPr>
              <w:t>G4.9 know different types of settlements and land use</w:t>
            </w:r>
          </w:p>
          <w:p w14:paraId="23594D8D" w14:textId="6D53D5F0" w:rsidR="00932A91" w:rsidRPr="002A6B9E" w:rsidRDefault="00932A91" w:rsidP="005A689B">
            <w:pPr>
              <w:numPr>
                <w:ilvl w:val="0"/>
                <w:numId w:val="15"/>
              </w:numPr>
              <w:tabs>
                <w:tab w:val="clear" w:pos="720"/>
                <w:tab w:val="num" w:pos="135"/>
              </w:tabs>
              <w:ind w:left="135" w:hanging="153"/>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3400D3E2" w14:textId="77777777" w:rsidR="006A41B1" w:rsidRPr="00991BE6" w:rsidRDefault="006A41B1" w:rsidP="005A689B">
            <w:pPr>
              <w:tabs>
                <w:tab w:val="num" w:pos="135"/>
              </w:tabs>
              <w:ind w:left="135"/>
              <w:rPr>
                <w:rFonts w:ascii="Century Gothic" w:hAnsi="Century Gothic"/>
                <w:sz w:val="16"/>
                <w:szCs w:val="16"/>
              </w:rPr>
            </w:pPr>
          </w:p>
        </w:tc>
      </w:tr>
      <w:tr w:rsidR="006A41B1" w:rsidRPr="00991BE6" w14:paraId="1E3BD0C2" w14:textId="77777777" w:rsidTr="006A41B1">
        <w:trPr>
          <w:cantSplit/>
          <w:trHeight w:val="3738"/>
        </w:trPr>
        <w:tc>
          <w:tcPr>
            <w:tcW w:w="1407" w:type="dxa"/>
            <w:tcBorders>
              <w:top w:val="nil"/>
              <w:bottom w:val="single" w:sz="4" w:space="0" w:color="000000" w:themeColor="text1"/>
            </w:tcBorders>
            <w:shd w:val="clear" w:color="auto" w:fill="C00000"/>
            <w:textDirection w:val="btLr"/>
            <w:vAlign w:val="center"/>
          </w:tcPr>
          <w:p w14:paraId="54637926"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tcBorders>
          </w:tcPr>
          <w:p w14:paraId="5FEC3CC4" w14:textId="23C89BE7" w:rsidR="006A41B1" w:rsidRPr="002A6B9E" w:rsidRDefault="006A41B1" w:rsidP="005A689B">
            <w:pPr>
              <w:tabs>
                <w:tab w:val="num" w:pos="209"/>
              </w:tabs>
              <w:rPr>
                <w:rFonts w:ascii="Century Gothic" w:hAnsi="Century Gothic"/>
                <w:sz w:val="16"/>
                <w:szCs w:val="16"/>
              </w:rPr>
            </w:pPr>
          </w:p>
        </w:tc>
        <w:tc>
          <w:tcPr>
            <w:tcW w:w="1417" w:type="dxa"/>
            <w:tcBorders>
              <w:top w:val="dashed" w:sz="4" w:space="0" w:color="000000" w:themeColor="text1"/>
            </w:tcBorders>
          </w:tcPr>
          <w:p w14:paraId="072B922E" w14:textId="2E326F80" w:rsidR="006A41B1" w:rsidRPr="002A6B9E" w:rsidRDefault="006A41B1" w:rsidP="005A689B">
            <w:pPr>
              <w:tabs>
                <w:tab w:val="num" w:pos="209"/>
              </w:tabs>
              <w:rPr>
                <w:rFonts w:ascii="Century Gothic" w:hAnsi="Century Gothic"/>
                <w:sz w:val="16"/>
                <w:szCs w:val="16"/>
              </w:rPr>
            </w:pPr>
          </w:p>
        </w:tc>
        <w:tc>
          <w:tcPr>
            <w:tcW w:w="1418" w:type="dxa"/>
            <w:tcBorders>
              <w:top w:val="dashed" w:sz="4" w:space="0" w:color="000000" w:themeColor="text1"/>
            </w:tcBorders>
          </w:tcPr>
          <w:p w14:paraId="2D93AD5A" w14:textId="77777777" w:rsidR="006A41B1" w:rsidRPr="002A6B9E" w:rsidRDefault="006A41B1" w:rsidP="005A689B">
            <w:pPr>
              <w:tabs>
                <w:tab w:val="num" w:pos="124"/>
              </w:tabs>
              <w:rPr>
                <w:rFonts w:ascii="Century Gothic" w:hAnsi="Century Gothic"/>
                <w:sz w:val="16"/>
                <w:szCs w:val="16"/>
              </w:rPr>
            </w:pPr>
          </w:p>
        </w:tc>
        <w:tc>
          <w:tcPr>
            <w:tcW w:w="1337" w:type="dxa"/>
            <w:tcBorders>
              <w:top w:val="nil"/>
              <w:bottom w:val="single" w:sz="4" w:space="0" w:color="000000" w:themeColor="text1"/>
            </w:tcBorders>
            <w:shd w:val="clear" w:color="auto" w:fill="C00000"/>
            <w:textDirection w:val="btLr"/>
            <w:vAlign w:val="center"/>
          </w:tcPr>
          <w:p w14:paraId="156E29D8" w14:textId="77777777" w:rsidR="006A41B1" w:rsidRPr="002A6B9E"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tcBorders>
          </w:tcPr>
          <w:p w14:paraId="3E47F645" w14:textId="77777777" w:rsidR="006A41B1" w:rsidRPr="002A6B9E" w:rsidRDefault="006A41B1" w:rsidP="005A689B">
            <w:pPr>
              <w:rPr>
                <w:rFonts w:ascii="Century Gothic" w:hAnsi="Century Gothic"/>
                <w:sz w:val="16"/>
                <w:szCs w:val="16"/>
              </w:rPr>
            </w:pPr>
          </w:p>
        </w:tc>
        <w:tc>
          <w:tcPr>
            <w:tcW w:w="2126" w:type="dxa"/>
            <w:tcBorders>
              <w:top w:val="dashed" w:sz="4" w:space="0" w:color="000000" w:themeColor="text1"/>
            </w:tcBorders>
          </w:tcPr>
          <w:p w14:paraId="69BF94BF" w14:textId="77777777" w:rsidR="006A41B1" w:rsidRPr="002A6B9E" w:rsidRDefault="006A41B1" w:rsidP="005A689B">
            <w:pPr>
              <w:ind w:left="177"/>
              <w:rPr>
                <w:rFonts w:ascii="Century Gothic" w:hAnsi="Century Gothic"/>
                <w:sz w:val="16"/>
                <w:szCs w:val="16"/>
              </w:rPr>
            </w:pPr>
          </w:p>
        </w:tc>
        <w:tc>
          <w:tcPr>
            <w:tcW w:w="1984" w:type="dxa"/>
            <w:tcBorders>
              <w:top w:val="dashed" w:sz="4" w:space="0" w:color="000000" w:themeColor="text1"/>
            </w:tcBorders>
          </w:tcPr>
          <w:p w14:paraId="75BA61DD" w14:textId="77777777" w:rsidR="006A41B1" w:rsidRPr="002A6B9E" w:rsidRDefault="006A41B1" w:rsidP="005A689B">
            <w:pPr>
              <w:tabs>
                <w:tab w:val="num" w:pos="135"/>
              </w:tabs>
              <w:rPr>
                <w:rFonts w:ascii="Century Gothic" w:hAnsi="Century Gothic"/>
                <w:sz w:val="16"/>
                <w:szCs w:val="16"/>
              </w:rPr>
            </w:pPr>
          </w:p>
        </w:tc>
        <w:tc>
          <w:tcPr>
            <w:tcW w:w="1843" w:type="dxa"/>
            <w:tcBorders>
              <w:top w:val="dashed" w:sz="4" w:space="0" w:color="000000" w:themeColor="text1"/>
            </w:tcBorders>
          </w:tcPr>
          <w:p w14:paraId="7F4FEB64" w14:textId="1B02032B"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G6.3 know the key aspects of economic activity and trade links</w:t>
            </w:r>
          </w:p>
          <w:p w14:paraId="38065F6D" w14:textId="4707DA09"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G6.4 know why industrial areas and ports are important</w:t>
            </w:r>
          </w:p>
          <w:p w14:paraId="6787BB6D" w14:textId="33324A45"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G6.5 know the distribution of natural resources including energy, food, minerals and water</w:t>
            </w:r>
          </w:p>
          <w:p w14:paraId="4A6E33F5" w14:textId="77777777" w:rsidR="006A41B1" w:rsidRPr="002A6B9E" w:rsidRDefault="006A41B1" w:rsidP="005A689B">
            <w:pPr>
              <w:numPr>
                <w:ilvl w:val="0"/>
                <w:numId w:val="15"/>
              </w:numPr>
              <w:tabs>
                <w:tab w:val="clear" w:pos="720"/>
                <w:tab w:val="num" w:pos="135"/>
              </w:tabs>
              <w:ind w:left="135" w:hanging="153"/>
              <w:rPr>
                <w:rFonts w:ascii="Century Gothic" w:hAnsi="Century Gothic"/>
                <w:sz w:val="16"/>
                <w:szCs w:val="16"/>
              </w:rPr>
            </w:pPr>
            <w:r w:rsidRPr="002A6B9E">
              <w:rPr>
                <w:rFonts w:ascii="Century Gothic" w:hAnsi="Century Gothic"/>
                <w:sz w:val="16"/>
                <w:szCs w:val="16"/>
              </w:rPr>
              <w:t>G6.6 know main human and physical differences between developed and developing nations</w:t>
            </w:r>
          </w:p>
          <w:p w14:paraId="0A494C81" w14:textId="30E132FF" w:rsidR="006A41B1" w:rsidRPr="002A6B9E" w:rsidRDefault="006A41B1" w:rsidP="00B60EF3">
            <w:pPr>
              <w:ind w:left="135"/>
              <w:rPr>
                <w:rFonts w:ascii="Century Gothic" w:hAnsi="Century Gothic"/>
                <w:sz w:val="16"/>
                <w:szCs w:val="16"/>
              </w:rPr>
            </w:pPr>
          </w:p>
        </w:tc>
      </w:tr>
      <w:tr w:rsidR="006A41B1" w:rsidRPr="00991BE6" w14:paraId="61A726BF" w14:textId="61FC2DD4" w:rsidTr="006A41B1">
        <w:trPr>
          <w:cantSplit/>
          <w:trHeight w:val="2880"/>
        </w:trPr>
        <w:tc>
          <w:tcPr>
            <w:tcW w:w="1407" w:type="dxa"/>
            <w:tcBorders>
              <w:bottom w:val="nil"/>
            </w:tcBorders>
            <w:shd w:val="clear" w:color="auto" w:fill="C00000"/>
          </w:tcPr>
          <w:p w14:paraId="6F4B0052" w14:textId="77777777" w:rsidR="006A41B1" w:rsidRPr="00991BE6" w:rsidRDefault="006A41B1" w:rsidP="005A689B">
            <w:pPr>
              <w:jc w:val="center"/>
              <w:rPr>
                <w:rFonts w:ascii="Century Gothic" w:hAnsi="Century Gothic"/>
                <w:b/>
                <w:sz w:val="18"/>
                <w:szCs w:val="18"/>
              </w:rPr>
            </w:pPr>
            <w:r w:rsidRPr="00991BE6">
              <w:rPr>
                <w:rFonts w:ascii="Century Gothic" w:hAnsi="Century Gothic"/>
                <w:b/>
                <w:sz w:val="18"/>
                <w:szCs w:val="18"/>
              </w:rPr>
              <w:t>Skills and Fieldwork</w:t>
            </w:r>
          </w:p>
        </w:tc>
        <w:tc>
          <w:tcPr>
            <w:tcW w:w="1458" w:type="dxa"/>
            <w:tcBorders>
              <w:bottom w:val="dashed" w:sz="4" w:space="0" w:color="000000" w:themeColor="text1"/>
            </w:tcBorders>
          </w:tcPr>
          <w:p w14:paraId="766E66CB" w14:textId="58EE593C" w:rsidR="006A41B1" w:rsidRPr="002A6B9E" w:rsidRDefault="006A41B1" w:rsidP="005A689B">
            <w:pPr>
              <w:pStyle w:val="ListParagraph"/>
              <w:numPr>
                <w:ilvl w:val="0"/>
                <w:numId w:val="32"/>
              </w:numPr>
              <w:ind w:left="173" w:hanging="173"/>
              <w:rPr>
                <w:rFonts w:ascii="Century Gothic" w:hAnsi="Century Gothic" w:cstheme="minorHAnsi"/>
                <w:sz w:val="16"/>
                <w:szCs w:val="16"/>
              </w:rPr>
            </w:pPr>
            <w:r w:rsidRPr="002A6B9E">
              <w:rPr>
                <w:rFonts w:ascii="Century Gothic" w:hAnsi="Century Gothic" w:cstheme="minorHAnsi"/>
                <w:sz w:val="16"/>
                <w:szCs w:val="16"/>
              </w:rPr>
              <w:t xml:space="preserve">RG.8 know that information can be drawn from a simple map. </w:t>
            </w:r>
          </w:p>
          <w:p w14:paraId="3713A32D" w14:textId="2660BFF4" w:rsidR="006A41B1" w:rsidRPr="002A6B9E" w:rsidRDefault="006A41B1" w:rsidP="00315A3A">
            <w:pPr>
              <w:ind w:left="209"/>
              <w:rPr>
                <w:rFonts w:ascii="Century Gothic" w:hAnsi="Century Gothic"/>
                <w:sz w:val="16"/>
                <w:szCs w:val="16"/>
              </w:rPr>
            </w:pPr>
          </w:p>
        </w:tc>
        <w:tc>
          <w:tcPr>
            <w:tcW w:w="1417" w:type="dxa"/>
            <w:tcBorders>
              <w:bottom w:val="dashed" w:sz="4" w:space="0" w:color="000000" w:themeColor="text1"/>
            </w:tcBorders>
          </w:tcPr>
          <w:p w14:paraId="755AC399" w14:textId="783C2991" w:rsidR="006A41B1" w:rsidRPr="002A6B9E" w:rsidRDefault="006A41B1" w:rsidP="005A689B">
            <w:pPr>
              <w:numPr>
                <w:ilvl w:val="0"/>
                <w:numId w:val="4"/>
              </w:numPr>
              <w:tabs>
                <w:tab w:val="clear" w:pos="720"/>
                <w:tab w:val="num" w:pos="209"/>
              </w:tabs>
              <w:ind w:left="209" w:hanging="209"/>
              <w:rPr>
                <w:rFonts w:ascii="Century Gothic" w:eastAsiaTheme="minorEastAsia" w:hAnsi="Century Gothic"/>
                <w:sz w:val="16"/>
                <w:szCs w:val="16"/>
              </w:rPr>
            </w:pPr>
            <w:r w:rsidRPr="002A6B9E">
              <w:rPr>
                <w:rFonts w:ascii="Century Gothic" w:hAnsi="Century Gothic"/>
                <w:sz w:val="16"/>
                <w:szCs w:val="16"/>
              </w:rPr>
              <w:t>G1.10 know the location of the 4 countries of the UK on a map, atlas and / or globe</w:t>
            </w:r>
          </w:p>
          <w:p w14:paraId="50D450AD" w14:textId="7BF0AC75" w:rsidR="006A41B1" w:rsidRPr="002A6B9E" w:rsidRDefault="006A41B1" w:rsidP="005A689B">
            <w:pPr>
              <w:ind w:left="209"/>
              <w:rPr>
                <w:rFonts w:ascii="Century Gothic" w:eastAsiaTheme="minorEastAsia" w:hAnsi="Century Gothic"/>
                <w:sz w:val="16"/>
                <w:szCs w:val="16"/>
              </w:rPr>
            </w:pPr>
          </w:p>
          <w:p w14:paraId="5B14F6FE" w14:textId="4E545D18" w:rsidR="006A41B1" w:rsidRPr="002A6B9E" w:rsidRDefault="006A41B1" w:rsidP="005A689B">
            <w:pPr>
              <w:ind w:left="209"/>
              <w:rPr>
                <w:rFonts w:ascii="Century Gothic" w:eastAsiaTheme="minorEastAsia" w:hAnsi="Century Gothic"/>
                <w:sz w:val="16"/>
                <w:szCs w:val="16"/>
              </w:rPr>
            </w:pPr>
          </w:p>
          <w:p w14:paraId="15842E00" w14:textId="0AE56608" w:rsidR="006A41B1" w:rsidRPr="002A6B9E" w:rsidRDefault="006A41B1" w:rsidP="005A689B">
            <w:pPr>
              <w:ind w:left="209"/>
              <w:rPr>
                <w:rFonts w:ascii="Century Gothic" w:eastAsiaTheme="minorEastAsia" w:hAnsi="Century Gothic"/>
                <w:sz w:val="16"/>
                <w:szCs w:val="16"/>
              </w:rPr>
            </w:pPr>
          </w:p>
          <w:p w14:paraId="1D8804F2" w14:textId="063268B2" w:rsidR="006A41B1" w:rsidRPr="002A6B9E" w:rsidRDefault="006A41B1" w:rsidP="005A689B">
            <w:pPr>
              <w:ind w:left="209"/>
              <w:rPr>
                <w:rFonts w:ascii="Century Gothic" w:eastAsiaTheme="minorEastAsia" w:hAnsi="Century Gothic"/>
                <w:sz w:val="16"/>
                <w:szCs w:val="16"/>
              </w:rPr>
            </w:pPr>
          </w:p>
          <w:p w14:paraId="56E731A8" w14:textId="7E68CE52" w:rsidR="006A41B1" w:rsidRPr="002A6B9E" w:rsidRDefault="006A41B1" w:rsidP="005A689B">
            <w:pPr>
              <w:ind w:left="209"/>
              <w:rPr>
                <w:rFonts w:ascii="Century Gothic" w:eastAsiaTheme="minorEastAsia" w:hAnsi="Century Gothic"/>
                <w:sz w:val="16"/>
                <w:szCs w:val="16"/>
              </w:rPr>
            </w:pPr>
          </w:p>
          <w:p w14:paraId="15C02D42" w14:textId="0894EE0F" w:rsidR="006A41B1" w:rsidRPr="002A6B9E" w:rsidRDefault="006A41B1" w:rsidP="005A689B">
            <w:pPr>
              <w:ind w:left="209"/>
              <w:rPr>
                <w:rFonts w:ascii="Century Gothic" w:eastAsiaTheme="minorEastAsia" w:hAnsi="Century Gothic"/>
                <w:sz w:val="16"/>
                <w:szCs w:val="16"/>
              </w:rPr>
            </w:pPr>
          </w:p>
          <w:p w14:paraId="547D67F3" w14:textId="6A09BF73" w:rsidR="006A41B1" w:rsidRPr="002A6B9E" w:rsidRDefault="006A41B1" w:rsidP="005A689B">
            <w:pPr>
              <w:ind w:left="209"/>
              <w:rPr>
                <w:rFonts w:ascii="Century Gothic" w:eastAsiaTheme="minorEastAsia" w:hAnsi="Century Gothic"/>
                <w:sz w:val="16"/>
                <w:szCs w:val="16"/>
              </w:rPr>
            </w:pPr>
          </w:p>
          <w:p w14:paraId="13028761" w14:textId="63105D97" w:rsidR="006A41B1" w:rsidRPr="002A6B9E" w:rsidRDefault="006A41B1" w:rsidP="005A689B">
            <w:pPr>
              <w:ind w:left="209"/>
              <w:rPr>
                <w:rFonts w:ascii="Century Gothic" w:eastAsiaTheme="minorEastAsia" w:hAnsi="Century Gothic"/>
                <w:sz w:val="16"/>
                <w:szCs w:val="16"/>
              </w:rPr>
            </w:pPr>
          </w:p>
          <w:p w14:paraId="05E36365" w14:textId="7F68BEA1" w:rsidR="006A41B1" w:rsidRPr="002A6B9E" w:rsidRDefault="006A41B1" w:rsidP="005A689B">
            <w:pPr>
              <w:ind w:left="209"/>
              <w:rPr>
                <w:rFonts w:ascii="Century Gothic" w:eastAsiaTheme="minorEastAsia" w:hAnsi="Century Gothic"/>
                <w:sz w:val="16"/>
                <w:szCs w:val="16"/>
              </w:rPr>
            </w:pPr>
          </w:p>
          <w:p w14:paraId="72650ADD" w14:textId="602B59A2" w:rsidR="006A41B1" w:rsidRPr="002A6B9E" w:rsidRDefault="006A41B1" w:rsidP="005A689B">
            <w:pPr>
              <w:rPr>
                <w:rFonts w:ascii="Century Gothic" w:hAnsi="Century Gothic"/>
                <w:sz w:val="16"/>
                <w:szCs w:val="16"/>
              </w:rPr>
            </w:pPr>
          </w:p>
        </w:tc>
        <w:tc>
          <w:tcPr>
            <w:tcW w:w="1418" w:type="dxa"/>
            <w:tcBorders>
              <w:bottom w:val="dashed" w:sz="4" w:space="0" w:color="000000" w:themeColor="text1"/>
            </w:tcBorders>
          </w:tcPr>
          <w:p w14:paraId="6D8D21C6" w14:textId="3F6552F2" w:rsidR="006A41B1" w:rsidRPr="002A6B9E" w:rsidRDefault="006A41B1" w:rsidP="005A689B">
            <w:pPr>
              <w:numPr>
                <w:ilvl w:val="0"/>
                <w:numId w:val="9"/>
              </w:numPr>
              <w:tabs>
                <w:tab w:val="clear" w:pos="720"/>
                <w:tab w:val="num" w:pos="124"/>
              </w:tabs>
              <w:ind w:left="124" w:hanging="142"/>
              <w:rPr>
                <w:rFonts w:ascii="Century Gothic" w:eastAsiaTheme="minorEastAsia" w:hAnsi="Century Gothic"/>
                <w:sz w:val="16"/>
                <w:szCs w:val="16"/>
              </w:rPr>
            </w:pPr>
            <w:r w:rsidRPr="002A6B9E">
              <w:rPr>
                <w:rFonts w:ascii="Century Gothic" w:hAnsi="Century Gothic"/>
                <w:sz w:val="16"/>
                <w:szCs w:val="16"/>
              </w:rPr>
              <w:t>G2. 8 know the location of the seven continents on a world map, atlas and / or globe</w:t>
            </w:r>
          </w:p>
          <w:p w14:paraId="67804C93" w14:textId="42BD5F87"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G2.9 know the location of the non-European country in the contrasting study on a map, atlas and / or globe</w:t>
            </w:r>
          </w:p>
          <w:p w14:paraId="2D0F6F1E" w14:textId="7F9CEC08" w:rsidR="006A41B1" w:rsidRPr="002A6B9E" w:rsidRDefault="006A41B1" w:rsidP="005A689B">
            <w:pPr>
              <w:numPr>
                <w:ilvl w:val="0"/>
                <w:numId w:val="9"/>
              </w:numPr>
              <w:tabs>
                <w:tab w:val="clear" w:pos="720"/>
                <w:tab w:val="num" w:pos="124"/>
              </w:tabs>
              <w:ind w:left="124" w:hanging="142"/>
              <w:rPr>
                <w:rFonts w:ascii="Century Gothic" w:eastAsiaTheme="minorEastAsia" w:hAnsi="Century Gothic"/>
                <w:sz w:val="16"/>
                <w:szCs w:val="16"/>
              </w:rPr>
            </w:pPr>
            <w:r w:rsidRPr="002A6B9E">
              <w:rPr>
                <w:rFonts w:ascii="Century Gothic" w:hAnsi="Century Gothic"/>
                <w:sz w:val="16"/>
                <w:szCs w:val="16"/>
              </w:rPr>
              <w:t>G2.10 know the location of the five oceans on a world map, atlas or globe</w:t>
            </w:r>
          </w:p>
          <w:p w14:paraId="33C06516" w14:textId="2AF901C9" w:rsidR="006A41B1" w:rsidRPr="002A6B9E" w:rsidRDefault="006A41B1" w:rsidP="005A689B">
            <w:pPr>
              <w:ind w:left="124"/>
              <w:rPr>
                <w:rFonts w:ascii="Century Gothic" w:hAnsi="Century Gothic"/>
                <w:sz w:val="16"/>
                <w:szCs w:val="16"/>
              </w:rPr>
            </w:pPr>
          </w:p>
        </w:tc>
        <w:tc>
          <w:tcPr>
            <w:tcW w:w="1337" w:type="dxa"/>
            <w:tcBorders>
              <w:bottom w:val="nil"/>
            </w:tcBorders>
            <w:shd w:val="clear" w:color="auto" w:fill="C00000"/>
          </w:tcPr>
          <w:p w14:paraId="76F2C6DE" w14:textId="77777777" w:rsidR="006A41B1" w:rsidRPr="002A6B9E" w:rsidRDefault="006A41B1" w:rsidP="005A689B">
            <w:pPr>
              <w:jc w:val="center"/>
              <w:rPr>
                <w:rFonts w:ascii="Century Gothic" w:hAnsi="Century Gothic"/>
                <w:sz w:val="18"/>
                <w:szCs w:val="18"/>
              </w:rPr>
            </w:pPr>
            <w:r w:rsidRPr="002A6B9E">
              <w:rPr>
                <w:rFonts w:ascii="Century Gothic" w:hAnsi="Century Gothic"/>
                <w:b/>
                <w:sz w:val="18"/>
                <w:szCs w:val="18"/>
              </w:rPr>
              <w:t>Skills and Fieldwork</w:t>
            </w:r>
          </w:p>
        </w:tc>
        <w:tc>
          <w:tcPr>
            <w:tcW w:w="1640" w:type="dxa"/>
            <w:tcBorders>
              <w:bottom w:val="dashed" w:sz="4" w:space="0" w:color="000000" w:themeColor="text1"/>
            </w:tcBorders>
          </w:tcPr>
          <w:p w14:paraId="5AC43699" w14:textId="018D2B36" w:rsidR="006A41B1" w:rsidRPr="002A6B9E" w:rsidRDefault="006A41B1" w:rsidP="005A689B">
            <w:pPr>
              <w:numPr>
                <w:ilvl w:val="0"/>
                <w:numId w:val="12"/>
              </w:numPr>
              <w:tabs>
                <w:tab w:val="num" w:pos="177"/>
              </w:tabs>
              <w:ind w:left="177" w:hanging="177"/>
              <w:rPr>
                <w:rFonts w:ascii="Century Gothic" w:hAnsi="Century Gothic"/>
                <w:sz w:val="16"/>
                <w:szCs w:val="16"/>
              </w:rPr>
            </w:pPr>
            <w:r w:rsidRPr="002A6B9E">
              <w:rPr>
                <w:rFonts w:ascii="Century Gothic" w:hAnsi="Century Gothic"/>
                <w:sz w:val="16"/>
                <w:szCs w:val="16"/>
              </w:rPr>
              <w:t>G3.7 use maps to locate European countries and major cities</w:t>
            </w:r>
          </w:p>
          <w:p w14:paraId="02D30A43" w14:textId="753D67AE" w:rsidR="006A41B1" w:rsidRPr="002A6B9E" w:rsidRDefault="006A41B1" w:rsidP="005A689B">
            <w:pPr>
              <w:rPr>
                <w:rFonts w:ascii="Century Gothic" w:hAnsi="Century Gothic"/>
                <w:sz w:val="16"/>
                <w:szCs w:val="16"/>
              </w:rPr>
            </w:pPr>
          </w:p>
          <w:p w14:paraId="4FBF7905" w14:textId="7F929A7E" w:rsidR="006A41B1" w:rsidRPr="002A6B9E" w:rsidRDefault="006A41B1" w:rsidP="005A689B">
            <w:pPr>
              <w:rPr>
                <w:rFonts w:ascii="Century Gothic" w:hAnsi="Century Gothic"/>
                <w:sz w:val="16"/>
                <w:szCs w:val="16"/>
              </w:rPr>
            </w:pPr>
          </w:p>
          <w:p w14:paraId="363DC045" w14:textId="7A05F180" w:rsidR="006A41B1" w:rsidRPr="002A6B9E" w:rsidRDefault="006A41B1" w:rsidP="005A689B">
            <w:pPr>
              <w:rPr>
                <w:rFonts w:ascii="Century Gothic" w:hAnsi="Century Gothic"/>
                <w:sz w:val="16"/>
                <w:szCs w:val="16"/>
              </w:rPr>
            </w:pPr>
          </w:p>
          <w:p w14:paraId="510EC4EB" w14:textId="3EA54A4E" w:rsidR="006A41B1" w:rsidRPr="002A6B9E" w:rsidRDefault="006A41B1" w:rsidP="005A689B">
            <w:pPr>
              <w:rPr>
                <w:rFonts w:ascii="Century Gothic" w:hAnsi="Century Gothic"/>
                <w:sz w:val="16"/>
                <w:szCs w:val="16"/>
              </w:rPr>
            </w:pPr>
          </w:p>
          <w:p w14:paraId="6620717E" w14:textId="05AEE2D7" w:rsidR="006A41B1" w:rsidRPr="002A6B9E" w:rsidRDefault="006A41B1" w:rsidP="005A689B">
            <w:pPr>
              <w:rPr>
                <w:rFonts w:ascii="Century Gothic" w:hAnsi="Century Gothic"/>
                <w:sz w:val="16"/>
                <w:szCs w:val="16"/>
              </w:rPr>
            </w:pPr>
          </w:p>
          <w:p w14:paraId="21411372" w14:textId="5893BEE0" w:rsidR="006A41B1" w:rsidRPr="002A6B9E" w:rsidRDefault="006A41B1" w:rsidP="005A689B">
            <w:pPr>
              <w:rPr>
                <w:rFonts w:ascii="Century Gothic" w:hAnsi="Century Gothic"/>
                <w:sz w:val="16"/>
                <w:szCs w:val="16"/>
              </w:rPr>
            </w:pPr>
          </w:p>
          <w:p w14:paraId="370E75A3" w14:textId="40C3B506" w:rsidR="006A41B1" w:rsidRPr="002A6B9E" w:rsidRDefault="006A41B1" w:rsidP="005A689B">
            <w:pPr>
              <w:rPr>
                <w:rFonts w:ascii="Century Gothic" w:hAnsi="Century Gothic"/>
                <w:sz w:val="16"/>
                <w:szCs w:val="16"/>
              </w:rPr>
            </w:pPr>
          </w:p>
          <w:p w14:paraId="2F04739C" w14:textId="58D3E5A3" w:rsidR="006A41B1" w:rsidRPr="002A6B9E" w:rsidRDefault="006A41B1" w:rsidP="005A689B">
            <w:pPr>
              <w:rPr>
                <w:rFonts w:ascii="Century Gothic" w:hAnsi="Century Gothic"/>
                <w:sz w:val="16"/>
                <w:szCs w:val="16"/>
              </w:rPr>
            </w:pPr>
          </w:p>
          <w:p w14:paraId="541D805F" w14:textId="0AD29468" w:rsidR="006A41B1" w:rsidRPr="002A6B9E" w:rsidRDefault="006A41B1" w:rsidP="005A689B">
            <w:pPr>
              <w:rPr>
                <w:rFonts w:ascii="Century Gothic" w:hAnsi="Century Gothic"/>
                <w:sz w:val="16"/>
                <w:szCs w:val="16"/>
              </w:rPr>
            </w:pPr>
          </w:p>
          <w:p w14:paraId="4B940FBB" w14:textId="0A2C4A62" w:rsidR="006A41B1" w:rsidRPr="002A6B9E" w:rsidRDefault="006A41B1" w:rsidP="005A689B">
            <w:pPr>
              <w:rPr>
                <w:rFonts w:ascii="Century Gothic" w:hAnsi="Century Gothic"/>
                <w:sz w:val="16"/>
                <w:szCs w:val="16"/>
              </w:rPr>
            </w:pPr>
          </w:p>
          <w:p w14:paraId="602E5616" w14:textId="552C82A3" w:rsidR="006A41B1" w:rsidRPr="002A6B9E" w:rsidRDefault="006A41B1" w:rsidP="005A689B">
            <w:pPr>
              <w:rPr>
                <w:rFonts w:ascii="Century Gothic" w:hAnsi="Century Gothic"/>
                <w:sz w:val="16"/>
                <w:szCs w:val="16"/>
              </w:rPr>
            </w:pPr>
          </w:p>
          <w:p w14:paraId="18989DE4" w14:textId="77777777" w:rsidR="006A41B1" w:rsidRPr="002A6B9E" w:rsidRDefault="006A41B1" w:rsidP="005A689B">
            <w:pPr>
              <w:ind w:left="-18"/>
              <w:rPr>
                <w:rFonts w:ascii="Century Gothic" w:hAnsi="Century Gothic"/>
                <w:sz w:val="16"/>
                <w:szCs w:val="16"/>
              </w:rPr>
            </w:pPr>
          </w:p>
        </w:tc>
        <w:tc>
          <w:tcPr>
            <w:tcW w:w="2126" w:type="dxa"/>
            <w:tcBorders>
              <w:bottom w:val="dashed" w:sz="4" w:space="0" w:color="000000" w:themeColor="text1"/>
            </w:tcBorders>
          </w:tcPr>
          <w:p w14:paraId="48CD6B0B" w14:textId="37C39E86" w:rsidR="006A41B1" w:rsidRPr="002A6B9E" w:rsidRDefault="006A41B1" w:rsidP="005A689B">
            <w:pPr>
              <w:numPr>
                <w:ilvl w:val="0"/>
                <w:numId w:val="14"/>
              </w:numPr>
              <w:tabs>
                <w:tab w:val="clear" w:pos="720"/>
                <w:tab w:val="num" w:pos="94"/>
              </w:tabs>
              <w:ind w:left="235" w:hanging="153"/>
              <w:rPr>
                <w:rFonts w:ascii="Century Gothic" w:hAnsi="Century Gothic"/>
                <w:sz w:val="16"/>
                <w:szCs w:val="16"/>
              </w:rPr>
            </w:pPr>
            <w:r w:rsidRPr="002A6B9E">
              <w:rPr>
                <w:rFonts w:ascii="Century Gothic" w:hAnsi="Century Gothic"/>
                <w:sz w:val="16"/>
                <w:szCs w:val="16"/>
              </w:rPr>
              <w:t>G4.10 know some symbols and keys on an ordnance survey map for the UK</w:t>
            </w:r>
          </w:p>
          <w:p w14:paraId="636BA59A" w14:textId="7495974D" w:rsidR="006A41B1" w:rsidRPr="002A6B9E" w:rsidRDefault="006A41B1" w:rsidP="005A689B">
            <w:pPr>
              <w:numPr>
                <w:ilvl w:val="0"/>
                <w:numId w:val="14"/>
              </w:numPr>
              <w:tabs>
                <w:tab w:val="clear" w:pos="720"/>
                <w:tab w:val="num" w:pos="94"/>
              </w:tabs>
              <w:ind w:left="235" w:hanging="153"/>
              <w:rPr>
                <w:rFonts w:ascii="Century Gothic" w:hAnsi="Century Gothic"/>
                <w:sz w:val="16"/>
                <w:szCs w:val="16"/>
              </w:rPr>
            </w:pPr>
            <w:r w:rsidRPr="002A6B9E">
              <w:rPr>
                <w:rFonts w:ascii="Century Gothic" w:hAnsi="Century Gothic"/>
                <w:sz w:val="16"/>
                <w:szCs w:val="16"/>
              </w:rPr>
              <w:t>G4.11 know how to use a 4-figure grid references.</w:t>
            </w:r>
          </w:p>
          <w:p w14:paraId="3104B8CA" w14:textId="1D31EC49" w:rsidR="006A41B1" w:rsidRPr="002A6B9E" w:rsidRDefault="006A41B1" w:rsidP="005A689B">
            <w:pPr>
              <w:ind w:left="235"/>
              <w:rPr>
                <w:rFonts w:ascii="Century Gothic" w:hAnsi="Century Gothic"/>
                <w:sz w:val="16"/>
                <w:szCs w:val="16"/>
              </w:rPr>
            </w:pPr>
          </w:p>
          <w:p w14:paraId="1F426A43" w14:textId="51F35997" w:rsidR="006A41B1" w:rsidRPr="002A6B9E" w:rsidRDefault="006A41B1" w:rsidP="005A689B">
            <w:pPr>
              <w:ind w:left="235"/>
              <w:rPr>
                <w:rFonts w:ascii="Century Gothic" w:hAnsi="Century Gothic"/>
                <w:sz w:val="16"/>
                <w:szCs w:val="16"/>
              </w:rPr>
            </w:pPr>
          </w:p>
          <w:p w14:paraId="7FC0DA1B" w14:textId="247C3F5D" w:rsidR="006A41B1" w:rsidRPr="002A6B9E" w:rsidRDefault="006A41B1" w:rsidP="005A689B">
            <w:pPr>
              <w:ind w:left="235"/>
              <w:rPr>
                <w:rFonts w:ascii="Century Gothic" w:hAnsi="Century Gothic"/>
                <w:sz w:val="16"/>
                <w:szCs w:val="16"/>
              </w:rPr>
            </w:pPr>
          </w:p>
          <w:p w14:paraId="4D978882" w14:textId="51C54D69" w:rsidR="006A41B1" w:rsidRPr="002A6B9E" w:rsidRDefault="006A41B1" w:rsidP="005A689B">
            <w:pPr>
              <w:ind w:left="235"/>
              <w:rPr>
                <w:rFonts w:ascii="Century Gothic" w:hAnsi="Century Gothic"/>
                <w:sz w:val="16"/>
                <w:szCs w:val="16"/>
              </w:rPr>
            </w:pPr>
          </w:p>
          <w:p w14:paraId="1937A64A" w14:textId="06F32301" w:rsidR="006A41B1" w:rsidRPr="002A6B9E" w:rsidRDefault="006A41B1" w:rsidP="005A689B">
            <w:pPr>
              <w:ind w:left="235"/>
              <w:rPr>
                <w:rFonts w:ascii="Century Gothic" w:hAnsi="Century Gothic"/>
                <w:sz w:val="16"/>
                <w:szCs w:val="16"/>
              </w:rPr>
            </w:pPr>
          </w:p>
          <w:p w14:paraId="389280BB" w14:textId="67615595" w:rsidR="006A41B1" w:rsidRPr="002A6B9E" w:rsidRDefault="006A41B1" w:rsidP="005A689B">
            <w:pPr>
              <w:ind w:left="235"/>
              <w:rPr>
                <w:rFonts w:ascii="Century Gothic" w:hAnsi="Century Gothic"/>
                <w:sz w:val="16"/>
                <w:szCs w:val="16"/>
              </w:rPr>
            </w:pPr>
          </w:p>
          <w:p w14:paraId="1C1D1231" w14:textId="224FAC35" w:rsidR="006A41B1" w:rsidRPr="002A6B9E" w:rsidRDefault="006A41B1" w:rsidP="005A689B">
            <w:pPr>
              <w:ind w:left="235"/>
              <w:rPr>
                <w:rFonts w:ascii="Century Gothic" w:hAnsi="Century Gothic"/>
                <w:sz w:val="16"/>
                <w:szCs w:val="16"/>
              </w:rPr>
            </w:pPr>
          </w:p>
          <w:p w14:paraId="658E2EE4" w14:textId="1AA9BF2A" w:rsidR="006A41B1" w:rsidRPr="002A6B9E" w:rsidRDefault="006A41B1" w:rsidP="005A689B">
            <w:pPr>
              <w:ind w:left="235"/>
              <w:rPr>
                <w:rFonts w:ascii="Century Gothic" w:hAnsi="Century Gothic"/>
                <w:sz w:val="16"/>
                <w:szCs w:val="16"/>
              </w:rPr>
            </w:pPr>
          </w:p>
          <w:p w14:paraId="7D177C08" w14:textId="3BCA73D8" w:rsidR="006A41B1" w:rsidRPr="002A6B9E" w:rsidRDefault="006A41B1" w:rsidP="005A689B">
            <w:pPr>
              <w:ind w:left="235"/>
              <w:rPr>
                <w:rFonts w:ascii="Century Gothic" w:hAnsi="Century Gothic"/>
                <w:sz w:val="16"/>
                <w:szCs w:val="16"/>
              </w:rPr>
            </w:pPr>
          </w:p>
          <w:p w14:paraId="6802EA29" w14:textId="77777777" w:rsidR="006A41B1" w:rsidRPr="002A6B9E" w:rsidRDefault="006A41B1" w:rsidP="005A689B">
            <w:pPr>
              <w:ind w:left="235"/>
              <w:rPr>
                <w:rFonts w:ascii="Century Gothic" w:hAnsi="Century Gothic"/>
                <w:sz w:val="16"/>
                <w:szCs w:val="16"/>
              </w:rPr>
            </w:pPr>
          </w:p>
        </w:tc>
        <w:tc>
          <w:tcPr>
            <w:tcW w:w="1984" w:type="dxa"/>
            <w:tcBorders>
              <w:bottom w:val="dashed" w:sz="4" w:space="0" w:color="000000" w:themeColor="text1"/>
            </w:tcBorders>
          </w:tcPr>
          <w:p w14:paraId="5BB39CC0" w14:textId="6E1A85A3" w:rsidR="006A41B1" w:rsidRPr="002A6B9E" w:rsidRDefault="006A41B1" w:rsidP="005A689B">
            <w:pPr>
              <w:numPr>
                <w:ilvl w:val="0"/>
                <w:numId w:val="16"/>
              </w:numPr>
              <w:tabs>
                <w:tab w:val="clear" w:pos="360"/>
                <w:tab w:val="num" w:pos="31"/>
              </w:tabs>
              <w:ind w:left="172" w:hanging="172"/>
              <w:rPr>
                <w:rFonts w:ascii="Century Gothic" w:hAnsi="Century Gothic"/>
                <w:sz w:val="16"/>
                <w:szCs w:val="16"/>
              </w:rPr>
            </w:pPr>
            <w:r w:rsidRPr="002A6B9E">
              <w:rPr>
                <w:rFonts w:ascii="Century Gothic" w:hAnsi="Century Gothic"/>
                <w:sz w:val="16"/>
                <w:szCs w:val="16"/>
              </w:rPr>
              <w:t>G5.11 know how to use digital mapping to see how land use has changed over time and describe the features studied</w:t>
            </w:r>
          </w:p>
          <w:p w14:paraId="128689B5" w14:textId="4E5DA27F" w:rsidR="006A41B1" w:rsidRPr="002A6B9E" w:rsidRDefault="006A41B1" w:rsidP="005A689B">
            <w:pPr>
              <w:rPr>
                <w:rFonts w:ascii="Century Gothic" w:hAnsi="Century Gothic"/>
                <w:sz w:val="16"/>
                <w:szCs w:val="16"/>
              </w:rPr>
            </w:pPr>
          </w:p>
          <w:p w14:paraId="792FAF62" w14:textId="35684D38" w:rsidR="006A41B1" w:rsidRPr="002A6B9E" w:rsidRDefault="006A41B1" w:rsidP="005A689B">
            <w:pPr>
              <w:ind w:left="135"/>
              <w:rPr>
                <w:rFonts w:ascii="Century Gothic" w:hAnsi="Century Gothic"/>
                <w:sz w:val="16"/>
                <w:szCs w:val="16"/>
              </w:rPr>
            </w:pPr>
          </w:p>
          <w:p w14:paraId="7D6738AE" w14:textId="7BF65528" w:rsidR="006A41B1" w:rsidRPr="002A6B9E" w:rsidRDefault="006A41B1" w:rsidP="005A689B">
            <w:pPr>
              <w:ind w:left="135"/>
              <w:rPr>
                <w:rFonts w:ascii="Century Gothic" w:hAnsi="Century Gothic"/>
                <w:sz w:val="16"/>
                <w:szCs w:val="16"/>
              </w:rPr>
            </w:pPr>
          </w:p>
          <w:p w14:paraId="342DD9BE" w14:textId="5E070B63" w:rsidR="006A41B1" w:rsidRPr="002A6B9E" w:rsidRDefault="006A41B1" w:rsidP="005A689B">
            <w:pPr>
              <w:ind w:left="135"/>
              <w:rPr>
                <w:rFonts w:ascii="Century Gothic" w:hAnsi="Century Gothic"/>
                <w:sz w:val="16"/>
                <w:szCs w:val="16"/>
              </w:rPr>
            </w:pPr>
          </w:p>
          <w:p w14:paraId="4F4CCC1A" w14:textId="503ED3F1" w:rsidR="006A41B1" w:rsidRPr="002A6B9E" w:rsidRDefault="006A41B1" w:rsidP="005A689B">
            <w:pPr>
              <w:ind w:left="135"/>
              <w:rPr>
                <w:rFonts w:ascii="Century Gothic" w:hAnsi="Century Gothic"/>
                <w:sz w:val="16"/>
                <w:szCs w:val="16"/>
              </w:rPr>
            </w:pPr>
          </w:p>
          <w:p w14:paraId="15559DDE" w14:textId="109614E9" w:rsidR="006A41B1" w:rsidRPr="002A6B9E" w:rsidRDefault="006A41B1" w:rsidP="005A689B">
            <w:pPr>
              <w:ind w:left="135"/>
              <w:rPr>
                <w:rFonts w:ascii="Century Gothic" w:hAnsi="Century Gothic"/>
                <w:sz w:val="16"/>
                <w:szCs w:val="16"/>
              </w:rPr>
            </w:pPr>
          </w:p>
          <w:p w14:paraId="68ACD827" w14:textId="49ED4222" w:rsidR="006A41B1" w:rsidRPr="002A6B9E" w:rsidRDefault="006A41B1" w:rsidP="005A689B">
            <w:pPr>
              <w:ind w:left="135"/>
              <w:rPr>
                <w:rFonts w:ascii="Century Gothic" w:hAnsi="Century Gothic"/>
                <w:sz w:val="16"/>
                <w:szCs w:val="16"/>
              </w:rPr>
            </w:pPr>
          </w:p>
          <w:p w14:paraId="2E0EF6C2" w14:textId="6380F019" w:rsidR="006A41B1" w:rsidRPr="002A6B9E" w:rsidRDefault="006A41B1" w:rsidP="005A689B">
            <w:pPr>
              <w:ind w:left="135"/>
              <w:rPr>
                <w:rFonts w:ascii="Century Gothic" w:hAnsi="Century Gothic"/>
                <w:sz w:val="16"/>
                <w:szCs w:val="16"/>
              </w:rPr>
            </w:pPr>
          </w:p>
          <w:p w14:paraId="2F553E57" w14:textId="77777777" w:rsidR="006A41B1" w:rsidRPr="002A6B9E" w:rsidRDefault="006A41B1" w:rsidP="005A689B">
            <w:pPr>
              <w:ind w:left="-18"/>
              <w:rPr>
                <w:rFonts w:ascii="Century Gothic" w:hAnsi="Century Gothic"/>
                <w:sz w:val="16"/>
                <w:szCs w:val="16"/>
              </w:rPr>
            </w:pPr>
          </w:p>
        </w:tc>
        <w:tc>
          <w:tcPr>
            <w:tcW w:w="1843" w:type="dxa"/>
            <w:tcBorders>
              <w:bottom w:val="dashed" w:sz="4" w:space="0" w:color="000000" w:themeColor="text1"/>
            </w:tcBorders>
          </w:tcPr>
          <w:p w14:paraId="277998CD" w14:textId="45003636" w:rsidR="006A41B1" w:rsidRPr="002A6B9E" w:rsidRDefault="006A41B1" w:rsidP="005A689B">
            <w:pPr>
              <w:numPr>
                <w:ilvl w:val="0"/>
                <w:numId w:val="18"/>
              </w:numPr>
              <w:tabs>
                <w:tab w:val="clear" w:pos="720"/>
                <w:tab w:val="num" w:pos="176"/>
              </w:tabs>
              <w:ind w:left="176" w:hanging="176"/>
              <w:rPr>
                <w:rFonts w:ascii="Century Gothic" w:hAnsi="Century Gothic"/>
                <w:sz w:val="16"/>
                <w:szCs w:val="16"/>
              </w:rPr>
            </w:pPr>
            <w:r w:rsidRPr="002A6B9E">
              <w:rPr>
                <w:rFonts w:ascii="Century Gothic" w:hAnsi="Century Gothic"/>
                <w:sz w:val="16"/>
                <w:szCs w:val="16"/>
              </w:rPr>
              <w:t>G6.7 know how to use six-figure grid references</w:t>
            </w:r>
          </w:p>
          <w:p w14:paraId="37C3F69F" w14:textId="3D7CBED1" w:rsidR="006A41B1" w:rsidRPr="002A6B9E" w:rsidRDefault="006A41B1" w:rsidP="005A689B">
            <w:pPr>
              <w:numPr>
                <w:ilvl w:val="0"/>
                <w:numId w:val="18"/>
              </w:numPr>
              <w:tabs>
                <w:tab w:val="clear" w:pos="720"/>
                <w:tab w:val="num" w:pos="176"/>
              </w:tabs>
              <w:ind w:left="176" w:hanging="176"/>
              <w:rPr>
                <w:rFonts w:ascii="Century Gothic" w:hAnsi="Century Gothic"/>
                <w:sz w:val="16"/>
                <w:szCs w:val="16"/>
              </w:rPr>
            </w:pPr>
            <w:r w:rsidRPr="002A6B9E">
              <w:rPr>
                <w:rFonts w:ascii="Century Gothic" w:hAnsi="Century Gothic"/>
                <w:sz w:val="16"/>
                <w:szCs w:val="16"/>
              </w:rPr>
              <w:t>G6.8 know how to use maps and atlases and digital computer mapping to locate countries</w:t>
            </w:r>
          </w:p>
          <w:p w14:paraId="71B89A65" w14:textId="77777777" w:rsidR="006A41B1" w:rsidRPr="002A6B9E" w:rsidRDefault="006A41B1" w:rsidP="005A689B">
            <w:pPr>
              <w:tabs>
                <w:tab w:val="num" w:pos="176"/>
              </w:tabs>
              <w:rPr>
                <w:rFonts w:ascii="Century Gothic" w:hAnsi="Century Gothic"/>
                <w:sz w:val="16"/>
                <w:szCs w:val="16"/>
              </w:rPr>
            </w:pPr>
          </w:p>
          <w:p w14:paraId="7DBD4904" w14:textId="4B0DF68F" w:rsidR="006A41B1" w:rsidRPr="002A6B9E" w:rsidRDefault="006A41B1" w:rsidP="005A689B">
            <w:pPr>
              <w:tabs>
                <w:tab w:val="num" w:pos="176"/>
              </w:tabs>
              <w:rPr>
                <w:rFonts w:ascii="Century Gothic" w:hAnsi="Century Gothic"/>
                <w:sz w:val="16"/>
                <w:szCs w:val="16"/>
              </w:rPr>
            </w:pPr>
          </w:p>
        </w:tc>
      </w:tr>
      <w:tr w:rsidR="006A41B1" w:rsidRPr="00991BE6" w14:paraId="2425BF44" w14:textId="77777777" w:rsidTr="006A41B1">
        <w:trPr>
          <w:cantSplit/>
          <w:trHeight w:val="1221"/>
        </w:trPr>
        <w:tc>
          <w:tcPr>
            <w:tcW w:w="1407" w:type="dxa"/>
            <w:tcBorders>
              <w:top w:val="nil"/>
              <w:bottom w:val="nil"/>
            </w:tcBorders>
            <w:shd w:val="clear" w:color="auto" w:fill="C00000"/>
            <w:textDirection w:val="btLr"/>
            <w:vAlign w:val="center"/>
          </w:tcPr>
          <w:p w14:paraId="74C7160C" w14:textId="77777777" w:rsidR="006A41B1" w:rsidRPr="00991BE6" w:rsidRDefault="006A41B1" w:rsidP="005A689B">
            <w:pPr>
              <w:spacing w:after="200" w:line="276" w:lineRule="auto"/>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283EB0D4" w14:textId="7D2DAD9E"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3A8B7D3F" w14:textId="104E55CF"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G1.11 know which is N, E, S and </w:t>
            </w:r>
            <w:proofErr w:type="spellStart"/>
            <w:r w:rsidRPr="002A6B9E">
              <w:rPr>
                <w:rFonts w:ascii="Century Gothic" w:hAnsi="Century Gothic"/>
                <w:sz w:val="16"/>
                <w:szCs w:val="16"/>
              </w:rPr>
              <w:t>W on</w:t>
            </w:r>
            <w:proofErr w:type="spellEnd"/>
            <w:r w:rsidRPr="002A6B9E">
              <w:rPr>
                <w:rFonts w:ascii="Century Gothic" w:hAnsi="Century Gothic"/>
                <w:sz w:val="16"/>
                <w:szCs w:val="16"/>
              </w:rPr>
              <w:t xml:space="preserve"> a compass</w:t>
            </w:r>
          </w:p>
          <w:p w14:paraId="14509FB9" w14:textId="77777777" w:rsidR="006A41B1" w:rsidRPr="002A6B9E" w:rsidRDefault="006A41B1" w:rsidP="005A689B">
            <w:pPr>
              <w:pStyle w:val="ListParagraph"/>
              <w:rPr>
                <w:rFonts w:ascii="Century Gothic" w:hAnsi="Century Gothic"/>
                <w:sz w:val="16"/>
                <w:szCs w:val="16"/>
              </w:rPr>
            </w:pPr>
          </w:p>
          <w:p w14:paraId="740C3AC5" w14:textId="77777777" w:rsidR="006A41B1" w:rsidRPr="002A6B9E" w:rsidRDefault="006A41B1" w:rsidP="005A689B">
            <w:pPr>
              <w:rPr>
                <w:rFonts w:ascii="Century Gothic" w:hAnsi="Century Gothic"/>
                <w:sz w:val="16"/>
                <w:szCs w:val="16"/>
              </w:rPr>
            </w:pPr>
          </w:p>
          <w:p w14:paraId="14A5D1E9" w14:textId="491F1C9E" w:rsidR="006A41B1" w:rsidRPr="002A6B9E" w:rsidRDefault="006A41B1" w:rsidP="005A689B">
            <w:pPr>
              <w:tabs>
                <w:tab w:val="num" w:pos="209"/>
              </w:tabs>
              <w:rPr>
                <w:rFonts w:ascii="Century Gothic" w:hAnsi="Century Gothic"/>
                <w:sz w:val="16"/>
                <w:szCs w:val="16"/>
              </w:rPr>
            </w:pPr>
          </w:p>
        </w:tc>
        <w:tc>
          <w:tcPr>
            <w:tcW w:w="1418" w:type="dxa"/>
            <w:tcBorders>
              <w:top w:val="dashed" w:sz="4" w:space="0" w:color="000000" w:themeColor="text1"/>
              <w:bottom w:val="dashed" w:sz="4" w:space="0" w:color="000000" w:themeColor="text1"/>
            </w:tcBorders>
          </w:tcPr>
          <w:p w14:paraId="3FB0A15A" w14:textId="02C95B34"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G2.11 know and use locational and directional language to describe places on a map. </w:t>
            </w:r>
          </w:p>
          <w:p w14:paraId="387286ED" w14:textId="77777777" w:rsidR="006A41B1" w:rsidRPr="002A6B9E" w:rsidRDefault="006A41B1" w:rsidP="005A689B">
            <w:pPr>
              <w:rPr>
                <w:rFonts w:ascii="Century Gothic" w:hAnsi="Century Gothic"/>
                <w:sz w:val="16"/>
                <w:szCs w:val="16"/>
              </w:rPr>
            </w:pPr>
          </w:p>
        </w:tc>
        <w:tc>
          <w:tcPr>
            <w:tcW w:w="1337" w:type="dxa"/>
            <w:tcBorders>
              <w:top w:val="nil"/>
              <w:bottom w:val="nil"/>
            </w:tcBorders>
            <w:shd w:val="clear" w:color="auto" w:fill="C00000"/>
            <w:textDirection w:val="btLr"/>
            <w:vAlign w:val="center"/>
          </w:tcPr>
          <w:p w14:paraId="1CAEFD2E" w14:textId="77777777" w:rsidR="006A41B1" w:rsidRPr="002A6B9E" w:rsidRDefault="006A41B1" w:rsidP="005A689B">
            <w:pPr>
              <w:spacing w:after="200" w:line="276" w:lineRule="auto"/>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14723292" w14:textId="41693147"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 xml:space="preserve">G3.8 know and name the eight points of a compass </w:t>
            </w:r>
          </w:p>
          <w:p w14:paraId="00338157"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787FE23D" w14:textId="77777777" w:rsidR="006A41B1" w:rsidRPr="00991BE6" w:rsidRDefault="006A41B1" w:rsidP="005A689B">
            <w:pPr>
              <w:ind w:left="235"/>
              <w:rPr>
                <w:rFonts w:ascii="Century Gothic" w:hAnsi="Century Gothic"/>
                <w:sz w:val="16"/>
                <w:szCs w:val="16"/>
              </w:rPr>
            </w:pPr>
          </w:p>
          <w:p w14:paraId="5D173A51" w14:textId="77777777" w:rsidR="006A41B1" w:rsidRPr="00991BE6" w:rsidRDefault="006A41B1" w:rsidP="005A689B">
            <w:pPr>
              <w:ind w:left="235"/>
              <w:rPr>
                <w:rFonts w:ascii="Century Gothic" w:hAnsi="Century Gothic"/>
                <w:sz w:val="16"/>
                <w:szCs w:val="16"/>
              </w:rPr>
            </w:pPr>
          </w:p>
          <w:p w14:paraId="5F250E84" w14:textId="77777777" w:rsidR="006A41B1" w:rsidRPr="00991BE6" w:rsidRDefault="006A41B1" w:rsidP="005A689B">
            <w:pPr>
              <w:ind w:left="235"/>
              <w:rPr>
                <w:rFonts w:ascii="Century Gothic" w:hAnsi="Century Gothic"/>
                <w:sz w:val="16"/>
                <w:szCs w:val="16"/>
              </w:rPr>
            </w:pPr>
          </w:p>
          <w:p w14:paraId="52F59FDA"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7DE41D41" w14:textId="77777777" w:rsidR="006A41B1" w:rsidRPr="00991BE6" w:rsidRDefault="006A41B1" w:rsidP="005A689B">
            <w:pPr>
              <w:ind w:left="135"/>
              <w:rPr>
                <w:rFonts w:ascii="Century Gothic" w:hAnsi="Century Gothic"/>
                <w:sz w:val="16"/>
                <w:szCs w:val="16"/>
              </w:rPr>
            </w:pPr>
          </w:p>
          <w:p w14:paraId="33434937" w14:textId="77777777" w:rsidR="006A41B1" w:rsidRPr="00991BE6" w:rsidRDefault="006A41B1" w:rsidP="005A689B">
            <w:pPr>
              <w:ind w:left="135"/>
              <w:rPr>
                <w:rFonts w:ascii="Century Gothic" w:hAnsi="Century Gothic"/>
                <w:sz w:val="16"/>
                <w:szCs w:val="16"/>
              </w:rPr>
            </w:pPr>
          </w:p>
          <w:p w14:paraId="34023F58" w14:textId="77777777" w:rsidR="006A41B1" w:rsidRPr="00991BE6" w:rsidRDefault="006A41B1" w:rsidP="005A689B">
            <w:pPr>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5544F054" w14:textId="77777777" w:rsidR="006A41B1" w:rsidRPr="00991BE6" w:rsidRDefault="006A41B1" w:rsidP="005A689B">
            <w:pPr>
              <w:tabs>
                <w:tab w:val="num" w:pos="176"/>
              </w:tabs>
              <w:rPr>
                <w:rFonts w:ascii="Century Gothic" w:hAnsi="Century Gothic"/>
                <w:sz w:val="16"/>
                <w:szCs w:val="16"/>
              </w:rPr>
            </w:pPr>
          </w:p>
        </w:tc>
      </w:tr>
      <w:tr w:rsidR="006A41B1" w:rsidRPr="00991BE6" w14:paraId="01D9A9B2" w14:textId="77777777" w:rsidTr="006A41B1">
        <w:trPr>
          <w:cantSplit/>
          <w:trHeight w:val="2581"/>
        </w:trPr>
        <w:tc>
          <w:tcPr>
            <w:tcW w:w="1407" w:type="dxa"/>
            <w:tcBorders>
              <w:top w:val="nil"/>
              <w:bottom w:val="nil"/>
            </w:tcBorders>
            <w:shd w:val="clear" w:color="auto" w:fill="C00000"/>
            <w:textDirection w:val="btLr"/>
            <w:vAlign w:val="center"/>
          </w:tcPr>
          <w:p w14:paraId="50DF8E2B" w14:textId="77777777" w:rsidR="006A41B1" w:rsidRPr="00991BE6" w:rsidRDefault="006A41B1" w:rsidP="005A689B">
            <w:pPr>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6F8854F4" w14:textId="7605D468"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2577E318" w14:textId="482932A2"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 xml:space="preserve">G1.12 know how to use simple fieldwork and observational skills to study the geography of their school and its grounds and the key human and physical features of their local environment </w:t>
            </w:r>
          </w:p>
          <w:p w14:paraId="2B5DEE80" w14:textId="4EB0FACE" w:rsidR="006A41B1" w:rsidRPr="002A6B9E" w:rsidRDefault="006A41B1" w:rsidP="005A689B">
            <w:pPr>
              <w:tabs>
                <w:tab w:val="num" w:pos="209"/>
              </w:tabs>
              <w:ind w:left="209"/>
              <w:rPr>
                <w:rFonts w:ascii="Century Gothic" w:eastAsiaTheme="minorEastAsia" w:hAnsi="Century Gothic"/>
                <w:sz w:val="16"/>
                <w:szCs w:val="16"/>
              </w:rPr>
            </w:pPr>
          </w:p>
        </w:tc>
        <w:tc>
          <w:tcPr>
            <w:tcW w:w="1418" w:type="dxa"/>
            <w:tcBorders>
              <w:top w:val="dashed" w:sz="4" w:space="0" w:color="000000" w:themeColor="text1"/>
              <w:bottom w:val="dashed" w:sz="4" w:space="0" w:color="000000" w:themeColor="text1"/>
            </w:tcBorders>
          </w:tcPr>
          <w:p w14:paraId="4BC0581E" w14:textId="77777777" w:rsidR="006A41B1" w:rsidRPr="002A6B9E" w:rsidRDefault="006A41B1" w:rsidP="005A689B">
            <w:pPr>
              <w:rPr>
                <w:rFonts w:ascii="Century Gothic" w:hAnsi="Century Gothic"/>
                <w:sz w:val="16"/>
                <w:szCs w:val="16"/>
              </w:rPr>
            </w:pPr>
          </w:p>
          <w:p w14:paraId="2D0149FF" w14:textId="77777777" w:rsidR="006A41B1" w:rsidRPr="002A6B9E" w:rsidRDefault="006A41B1" w:rsidP="005A689B">
            <w:pPr>
              <w:rPr>
                <w:rFonts w:ascii="Century Gothic" w:hAnsi="Century Gothic"/>
                <w:sz w:val="16"/>
                <w:szCs w:val="16"/>
              </w:rPr>
            </w:pPr>
          </w:p>
          <w:p w14:paraId="25807FF9" w14:textId="77777777" w:rsidR="006A41B1" w:rsidRPr="002A6B9E" w:rsidRDefault="006A41B1" w:rsidP="005A689B">
            <w:pPr>
              <w:ind w:left="-18"/>
              <w:rPr>
                <w:rFonts w:ascii="Century Gothic" w:hAnsi="Century Gothic"/>
                <w:sz w:val="16"/>
                <w:szCs w:val="16"/>
              </w:rPr>
            </w:pPr>
          </w:p>
          <w:p w14:paraId="4DBA401C" w14:textId="77777777" w:rsidR="006A41B1" w:rsidRPr="002A6B9E" w:rsidRDefault="006A41B1" w:rsidP="005A689B">
            <w:pPr>
              <w:ind w:left="-18"/>
              <w:rPr>
                <w:rFonts w:ascii="Century Gothic" w:hAnsi="Century Gothic"/>
                <w:sz w:val="16"/>
                <w:szCs w:val="16"/>
              </w:rPr>
            </w:pPr>
          </w:p>
          <w:p w14:paraId="7D3A450A" w14:textId="77777777" w:rsidR="006A41B1" w:rsidRPr="002A6B9E" w:rsidRDefault="006A41B1" w:rsidP="005A689B">
            <w:pPr>
              <w:ind w:left="-18"/>
              <w:rPr>
                <w:rFonts w:ascii="Century Gothic" w:hAnsi="Century Gothic"/>
                <w:sz w:val="16"/>
                <w:szCs w:val="16"/>
              </w:rPr>
            </w:pPr>
          </w:p>
          <w:p w14:paraId="3F778CCA" w14:textId="77777777" w:rsidR="006A41B1" w:rsidRPr="002A6B9E" w:rsidRDefault="006A41B1" w:rsidP="005A689B">
            <w:pPr>
              <w:ind w:left="-18"/>
              <w:rPr>
                <w:rFonts w:ascii="Century Gothic" w:hAnsi="Century Gothic"/>
                <w:sz w:val="16"/>
                <w:szCs w:val="16"/>
              </w:rPr>
            </w:pPr>
          </w:p>
          <w:p w14:paraId="6860FA78" w14:textId="77777777" w:rsidR="006A41B1" w:rsidRPr="002A6B9E" w:rsidRDefault="006A41B1" w:rsidP="005A689B">
            <w:pPr>
              <w:ind w:left="-18"/>
              <w:rPr>
                <w:rFonts w:ascii="Century Gothic" w:hAnsi="Century Gothic"/>
                <w:sz w:val="16"/>
                <w:szCs w:val="16"/>
              </w:rPr>
            </w:pPr>
          </w:p>
          <w:p w14:paraId="6B75CCAB" w14:textId="77777777" w:rsidR="006A41B1" w:rsidRPr="002A6B9E" w:rsidRDefault="006A41B1" w:rsidP="005A689B">
            <w:pPr>
              <w:ind w:left="-18"/>
              <w:rPr>
                <w:rFonts w:ascii="Century Gothic" w:hAnsi="Century Gothic"/>
                <w:sz w:val="16"/>
                <w:szCs w:val="16"/>
              </w:rPr>
            </w:pPr>
          </w:p>
          <w:p w14:paraId="2139BEB9" w14:textId="77777777" w:rsidR="006A41B1" w:rsidRPr="002A6B9E" w:rsidRDefault="006A41B1" w:rsidP="005A689B">
            <w:pPr>
              <w:ind w:left="-18"/>
              <w:rPr>
                <w:rFonts w:ascii="Century Gothic" w:hAnsi="Century Gothic"/>
                <w:sz w:val="16"/>
                <w:szCs w:val="16"/>
              </w:rPr>
            </w:pPr>
          </w:p>
          <w:p w14:paraId="3F5689C3" w14:textId="77777777" w:rsidR="006A41B1" w:rsidRPr="002A6B9E" w:rsidRDefault="006A41B1" w:rsidP="005A689B">
            <w:pPr>
              <w:ind w:left="-18"/>
              <w:rPr>
                <w:rFonts w:ascii="Century Gothic" w:hAnsi="Century Gothic"/>
                <w:sz w:val="16"/>
                <w:szCs w:val="16"/>
              </w:rPr>
            </w:pPr>
          </w:p>
          <w:p w14:paraId="75EFCD69" w14:textId="77777777" w:rsidR="006A41B1" w:rsidRPr="002A6B9E" w:rsidRDefault="006A41B1" w:rsidP="005A689B">
            <w:pPr>
              <w:ind w:left="-18"/>
              <w:rPr>
                <w:rFonts w:ascii="Century Gothic" w:hAnsi="Century Gothic"/>
                <w:sz w:val="16"/>
                <w:szCs w:val="16"/>
              </w:rPr>
            </w:pPr>
          </w:p>
          <w:p w14:paraId="0BA8319B" w14:textId="77777777" w:rsidR="006A41B1" w:rsidRPr="002A6B9E" w:rsidRDefault="006A41B1" w:rsidP="005A689B">
            <w:pPr>
              <w:ind w:left="-18"/>
              <w:rPr>
                <w:rFonts w:ascii="Century Gothic" w:hAnsi="Century Gothic"/>
                <w:sz w:val="16"/>
                <w:szCs w:val="16"/>
              </w:rPr>
            </w:pPr>
          </w:p>
          <w:p w14:paraId="4D937280" w14:textId="77777777" w:rsidR="006A41B1" w:rsidRPr="002A6B9E" w:rsidRDefault="006A41B1" w:rsidP="005A689B">
            <w:pPr>
              <w:rPr>
                <w:rFonts w:ascii="Century Gothic" w:eastAsiaTheme="minorEastAsia" w:hAnsi="Century Gothic"/>
                <w:sz w:val="16"/>
                <w:szCs w:val="16"/>
              </w:rPr>
            </w:pPr>
          </w:p>
        </w:tc>
        <w:tc>
          <w:tcPr>
            <w:tcW w:w="1337" w:type="dxa"/>
            <w:tcBorders>
              <w:top w:val="nil"/>
              <w:bottom w:val="nil"/>
            </w:tcBorders>
            <w:shd w:val="clear" w:color="auto" w:fill="C00000"/>
            <w:textDirection w:val="btLr"/>
            <w:vAlign w:val="center"/>
          </w:tcPr>
          <w:p w14:paraId="2C9C75B6"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095C9F76"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3543F39C" w14:textId="77777777" w:rsidR="006A41B1" w:rsidRPr="00991BE6" w:rsidRDefault="006A41B1" w:rsidP="005A689B">
            <w:pPr>
              <w:ind w:left="235"/>
              <w:rPr>
                <w:rFonts w:ascii="Century Gothic" w:hAnsi="Century Gothic"/>
                <w:sz w:val="16"/>
                <w:szCs w:val="16"/>
              </w:rPr>
            </w:pPr>
          </w:p>
          <w:p w14:paraId="0AE582A3" w14:textId="77777777" w:rsidR="006A41B1" w:rsidRPr="00991BE6" w:rsidRDefault="006A41B1" w:rsidP="005A689B">
            <w:pPr>
              <w:ind w:left="235"/>
              <w:rPr>
                <w:rFonts w:ascii="Century Gothic" w:hAnsi="Century Gothic"/>
                <w:sz w:val="16"/>
                <w:szCs w:val="16"/>
              </w:rPr>
            </w:pPr>
          </w:p>
          <w:p w14:paraId="21D16E53" w14:textId="77777777" w:rsidR="006A41B1" w:rsidRPr="00991BE6" w:rsidRDefault="006A41B1" w:rsidP="005A689B">
            <w:pPr>
              <w:ind w:left="235"/>
              <w:rPr>
                <w:rFonts w:ascii="Century Gothic" w:hAnsi="Century Gothic"/>
                <w:sz w:val="16"/>
                <w:szCs w:val="16"/>
              </w:rPr>
            </w:pPr>
          </w:p>
          <w:p w14:paraId="7A822816" w14:textId="77777777" w:rsidR="006A41B1" w:rsidRPr="00991BE6" w:rsidRDefault="006A41B1" w:rsidP="005A689B">
            <w:pPr>
              <w:ind w:left="235"/>
              <w:rPr>
                <w:rFonts w:ascii="Century Gothic" w:hAnsi="Century Gothic"/>
                <w:sz w:val="16"/>
                <w:szCs w:val="16"/>
              </w:rPr>
            </w:pPr>
          </w:p>
          <w:p w14:paraId="6E48CE33" w14:textId="77777777" w:rsidR="006A41B1" w:rsidRPr="00991BE6" w:rsidRDefault="006A41B1" w:rsidP="005A689B">
            <w:pPr>
              <w:ind w:left="235"/>
              <w:rPr>
                <w:rFonts w:ascii="Century Gothic" w:hAnsi="Century Gothic"/>
                <w:sz w:val="16"/>
                <w:szCs w:val="16"/>
              </w:rPr>
            </w:pPr>
          </w:p>
          <w:p w14:paraId="7A1B5E41" w14:textId="77777777" w:rsidR="006A41B1" w:rsidRPr="00991BE6" w:rsidRDefault="006A41B1" w:rsidP="005A689B">
            <w:pPr>
              <w:ind w:left="235"/>
              <w:rPr>
                <w:rFonts w:ascii="Century Gothic" w:hAnsi="Century Gothic"/>
                <w:sz w:val="16"/>
                <w:szCs w:val="16"/>
              </w:rPr>
            </w:pPr>
          </w:p>
          <w:p w14:paraId="06FBDAD4" w14:textId="77777777" w:rsidR="006A41B1" w:rsidRPr="00991BE6" w:rsidRDefault="006A41B1" w:rsidP="005A689B">
            <w:pPr>
              <w:ind w:left="235"/>
              <w:rPr>
                <w:rFonts w:ascii="Century Gothic" w:hAnsi="Century Gothic"/>
                <w:sz w:val="16"/>
                <w:szCs w:val="16"/>
              </w:rPr>
            </w:pPr>
          </w:p>
          <w:p w14:paraId="0706AA32" w14:textId="77777777" w:rsidR="006A41B1" w:rsidRPr="00991BE6" w:rsidRDefault="006A41B1" w:rsidP="005A689B">
            <w:pPr>
              <w:ind w:left="235"/>
              <w:rPr>
                <w:rFonts w:ascii="Century Gothic" w:hAnsi="Century Gothic"/>
                <w:sz w:val="16"/>
                <w:szCs w:val="16"/>
              </w:rPr>
            </w:pPr>
          </w:p>
          <w:p w14:paraId="25BBF5F7" w14:textId="77777777" w:rsidR="006A41B1" w:rsidRPr="00991BE6" w:rsidRDefault="006A41B1" w:rsidP="005A689B">
            <w:pPr>
              <w:ind w:left="235"/>
              <w:rPr>
                <w:rFonts w:ascii="Century Gothic" w:hAnsi="Century Gothic"/>
                <w:sz w:val="16"/>
                <w:szCs w:val="16"/>
              </w:rPr>
            </w:pPr>
          </w:p>
          <w:p w14:paraId="36D7C83E" w14:textId="77777777" w:rsidR="006A41B1" w:rsidRPr="00991BE6" w:rsidRDefault="006A41B1" w:rsidP="005A689B">
            <w:pPr>
              <w:ind w:left="235"/>
              <w:rPr>
                <w:rFonts w:ascii="Century Gothic" w:hAnsi="Century Gothic"/>
                <w:sz w:val="16"/>
                <w:szCs w:val="16"/>
              </w:rPr>
            </w:pPr>
          </w:p>
          <w:p w14:paraId="0F29BF41" w14:textId="77777777" w:rsidR="006A41B1" w:rsidRPr="00991BE6" w:rsidRDefault="006A41B1" w:rsidP="005A689B">
            <w:pPr>
              <w:ind w:left="235"/>
              <w:rPr>
                <w:rFonts w:ascii="Century Gothic" w:hAnsi="Century Gothic"/>
                <w:sz w:val="16"/>
                <w:szCs w:val="16"/>
              </w:rPr>
            </w:pPr>
          </w:p>
          <w:p w14:paraId="4F9AD417" w14:textId="77777777" w:rsidR="006A41B1" w:rsidRPr="00991BE6" w:rsidRDefault="006A41B1" w:rsidP="005A689B">
            <w:pPr>
              <w:ind w:left="235"/>
              <w:rPr>
                <w:rFonts w:ascii="Century Gothic" w:hAnsi="Century Gothic"/>
                <w:sz w:val="16"/>
                <w:szCs w:val="16"/>
              </w:rPr>
            </w:pPr>
          </w:p>
          <w:p w14:paraId="415E2B43"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2D7D9D6F" w14:textId="77777777" w:rsidR="006A41B1" w:rsidRPr="00991BE6" w:rsidRDefault="006A41B1" w:rsidP="005A689B">
            <w:pPr>
              <w:ind w:left="135"/>
              <w:rPr>
                <w:rFonts w:ascii="Century Gothic" w:hAnsi="Century Gothic"/>
                <w:sz w:val="16"/>
                <w:szCs w:val="16"/>
              </w:rPr>
            </w:pPr>
          </w:p>
          <w:p w14:paraId="470D828A" w14:textId="77777777" w:rsidR="006A41B1" w:rsidRPr="00991BE6" w:rsidRDefault="006A41B1" w:rsidP="005A689B">
            <w:pPr>
              <w:ind w:left="135"/>
              <w:rPr>
                <w:rFonts w:ascii="Century Gothic" w:hAnsi="Century Gothic"/>
                <w:sz w:val="16"/>
                <w:szCs w:val="16"/>
              </w:rPr>
            </w:pPr>
          </w:p>
          <w:p w14:paraId="6C55D274" w14:textId="77777777" w:rsidR="006A41B1" w:rsidRPr="00991BE6" w:rsidRDefault="006A41B1" w:rsidP="005A689B">
            <w:pPr>
              <w:ind w:left="135"/>
              <w:rPr>
                <w:rFonts w:ascii="Century Gothic" w:hAnsi="Century Gothic"/>
                <w:sz w:val="16"/>
                <w:szCs w:val="16"/>
              </w:rPr>
            </w:pPr>
          </w:p>
          <w:p w14:paraId="3377A2AE" w14:textId="77777777" w:rsidR="006A41B1" w:rsidRPr="00991BE6" w:rsidRDefault="006A41B1" w:rsidP="005A689B">
            <w:pPr>
              <w:ind w:left="135"/>
              <w:rPr>
                <w:rFonts w:ascii="Century Gothic" w:hAnsi="Century Gothic"/>
                <w:sz w:val="16"/>
                <w:szCs w:val="16"/>
              </w:rPr>
            </w:pPr>
          </w:p>
          <w:p w14:paraId="0FA8AE7A" w14:textId="77777777" w:rsidR="006A41B1" w:rsidRPr="00991BE6" w:rsidRDefault="006A41B1" w:rsidP="005A689B">
            <w:pPr>
              <w:ind w:left="135"/>
              <w:rPr>
                <w:rFonts w:ascii="Century Gothic" w:hAnsi="Century Gothic"/>
                <w:sz w:val="16"/>
                <w:szCs w:val="16"/>
              </w:rPr>
            </w:pPr>
          </w:p>
          <w:p w14:paraId="553A39D0" w14:textId="77777777" w:rsidR="006A41B1" w:rsidRPr="00991BE6" w:rsidRDefault="006A41B1" w:rsidP="005A689B">
            <w:pPr>
              <w:ind w:left="135"/>
              <w:rPr>
                <w:rFonts w:ascii="Century Gothic" w:hAnsi="Century Gothic"/>
                <w:sz w:val="16"/>
                <w:szCs w:val="16"/>
              </w:rPr>
            </w:pPr>
          </w:p>
          <w:p w14:paraId="35C8C2F2" w14:textId="77777777" w:rsidR="006A41B1" w:rsidRPr="00991BE6" w:rsidRDefault="006A41B1" w:rsidP="005A689B">
            <w:pPr>
              <w:ind w:left="135"/>
              <w:rPr>
                <w:rFonts w:ascii="Century Gothic" w:hAnsi="Century Gothic"/>
                <w:sz w:val="16"/>
                <w:szCs w:val="16"/>
              </w:rPr>
            </w:pPr>
          </w:p>
          <w:p w14:paraId="71EB8458" w14:textId="77777777" w:rsidR="006A41B1" w:rsidRPr="00991BE6" w:rsidRDefault="006A41B1" w:rsidP="005A689B">
            <w:pPr>
              <w:ind w:left="135"/>
              <w:rPr>
                <w:rFonts w:ascii="Century Gothic" w:hAnsi="Century Gothic"/>
                <w:sz w:val="16"/>
                <w:szCs w:val="16"/>
              </w:rPr>
            </w:pPr>
          </w:p>
          <w:p w14:paraId="73411A47" w14:textId="77777777" w:rsidR="006A41B1" w:rsidRPr="00991BE6" w:rsidRDefault="006A41B1" w:rsidP="005A689B">
            <w:pPr>
              <w:ind w:left="135"/>
              <w:rPr>
                <w:rFonts w:ascii="Century Gothic" w:hAnsi="Century Gothic"/>
                <w:sz w:val="16"/>
                <w:szCs w:val="16"/>
              </w:rPr>
            </w:pPr>
          </w:p>
          <w:p w14:paraId="239A0ECE" w14:textId="77777777" w:rsidR="006A41B1" w:rsidRPr="00991BE6" w:rsidRDefault="006A41B1" w:rsidP="005A689B">
            <w:pPr>
              <w:ind w:left="135"/>
              <w:rPr>
                <w:rFonts w:ascii="Century Gothic" w:hAnsi="Century Gothic"/>
                <w:sz w:val="16"/>
                <w:szCs w:val="16"/>
              </w:rPr>
            </w:pPr>
          </w:p>
          <w:p w14:paraId="6836B5CC" w14:textId="77777777" w:rsidR="006A41B1" w:rsidRPr="00991BE6" w:rsidRDefault="006A41B1" w:rsidP="005A689B">
            <w:pPr>
              <w:ind w:left="135"/>
              <w:rPr>
                <w:rFonts w:ascii="Century Gothic" w:hAnsi="Century Gothic"/>
                <w:sz w:val="16"/>
                <w:szCs w:val="16"/>
              </w:rPr>
            </w:pPr>
          </w:p>
          <w:p w14:paraId="30343802" w14:textId="77777777" w:rsidR="006A41B1" w:rsidRPr="00991BE6" w:rsidRDefault="006A41B1" w:rsidP="005A689B">
            <w:pPr>
              <w:rPr>
                <w:rFonts w:ascii="Century Gothic" w:hAnsi="Century Gothic"/>
                <w:sz w:val="16"/>
                <w:szCs w:val="16"/>
              </w:rPr>
            </w:pPr>
          </w:p>
          <w:p w14:paraId="54AE886C" w14:textId="77777777" w:rsidR="006A41B1" w:rsidRPr="00991BE6" w:rsidRDefault="006A41B1" w:rsidP="005A689B">
            <w:pPr>
              <w:ind w:left="-18"/>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46B48454" w14:textId="77777777" w:rsidR="006A41B1" w:rsidRPr="00991BE6" w:rsidRDefault="006A41B1" w:rsidP="005A689B">
            <w:pPr>
              <w:tabs>
                <w:tab w:val="num" w:pos="176"/>
              </w:tabs>
              <w:rPr>
                <w:rFonts w:ascii="Century Gothic" w:hAnsi="Century Gothic"/>
                <w:sz w:val="16"/>
                <w:szCs w:val="16"/>
              </w:rPr>
            </w:pPr>
          </w:p>
        </w:tc>
      </w:tr>
      <w:tr w:rsidR="006A41B1" w:rsidRPr="00991BE6" w14:paraId="7F7AA8DE" w14:textId="77777777" w:rsidTr="006A41B1">
        <w:trPr>
          <w:cantSplit/>
          <w:trHeight w:val="1854"/>
        </w:trPr>
        <w:tc>
          <w:tcPr>
            <w:tcW w:w="1407" w:type="dxa"/>
            <w:tcBorders>
              <w:top w:val="nil"/>
              <w:bottom w:val="nil"/>
            </w:tcBorders>
            <w:shd w:val="clear" w:color="auto" w:fill="C00000"/>
            <w:textDirection w:val="btLr"/>
            <w:vAlign w:val="center"/>
          </w:tcPr>
          <w:p w14:paraId="143327C0" w14:textId="77777777" w:rsidR="006A41B1" w:rsidRPr="00991BE6" w:rsidRDefault="006A41B1" w:rsidP="005A689B">
            <w:pPr>
              <w:rPr>
                <w:rFonts w:ascii="Century Gothic" w:hAnsi="Century Gothic"/>
                <w:b/>
                <w:sz w:val="20"/>
                <w:szCs w:val="20"/>
              </w:rPr>
            </w:pPr>
          </w:p>
        </w:tc>
        <w:tc>
          <w:tcPr>
            <w:tcW w:w="1458" w:type="dxa"/>
            <w:tcBorders>
              <w:top w:val="dashed" w:sz="4" w:space="0" w:color="000000" w:themeColor="text1"/>
              <w:bottom w:val="dashed" w:sz="4" w:space="0" w:color="000000" w:themeColor="text1"/>
            </w:tcBorders>
          </w:tcPr>
          <w:p w14:paraId="45A02BA5" w14:textId="55D5D4DC" w:rsidR="006A41B1" w:rsidRPr="00991BE6" w:rsidRDefault="006A41B1" w:rsidP="00A93B7E">
            <w:pPr>
              <w:ind w:left="209"/>
              <w:rPr>
                <w:rFonts w:ascii="Century Gothic" w:hAnsi="Century Gothic"/>
                <w:sz w:val="16"/>
                <w:szCs w:val="16"/>
              </w:rPr>
            </w:pPr>
          </w:p>
        </w:tc>
        <w:tc>
          <w:tcPr>
            <w:tcW w:w="1417" w:type="dxa"/>
            <w:tcBorders>
              <w:top w:val="dashed" w:sz="4" w:space="0" w:color="000000" w:themeColor="text1"/>
              <w:bottom w:val="dashed" w:sz="4" w:space="0" w:color="000000" w:themeColor="text1"/>
            </w:tcBorders>
          </w:tcPr>
          <w:p w14:paraId="0988A1AF" w14:textId="1DEDC4B6" w:rsidR="006A41B1" w:rsidRPr="002A6B9E" w:rsidRDefault="006A41B1" w:rsidP="005A689B">
            <w:pPr>
              <w:numPr>
                <w:ilvl w:val="0"/>
                <w:numId w:val="4"/>
              </w:numPr>
              <w:tabs>
                <w:tab w:val="clear" w:pos="720"/>
                <w:tab w:val="num" w:pos="209"/>
              </w:tabs>
              <w:ind w:left="209" w:hanging="209"/>
              <w:rPr>
                <w:rFonts w:ascii="Century Gothic" w:hAnsi="Century Gothic"/>
                <w:sz w:val="16"/>
                <w:szCs w:val="16"/>
              </w:rPr>
            </w:pPr>
            <w:r w:rsidRPr="002A6B9E">
              <w:rPr>
                <w:rFonts w:ascii="Century Gothic" w:hAnsi="Century Gothic"/>
                <w:sz w:val="16"/>
                <w:szCs w:val="16"/>
              </w:rPr>
              <w:t>G1.13 know how to use aerial photographs and plan perspectives to recognise landmarks in the UK</w:t>
            </w:r>
          </w:p>
        </w:tc>
        <w:tc>
          <w:tcPr>
            <w:tcW w:w="1418" w:type="dxa"/>
            <w:tcBorders>
              <w:top w:val="dashed" w:sz="4" w:space="0" w:color="000000" w:themeColor="text1"/>
              <w:bottom w:val="dashed" w:sz="4" w:space="0" w:color="000000" w:themeColor="text1"/>
            </w:tcBorders>
          </w:tcPr>
          <w:p w14:paraId="1BCD023E" w14:textId="74EA4793"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G2.12 know how to use aerial photographs and plan perspectives to recognise human and physical features</w:t>
            </w:r>
          </w:p>
          <w:p w14:paraId="22DBD3E0" w14:textId="77777777" w:rsidR="006A41B1" w:rsidRPr="002A6B9E" w:rsidRDefault="006A41B1" w:rsidP="005A689B">
            <w:pPr>
              <w:rPr>
                <w:rFonts w:ascii="Century Gothic" w:hAnsi="Century Gothic"/>
                <w:sz w:val="16"/>
                <w:szCs w:val="16"/>
              </w:rPr>
            </w:pPr>
          </w:p>
          <w:p w14:paraId="665BF990" w14:textId="77777777" w:rsidR="006A41B1" w:rsidRPr="002A6B9E" w:rsidRDefault="006A41B1" w:rsidP="005A689B">
            <w:pPr>
              <w:rPr>
                <w:rFonts w:ascii="Century Gothic" w:hAnsi="Century Gothic"/>
                <w:sz w:val="16"/>
                <w:szCs w:val="16"/>
              </w:rPr>
            </w:pPr>
          </w:p>
          <w:p w14:paraId="59AF66A4" w14:textId="77777777" w:rsidR="006A41B1" w:rsidRPr="002A6B9E" w:rsidRDefault="006A41B1" w:rsidP="005A689B">
            <w:pPr>
              <w:rPr>
                <w:rFonts w:ascii="Century Gothic" w:hAnsi="Century Gothic"/>
                <w:sz w:val="16"/>
                <w:szCs w:val="16"/>
              </w:rPr>
            </w:pPr>
          </w:p>
        </w:tc>
        <w:tc>
          <w:tcPr>
            <w:tcW w:w="1337" w:type="dxa"/>
            <w:tcBorders>
              <w:top w:val="nil"/>
              <w:bottom w:val="nil"/>
            </w:tcBorders>
            <w:shd w:val="clear" w:color="auto" w:fill="C00000"/>
            <w:textDirection w:val="btLr"/>
            <w:vAlign w:val="center"/>
          </w:tcPr>
          <w:p w14:paraId="39017C48"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bottom w:val="dashed" w:sz="4" w:space="0" w:color="000000" w:themeColor="text1"/>
            </w:tcBorders>
          </w:tcPr>
          <w:p w14:paraId="09099819" w14:textId="77777777" w:rsidR="006A41B1" w:rsidRPr="002A6B9E" w:rsidRDefault="006A41B1" w:rsidP="005A689B">
            <w:pPr>
              <w:ind w:left="-18"/>
              <w:rPr>
                <w:rFonts w:ascii="Century Gothic" w:hAnsi="Century Gothic"/>
                <w:sz w:val="16"/>
                <w:szCs w:val="16"/>
              </w:rPr>
            </w:pPr>
          </w:p>
        </w:tc>
        <w:tc>
          <w:tcPr>
            <w:tcW w:w="2126" w:type="dxa"/>
            <w:tcBorders>
              <w:top w:val="dashed" w:sz="4" w:space="0" w:color="000000" w:themeColor="text1"/>
              <w:bottom w:val="dashed" w:sz="4" w:space="0" w:color="000000" w:themeColor="text1"/>
            </w:tcBorders>
          </w:tcPr>
          <w:p w14:paraId="5AE86870" w14:textId="77777777" w:rsidR="006A41B1" w:rsidRPr="00991BE6" w:rsidRDefault="006A41B1" w:rsidP="005A689B">
            <w:pPr>
              <w:ind w:left="235"/>
              <w:rPr>
                <w:rFonts w:ascii="Century Gothic" w:hAnsi="Century Gothic"/>
                <w:sz w:val="16"/>
                <w:szCs w:val="16"/>
              </w:rPr>
            </w:pPr>
          </w:p>
          <w:p w14:paraId="20FB764B" w14:textId="77777777" w:rsidR="006A41B1" w:rsidRPr="00991BE6" w:rsidRDefault="006A41B1" w:rsidP="005A689B">
            <w:pPr>
              <w:ind w:left="235"/>
              <w:rPr>
                <w:rFonts w:ascii="Century Gothic" w:hAnsi="Century Gothic"/>
                <w:sz w:val="16"/>
                <w:szCs w:val="16"/>
              </w:rPr>
            </w:pPr>
          </w:p>
          <w:p w14:paraId="69F5DA69" w14:textId="77777777" w:rsidR="006A41B1" w:rsidRPr="00991BE6" w:rsidRDefault="006A41B1" w:rsidP="005A689B">
            <w:pPr>
              <w:ind w:left="235"/>
              <w:rPr>
                <w:rFonts w:ascii="Century Gothic" w:hAnsi="Century Gothic"/>
                <w:sz w:val="16"/>
                <w:szCs w:val="16"/>
              </w:rPr>
            </w:pPr>
          </w:p>
          <w:p w14:paraId="17C8CCB5" w14:textId="77777777" w:rsidR="006A41B1" w:rsidRPr="00991BE6" w:rsidRDefault="006A41B1" w:rsidP="005A689B">
            <w:pPr>
              <w:ind w:left="235"/>
              <w:rPr>
                <w:rFonts w:ascii="Century Gothic" w:hAnsi="Century Gothic"/>
                <w:sz w:val="16"/>
                <w:szCs w:val="16"/>
              </w:rPr>
            </w:pPr>
          </w:p>
          <w:p w14:paraId="0D61F813" w14:textId="77777777" w:rsidR="006A41B1" w:rsidRPr="00991BE6" w:rsidRDefault="006A41B1" w:rsidP="005A689B">
            <w:pPr>
              <w:ind w:left="235"/>
              <w:rPr>
                <w:rFonts w:ascii="Century Gothic" w:hAnsi="Century Gothic"/>
                <w:sz w:val="16"/>
                <w:szCs w:val="16"/>
              </w:rPr>
            </w:pPr>
          </w:p>
          <w:p w14:paraId="0276ACD9" w14:textId="77777777" w:rsidR="006A41B1" w:rsidRPr="00991BE6" w:rsidRDefault="006A41B1" w:rsidP="005A689B">
            <w:pPr>
              <w:rPr>
                <w:rFonts w:ascii="Century Gothic" w:hAnsi="Century Gothic"/>
                <w:sz w:val="16"/>
                <w:szCs w:val="16"/>
              </w:rPr>
            </w:pPr>
          </w:p>
          <w:p w14:paraId="1DD1C04C" w14:textId="77777777" w:rsidR="006A41B1" w:rsidRPr="00991BE6" w:rsidRDefault="006A41B1" w:rsidP="005A689B">
            <w:pPr>
              <w:rPr>
                <w:rFonts w:ascii="Century Gothic" w:hAnsi="Century Gothic"/>
                <w:sz w:val="16"/>
                <w:szCs w:val="16"/>
              </w:rPr>
            </w:pPr>
          </w:p>
          <w:p w14:paraId="501CA490"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bottom w:val="dashed" w:sz="4" w:space="0" w:color="000000" w:themeColor="text1"/>
            </w:tcBorders>
          </w:tcPr>
          <w:p w14:paraId="1BD973C9" w14:textId="77777777" w:rsidR="006A41B1" w:rsidRPr="00991BE6" w:rsidRDefault="006A41B1" w:rsidP="005A689B">
            <w:pPr>
              <w:ind w:left="135"/>
              <w:rPr>
                <w:rFonts w:ascii="Century Gothic" w:hAnsi="Century Gothic"/>
                <w:sz w:val="16"/>
                <w:szCs w:val="16"/>
              </w:rPr>
            </w:pPr>
          </w:p>
          <w:p w14:paraId="003B9E5F" w14:textId="77777777" w:rsidR="006A41B1" w:rsidRPr="00991BE6" w:rsidRDefault="006A41B1" w:rsidP="005A689B">
            <w:pPr>
              <w:ind w:left="135"/>
              <w:rPr>
                <w:rFonts w:ascii="Century Gothic" w:hAnsi="Century Gothic"/>
                <w:sz w:val="16"/>
                <w:szCs w:val="16"/>
              </w:rPr>
            </w:pPr>
          </w:p>
          <w:p w14:paraId="0A374668" w14:textId="77777777" w:rsidR="006A41B1" w:rsidRPr="00991BE6" w:rsidRDefault="006A41B1" w:rsidP="005A689B">
            <w:pPr>
              <w:ind w:left="135"/>
              <w:rPr>
                <w:rFonts w:ascii="Century Gothic" w:hAnsi="Century Gothic"/>
                <w:sz w:val="16"/>
                <w:szCs w:val="16"/>
              </w:rPr>
            </w:pPr>
          </w:p>
          <w:p w14:paraId="0594B77D" w14:textId="77777777" w:rsidR="006A41B1" w:rsidRPr="00991BE6" w:rsidRDefault="006A41B1" w:rsidP="005A689B">
            <w:pPr>
              <w:ind w:left="135"/>
              <w:rPr>
                <w:rFonts w:ascii="Century Gothic" w:hAnsi="Century Gothic"/>
                <w:sz w:val="16"/>
                <w:szCs w:val="16"/>
              </w:rPr>
            </w:pPr>
          </w:p>
          <w:p w14:paraId="354FDEA3" w14:textId="77777777" w:rsidR="006A41B1" w:rsidRPr="00991BE6" w:rsidRDefault="006A41B1" w:rsidP="005A689B">
            <w:pPr>
              <w:ind w:left="135"/>
              <w:rPr>
                <w:rFonts w:ascii="Century Gothic" w:hAnsi="Century Gothic"/>
                <w:sz w:val="16"/>
                <w:szCs w:val="16"/>
              </w:rPr>
            </w:pPr>
          </w:p>
          <w:p w14:paraId="541CF28D" w14:textId="77777777" w:rsidR="006A41B1" w:rsidRPr="00991BE6" w:rsidRDefault="006A41B1" w:rsidP="005A689B">
            <w:pPr>
              <w:ind w:left="135"/>
              <w:rPr>
                <w:rFonts w:ascii="Century Gothic" w:hAnsi="Century Gothic"/>
                <w:sz w:val="16"/>
                <w:szCs w:val="16"/>
              </w:rPr>
            </w:pPr>
          </w:p>
          <w:p w14:paraId="7591EE46" w14:textId="77777777" w:rsidR="006A41B1" w:rsidRPr="00991BE6" w:rsidRDefault="006A41B1" w:rsidP="005A689B">
            <w:pPr>
              <w:ind w:left="135"/>
              <w:rPr>
                <w:rFonts w:ascii="Century Gothic" w:hAnsi="Century Gothic"/>
                <w:sz w:val="16"/>
                <w:szCs w:val="16"/>
              </w:rPr>
            </w:pPr>
          </w:p>
          <w:p w14:paraId="75E20BF7" w14:textId="77777777" w:rsidR="006A41B1" w:rsidRPr="00991BE6" w:rsidRDefault="006A41B1" w:rsidP="005A689B">
            <w:pPr>
              <w:rPr>
                <w:rFonts w:ascii="Century Gothic" w:hAnsi="Century Gothic"/>
                <w:sz w:val="16"/>
                <w:szCs w:val="16"/>
              </w:rPr>
            </w:pPr>
          </w:p>
        </w:tc>
        <w:tc>
          <w:tcPr>
            <w:tcW w:w="1843" w:type="dxa"/>
            <w:tcBorders>
              <w:top w:val="dashed" w:sz="4" w:space="0" w:color="000000" w:themeColor="text1"/>
              <w:bottom w:val="dashed" w:sz="4" w:space="0" w:color="000000" w:themeColor="text1"/>
            </w:tcBorders>
          </w:tcPr>
          <w:p w14:paraId="7BF1F2E5" w14:textId="77777777" w:rsidR="006A41B1" w:rsidRPr="00991BE6" w:rsidRDefault="006A41B1" w:rsidP="005A689B">
            <w:pPr>
              <w:tabs>
                <w:tab w:val="num" w:pos="176"/>
              </w:tabs>
              <w:rPr>
                <w:rFonts w:ascii="Century Gothic" w:hAnsi="Century Gothic"/>
                <w:sz w:val="16"/>
                <w:szCs w:val="16"/>
              </w:rPr>
            </w:pPr>
          </w:p>
        </w:tc>
      </w:tr>
      <w:tr w:rsidR="006A41B1" w:rsidRPr="00991BE6" w14:paraId="351140EB" w14:textId="77777777" w:rsidTr="006A41B1">
        <w:trPr>
          <w:cantSplit/>
          <w:trHeight w:val="2084"/>
        </w:trPr>
        <w:tc>
          <w:tcPr>
            <w:tcW w:w="1407" w:type="dxa"/>
            <w:tcBorders>
              <w:top w:val="nil"/>
            </w:tcBorders>
            <w:shd w:val="clear" w:color="auto" w:fill="C00000"/>
            <w:textDirection w:val="btLr"/>
            <w:vAlign w:val="center"/>
          </w:tcPr>
          <w:p w14:paraId="44C3A169" w14:textId="77777777" w:rsidR="006A41B1" w:rsidRPr="00991BE6" w:rsidRDefault="006A41B1" w:rsidP="005A689B">
            <w:pPr>
              <w:rPr>
                <w:rFonts w:ascii="Century Gothic" w:hAnsi="Century Gothic"/>
                <w:b/>
                <w:sz w:val="20"/>
                <w:szCs w:val="20"/>
              </w:rPr>
            </w:pPr>
          </w:p>
        </w:tc>
        <w:tc>
          <w:tcPr>
            <w:tcW w:w="1458" w:type="dxa"/>
            <w:tcBorders>
              <w:top w:val="dashed" w:sz="4" w:space="0" w:color="000000" w:themeColor="text1"/>
            </w:tcBorders>
          </w:tcPr>
          <w:p w14:paraId="7D1BD032" w14:textId="042F6B61" w:rsidR="006A41B1" w:rsidRPr="00991BE6" w:rsidRDefault="006A41B1" w:rsidP="005A689B">
            <w:pPr>
              <w:tabs>
                <w:tab w:val="num" w:pos="209"/>
              </w:tabs>
              <w:ind w:left="209"/>
              <w:rPr>
                <w:rFonts w:ascii="Century Gothic" w:hAnsi="Century Gothic"/>
                <w:sz w:val="16"/>
                <w:szCs w:val="16"/>
              </w:rPr>
            </w:pPr>
          </w:p>
        </w:tc>
        <w:tc>
          <w:tcPr>
            <w:tcW w:w="1417" w:type="dxa"/>
            <w:tcBorders>
              <w:top w:val="dashed" w:sz="4" w:space="0" w:color="000000" w:themeColor="text1"/>
            </w:tcBorders>
          </w:tcPr>
          <w:p w14:paraId="201410AA" w14:textId="3474BA4C" w:rsidR="006A41B1" w:rsidRPr="002A6B9E" w:rsidRDefault="006A41B1" w:rsidP="005A689B">
            <w:pPr>
              <w:tabs>
                <w:tab w:val="num" w:pos="209"/>
              </w:tabs>
              <w:ind w:left="209"/>
              <w:rPr>
                <w:rFonts w:ascii="Century Gothic" w:hAnsi="Century Gothic"/>
                <w:sz w:val="16"/>
                <w:szCs w:val="16"/>
              </w:rPr>
            </w:pPr>
          </w:p>
        </w:tc>
        <w:tc>
          <w:tcPr>
            <w:tcW w:w="1418" w:type="dxa"/>
            <w:tcBorders>
              <w:top w:val="dashed" w:sz="4" w:space="0" w:color="000000" w:themeColor="text1"/>
            </w:tcBorders>
          </w:tcPr>
          <w:p w14:paraId="7AAE608B" w14:textId="653673CD" w:rsidR="006A41B1" w:rsidRPr="002A6B9E" w:rsidRDefault="006A41B1" w:rsidP="005A689B">
            <w:pPr>
              <w:numPr>
                <w:ilvl w:val="0"/>
                <w:numId w:val="9"/>
              </w:numPr>
              <w:tabs>
                <w:tab w:val="clear" w:pos="720"/>
                <w:tab w:val="num" w:pos="124"/>
              </w:tabs>
              <w:ind w:left="124" w:hanging="142"/>
              <w:rPr>
                <w:rFonts w:ascii="Century Gothic" w:hAnsi="Century Gothic"/>
                <w:sz w:val="16"/>
                <w:szCs w:val="16"/>
              </w:rPr>
            </w:pPr>
            <w:r w:rsidRPr="002A6B9E">
              <w:rPr>
                <w:rFonts w:ascii="Century Gothic" w:hAnsi="Century Gothic"/>
                <w:sz w:val="16"/>
                <w:szCs w:val="16"/>
              </w:rPr>
              <w:t>G2.13 know how to devise a simple map; and use and construct basic symbols in a key</w:t>
            </w:r>
          </w:p>
          <w:p w14:paraId="3CD0033A" w14:textId="77777777" w:rsidR="006A41B1" w:rsidRPr="002A6B9E" w:rsidRDefault="006A41B1" w:rsidP="005A689B">
            <w:pPr>
              <w:ind w:left="124"/>
              <w:rPr>
                <w:rFonts w:ascii="Century Gothic" w:hAnsi="Century Gothic"/>
                <w:sz w:val="16"/>
                <w:szCs w:val="16"/>
              </w:rPr>
            </w:pPr>
          </w:p>
        </w:tc>
        <w:tc>
          <w:tcPr>
            <w:tcW w:w="1337" w:type="dxa"/>
            <w:tcBorders>
              <w:top w:val="nil"/>
            </w:tcBorders>
            <w:shd w:val="clear" w:color="auto" w:fill="C00000"/>
            <w:textDirection w:val="btLr"/>
            <w:vAlign w:val="center"/>
          </w:tcPr>
          <w:p w14:paraId="1318AE20" w14:textId="77777777" w:rsidR="006A41B1" w:rsidRPr="002A6B9E" w:rsidRDefault="006A41B1" w:rsidP="005A689B">
            <w:pPr>
              <w:rPr>
                <w:rFonts w:ascii="Century Gothic" w:hAnsi="Century Gothic"/>
                <w:b/>
                <w:sz w:val="20"/>
                <w:szCs w:val="20"/>
              </w:rPr>
            </w:pPr>
          </w:p>
        </w:tc>
        <w:tc>
          <w:tcPr>
            <w:tcW w:w="1640" w:type="dxa"/>
            <w:tcBorders>
              <w:top w:val="dashed" w:sz="4" w:space="0" w:color="000000" w:themeColor="text1"/>
            </w:tcBorders>
          </w:tcPr>
          <w:p w14:paraId="34DCC43D" w14:textId="77777777" w:rsidR="006A41B1" w:rsidRPr="002A6B9E" w:rsidRDefault="006A41B1" w:rsidP="005A689B">
            <w:pPr>
              <w:ind w:left="-18"/>
              <w:rPr>
                <w:rFonts w:ascii="Century Gothic" w:hAnsi="Century Gothic"/>
                <w:sz w:val="16"/>
                <w:szCs w:val="16"/>
              </w:rPr>
            </w:pPr>
            <w:bookmarkStart w:id="0" w:name="_GoBack"/>
            <w:bookmarkEnd w:id="0"/>
          </w:p>
        </w:tc>
        <w:tc>
          <w:tcPr>
            <w:tcW w:w="2126" w:type="dxa"/>
            <w:tcBorders>
              <w:top w:val="dashed" w:sz="4" w:space="0" w:color="000000" w:themeColor="text1"/>
            </w:tcBorders>
          </w:tcPr>
          <w:p w14:paraId="476341C4" w14:textId="5165D3BF" w:rsidR="006A41B1" w:rsidRPr="00991BE6" w:rsidRDefault="006A41B1" w:rsidP="005A689B">
            <w:pPr>
              <w:numPr>
                <w:ilvl w:val="0"/>
                <w:numId w:val="14"/>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G4.12 know how to use a range of methods to present data (e.g. sketch maps, plans, graphs and IT)</w:t>
            </w:r>
          </w:p>
          <w:p w14:paraId="45DED871" w14:textId="1E3A282A" w:rsidR="006A41B1" w:rsidRPr="00991BE6" w:rsidRDefault="006A41B1" w:rsidP="005A689B">
            <w:pPr>
              <w:numPr>
                <w:ilvl w:val="0"/>
                <w:numId w:val="14"/>
              </w:numPr>
              <w:tabs>
                <w:tab w:val="clear" w:pos="720"/>
                <w:tab w:val="num" w:pos="94"/>
              </w:tabs>
              <w:ind w:left="235" w:hanging="153"/>
              <w:rPr>
                <w:rFonts w:ascii="Century Gothic" w:hAnsi="Century Gothic"/>
                <w:sz w:val="16"/>
                <w:szCs w:val="16"/>
              </w:rPr>
            </w:pPr>
            <w:r w:rsidRPr="00991BE6">
              <w:rPr>
                <w:rFonts w:ascii="Century Gothic" w:hAnsi="Century Gothic"/>
                <w:sz w:val="16"/>
                <w:szCs w:val="16"/>
              </w:rPr>
              <w:t>G4.13 know how to observe, measure and record data on human and physical features in the local area.</w:t>
            </w:r>
          </w:p>
          <w:p w14:paraId="14611DFF" w14:textId="77777777" w:rsidR="006A41B1" w:rsidRPr="00991BE6" w:rsidRDefault="006A41B1" w:rsidP="005A689B">
            <w:pPr>
              <w:rPr>
                <w:rFonts w:ascii="Century Gothic" w:hAnsi="Century Gothic"/>
                <w:sz w:val="16"/>
                <w:szCs w:val="16"/>
              </w:rPr>
            </w:pPr>
          </w:p>
        </w:tc>
        <w:tc>
          <w:tcPr>
            <w:tcW w:w="1984" w:type="dxa"/>
            <w:tcBorders>
              <w:top w:val="dashed" w:sz="4" w:space="0" w:color="000000" w:themeColor="text1"/>
            </w:tcBorders>
          </w:tcPr>
          <w:p w14:paraId="48895761" w14:textId="0983E7B3" w:rsidR="006A41B1" w:rsidRPr="00991BE6" w:rsidRDefault="006A41B1" w:rsidP="005A689B">
            <w:pPr>
              <w:numPr>
                <w:ilvl w:val="0"/>
                <w:numId w:val="16"/>
              </w:numPr>
              <w:tabs>
                <w:tab w:val="num" w:pos="135"/>
              </w:tabs>
              <w:ind w:left="135" w:hanging="153"/>
              <w:rPr>
                <w:rFonts w:ascii="Century Gothic" w:hAnsi="Century Gothic"/>
                <w:sz w:val="16"/>
                <w:szCs w:val="16"/>
              </w:rPr>
            </w:pPr>
            <w:r w:rsidRPr="00991BE6">
              <w:rPr>
                <w:rFonts w:ascii="Century Gothic" w:hAnsi="Century Gothic"/>
                <w:sz w:val="16"/>
                <w:szCs w:val="16"/>
              </w:rPr>
              <w:t>G5.12 know how to use graphs to record features such as temperature or rainfall across the world.</w:t>
            </w:r>
          </w:p>
          <w:p w14:paraId="6CC87E33" w14:textId="77777777" w:rsidR="006A41B1" w:rsidRPr="00991BE6" w:rsidRDefault="006A41B1" w:rsidP="005A689B">
            <w:pPr>
              <w:ind w:left="-18"/>
              <w:rPr>
                <w:rFonts w:ascii="Century Gothic" w:hAnsi="Century Gothic"/>
                <w:sz w:val="16"/>
                <w:szCs w:val="16"/>
              </w:rPr>
            </w:pPr>
          </w:p>
        </w:tc>
        <w:tc>
          <w:tcPr>
            <w:tcW w:w="1843" w:type="dxa"/>
            <w:tcBorders>
              <w:top w:val="dashed" w:sz="4" w:space="0" w:color="000000" w:themeColor="text1"/>
            </w:tcBorders>
          </w:tcPr>
          <w:p w14:paraId="629E5E11" w14:textId="1A4D1DE9" w:rsidR="006A41B1" w:rsidRPr="00991BE6" w:rsidRDefault="006A41B1" w:rsidP="005A689B">
            <w:pPr>
              <w:tabs>
                <w:tab w:val="num" w:pos="176"/>
              </w:tabs>
              <w:rPr>
                <w:rFonts w:ascii="Century Gothic" w:hAnsi="Century Gothic"/>
                <w:sz w:val="16"/>
                <w:szCs w:val="16"/>
              </w:rPr>
            </w:pPr>
          </w:p>
        </w:tc>
      </w:tr>
    </w:tbl>
    <w:p w14:paraId="3A07AC31" w14:textId="77777777" w:rsidR="00900D2D" w:rsidRPr="00991BE6" w:rsidRDefault="00900D2D" w:rsidP="00555B0D">
      <w:pPr>
        <w:rPr>
          <w:rFonts w:ascii="Century Gothic" w:hAnsi="Century Gothic"/>
        </w:rPr>
      </w:pPr>
    </w:p>
    <w:sectPr w:rsidR="00900D2D" w:rsidRPr="00991BE6" w:rsidSect="00BE0414">
      <w:headerReference w:type="default" r:id="rId11"/>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A48D" w14:textId="77777777" w:rsidR="00047FEB" w:rsidRDefault="00047FEB" w:rsidP="00984029">
      <w:pPr>
        <w:spacing w:after="0" w:line="240" w:lineRule="auto"/>
      </w:pPr>
      <w:r>
        <w:separator/>
      </w:r>
    </w:p>
  </w:endnote>
  <w:endnote w:type="continuationSeparator" w:id="0">
    <w:p w14:paraId="33CC39E4" w14:textId="77777777" w:rsidR="00047FEB" w:rsidRDefault="00047FEB" w:rsidP="009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2133" w14:textId="77777777" w:rsidR="00047FEB" w:rsidRDefault="00047FEB" w:rsidP="00984029">
      <w:pPr>
        <w:spacing w:after="0" w:line="240" w:lineRule="auto"/>
      </w:pPr>
      <w:r>
        <w:separator/>
      </w:r>
    </w:p>
  </w:footnote>
  <w:footnote w:type="continuationSeparator" w:id="0">
    <w:p w14:paraId="28C109C7" w14:textId="77777777" w:rsidR="00047FEB" w:rsidRDefault="00047FEB" w:rsidP="0098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DABB" w14:textId="65F69D67" w:rsidR="00AF05BC" w:rsidRPr="00991BE6" w:rsidRDefault="000E1BB4" w:rsidP="000E1BB4">
    <w:pPr>
      <w:rPr>
        <w:rFonts w:ascii="Century Gothic" w:hAnsi="Century Gothic"/>
        <w:b/>
        <w:sz w:val="28"/>
      </w:rPr>
    </w:pPr>
    <w:r w:rsidRPr="00BA009C">
      <w:rPr>
        <w:noProof/>
        <w:lang w:eastAsia="en-GB"/>
      </w:rPr>
      <w:drawing>
        <wp:inline distT="0" distB="0" distL="0" distR="0" wp14:anchorId="7602464D" wp14:editId="504FFF98">
          <wp:extent cx="731520" cy="511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40" cy="516181"/>
                  </a:xfrm>
                  <a:prstGeom prst="rect">
                    <a:avLst/>
                  </a:prstGeom>
                  <a:noFill/>
                  <a:ln>
                    <a:noFill/>
                  </a:ln>
                </pic:spPr>
              </pic:pic>
            </a:graphicData>
          </a:graphic>
        </wp:inline>
      </w:drawing>
    </w:r>
    <w:r>
      <w:rPr>
        <w:rFonts w:ascii="Century Gothic" w:hAnsi="Century Gothic"/>
        <w:b/>
        <w:sz w:val="28"/>
      </w:rPr>
      <w:t xml:space="preserve">                </w:t>
    </w:r>
    <w:r w:rsidR="00AF05BC" w:rsidRPr="00991BE6">
      <w:rPr>
        <w:rFonts w:ascii="Century Gothic" w:hAnsi="Century Gothic"/>
        <w:b/>
        <w:sz w:val="28"/>
      </w:rPr>
      <w:t>KNOWLEDGE PROGRESSION YEAR GROUP OVERVIEW – Geography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244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3072C"/>
    <w:multiLevelType w:val="hybridMultilevel"/>
    <w:tmpl w:val="9E50DE54"/>
    <w:lvl w:ilvl="0" w:tplc="EDDC9C5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165"/>
    <w:multiLevelType w:val="hybridMultilevel"/>
    <w:tmpl w:val="69566B5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BA15A1"/>
    <w:multiLevelType w:val="hybridMultilevel"/>
    <w:tmpl w:val="0B3C3D52"/>
    <w:lvl w:ilvl="0" w:tplc="F0BC1A1A">
      <w:start w:val="1"/>
      <w:numFmt w:val="bullet"/>
      <w:lvlText w:val="•"/>
      <w:lvlJc w:val="left"/>
      <w:pPr>
        <w:tabs>
          <w:tab w:val="num" w:pos="720"/>
        </w:tabs>
        <w:ind w:left="720" w:hanging="360"/>
      </w:pPr>
      <w:rPr>
        <w:rFonts w:ascii="Arial" w:hAnsi="Arial" w:hint="default"/>
      </w:rPr>
    </w:lvl>
    <w:lvl w:ilvl="1" w:tplc="9B86D416" w:tentative="1">
      <w:start w:val="1"/>
      <w:numFmt w:val="bullet"/>
      <w:lvlText w:val="•"/>
      <w:lvlJc w:val="left"/>
      <w:pPr>
        <w:tabs>
          <w:tab w:val="num" w:pos="1440"/>
        </w:tabs>
        <w:ind w:left="1440" w:hanging="360"/>
      </w:pPr>
      <w:rPr>
        <w:rFonts w:ascii="Arial" w:hAnsi="Arial" w:hint="default"/>
      </w:rPr>
    </w:lvl>
    <w:lvl w:ilvl="2" w:tplc="D278C204" w:tentative="1">
      <w:start w:val="1"/>
      <w:numFmt w:val="bullet"/>
      <w:lvlText w:val="•"/>
      <w:lvlJc w:val="left"/>
      <w:pPr>
        <w:tabs>
          <w:tab w:val="num" w:pos="2160"/>
        </w:tabs>
        <w:ind w:left="2160" w:hanging="360"/>
      </w:pPr>
      <w:rPr>
        <w:rFonts w:ascii="Arial" w:hAnsi="Arial" w:hint="default"/>
      </w:rPr>
    </w:lvl>
    <w:lvl w:ilvl="3" w:tplc="927C2E66" w:tentative="1">
      <w:start w:val="1"/>
      <w:numFmt w:val="bullet"/>
      <w:lvlText w:val="•"/>
      <w:lvlJc w:val="left"/>
      <w:pPr>
        <w:tabs>
          <w:tab w:val="num" w:pos="2880"/>
        </w:tabs>
        <w:ind w:left="2880" w:hanging="360"/>
      </w:pPr>
      <w:rPr>
        <w:rFonts w:ascii="Arial" w:hAnsi="Arial" w:hint="default"/>
      </w:rPr>
    </w:lvl>
    <w:lvl w:ilvl="4" w:tplc="56D222DC" w:tentative="1">
      <w:start w:val="1"/>
      <w:numFmt w:val="bullet"/>
      <w:lvlText w:val="•"/>
      <w:lvlJc w:val="left"/>
      <w:pPr>
        <w:tabs>
          <w:tab w:val="num" w:pos="3600"/>
        </w:tabs>
        <w:ind w:left="3600" w:hanging="360"/>
      </w:pPr>
      <w:rPr>
        <w:rFonts w:ascii="Arial" w:hAnsi="Arial" w:hint="default"/>
      </w:rPr>
    </w:lvl>
    <w:lvl w:ilvl="5" w:tplc="C736DFD4" w:tentative="1">
      <w:start w:val="1"/>
      <w:numFmt w:val="bullet"/>
      <w:lvlText w:val="•"/>
      <w:lvlJc w:val="left"/>
      <w:pPr>
        <w:tabs>
          <w:tab w:val="num" w:pos="4320"/>
        </w:tabs>
        <w:ind w:left="4320" w:hanging="360"/>
      </w:pPr>
      <w:rPr>
        <w:rFonts w:ascii="Arial" w:hAnsi="Arial" w:hint="default"/>
      </w:rPr>
    </w:lvl>
    <w:lvl w:ilvl="6" w:tplc="7DB28DA0" w:tentative="1">
      <w:start w:val="1"/>
      <w:numFmt w:val="bullet"/>
      <w:lvlText w:val="•"/>
      <w:lvlJc w:val="left"/>
      <w:pPr>
        <w:tabs>
          <w:tab w:val="num" w:pos="5040"/>
        </w:tabs>
        <w:ind w:left="5040" w:hanging="360"/>
      </w:pPr>
      <w:rPr>
        <w:rFonts w:ascii="Arial" w:hAnsi="Arial" w:hint="default"/>
      </w:rPr>
    </w:lvl>
    <w:lvl w:ilvl="7" w:tplc="AC9662D4" w:tentative="1">
      <w:start w:val="1"/>
      <w:numFmt w:val="bullet"/>
      <w:lvlText w:val="•"/>
      <w:lvlJc w:val="left"/>
      <w:pPr>
        <w:tabs>
          <w:tab w:val="num" w:pos="5760"/>
        </w:tabs>
        <w:ind w:left="5760" w:hanging="360"/>
      </w:pPr>
      <w:rPr>
        <w:rFonts w:ascii="Arial" w:hAnsi="Arial" w:hint="default"/>
      </w:rPr>
    </w:lvl>
    <w:lvl w:ilvl="8" w:tplc="F3F216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16AC3"/>
    <w:multiLevelType w:val="hybridMultilevel"/>
    <w:tmpl w:val="10E8ED1C"/>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B2092B"/>
    <w:multiLevelType w:val="hybridMultilevel"/>
    <w:tmpl w:val="F45E4592"/>
    <w:lvl w:ilvl="0" w:tplc="5CC8B7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6C96"/>
    <w:multiLevelType w:val="hybridMultilevel"/>
    <w:tmpl w:val="2E46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3E2B80"/>
    <w:multiLevelType w:val="hybridMultilevel"/>
    <w:tmpl w:val="1534F008"/>
    <w:lvl w:ilvl="0" w:tplc="EDDC9C50">
      <w:start w:val="1"/>
      <w:numFmt w:val="bullet"/>
      <w:lvlText w:val="•"/>
      <w:lvlJc w:val="left"/>
      <w:pPr>
        <w:tabs>
          <w:tab w:val="num" w:pos="720"/>
        </w:tabs>
        <w:ind w:left="720" w:hanging="360"/>
      </w:pPr>
      <w:rPr>
        <w:rFonts w:ascii="Arial" w:hAnsi="Arial" w:hint="default"/>
      </w:rPr>
    </w:lvl>
    <w:lvl w:ilvl="1" w:tplc="381ABA3E" w:tentative="1">
      <w:start w:val="1"/>
      <w:numFmt w:val="bullet"/>
      <w:lvlText w:val="•"/>
      <w:lvlJc w:val="left"/>
      <w:pPr>
        <w:tabs>
          <w:tab w:val="num" w:pos="1440"/>
        </w:tabs>
        <w:ind w:left="1440" w:hanging="360"/>
      </w:pPr>
      <w:rPr>
        <w:rFonts w:ascii="Arial" w:hAnsi="Arial" w:hint="default"/>
      </w:rPr>
    </w:lvl>
    <w:lvl w:ilvl="2" w:tplc="4F5E3FAC" w:tentative="1">
      <w:start w:val="1"/>
      <w:numFmt w:val="bullet"/>
      <w:lvlText w:val="•"/>
      <w:lvlJc w:val="left"/>
      <w:pPr>
        <w:tabs>
          <w:tab w:val="num" w:pos="2160"/>
        </w:tabs>
        <w:ind w:left="2160" w:hanging="360"/>
      </w:pPr>
      <w:rPr>
        <w:rFonts w:ascii="Arial" w:hAnsi="Arial" w:hint="default"/>
      </w:rPr>
    </w:lvl>
    <w:lvl w:ilvl="3" w:tplc="1CF669A4" w:tentative="1">
      <w:start w:val="1"/>
      <w:numFmt w:val="bullet"/>
      <w:lvlText w:val="•"/>
      <w:lvlJc w:val="left"/>
      <w:pPr>
        <w:tabs>
          <w:tab w:val="num" w:pos="2880"/>
        </w:tabs>
        <w:ind w:left="2880" w:hanging="360"/>
      </w:pPr>
      <w:rPr>
        <w:rFonts w:ascii="Arial" w:hAnsi="Arial" w:hint="default"/>
      </w:rPr>
    </w:lvl>
    <w:lvl w:ilvl="4" w:tplc="4E2ECA50" w:tentative="1">
      <w:start w:val="1"/>
      <w:numFmt w:val="bullet"/>
      <w:lvlText w:val="•"/>
      <w:lvlJc w:val="left"/>
      <w:pPr>
        <w:tabs>
          <w:tab w:val="num" w:pos="3600"/>
        </w:tabs>
        <w:ind w:left="3600" w:hanging="360"/>
      </w:pPr>
      <w:rPr>
        <w:rFonts w:ascii="Arial" w:hAnsi="Arial" w:hint="default"/>
      </w:rPr>
    </w:lvl>
    <w:lvl w:ilvl="5" w:tplc="1DEC6292" w:tentative="1">
      <w:start w:val="1"/>
      <w:numFmt w:val="bullet"/>
      <w:lvlText w:val="•"/>
      <w:lvlJc w:val="left"/>
      <w:pPr>
        <w:tabs>
          <w:tab w:val="num" w:pos="4320"/>
        </w:tabs>
        <w:ind w:left="4320" w:hanging="360"/>
      </w:pPr>
      <w:rPr>
        <w:rFonts w:ascii="Arial" w:hAnsi="Arial" w:hint="default"/>
      </w:rPr>
    </w:lvl>
    <w:lvl w:ilvl="6" w:tplc="FD8CA2E0" w:tentative="1">
      <w:start w:val="1"/>
      <w:numFmt w:val="bullet"/>
      <w:lvlText w:val="•"/>
      <w:lvlJc w:val="left"/>
      <w:pPr>
        <w:tabs>
          <w:tab w:val="num" w:pos="5040"/>
        </w:tabs>
        <w:ind w:left="5040" w:hanging="360"/>
      </w:pPr>
      <w:rPr>
        <w:rFonts w:ascii="Arial" w:hAnsi="Arial" w:hint="default"/>
      </w:rPr>
    </w:lvl>
    <w:lvl w:ilvl="7" w:tplc="1848F196" w:tentative="1">
      <w:start w:val="1"/>
      <w:numFmt w:val="bullet"/>
      <w:lvlText w:val="•"/>
      <w:lvlJc w:val="left"/>
      <w:pPr>
        <w:tabs>
          <w:tab w:val="num" w:pos="5760"/>
        </w:tabs>
        <w:ind w:left="5760" w:hanging="360"/>
      </w:pPr>
      <w:rPr>
        <w:rFonts w:ascii="Arial" w:hAnsi="Arial" w:hint="default"/>
      </w:rPr>
    </w:lvl>
    <w:lvl w:ilvl="8" w:tplc="92EE34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BE4481"/>
    <w:multiLevelType w:val="hybridMultilevel"/>
    <w:tmpl w:val="957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B027F"/>
    <w:multiLevelType w:val="hybridMultilevel"/>
    <w:tmpl w:val="F9864D0C"/>
    <w:lvl w:ilvl="0" w:tplc="5CC8B720">
      <w:start w:val="1"/>
      <w:numFmt w:val="bullet"/>
      <w:lvlText w:val="•"/>
      <w:lvlJc w:val="left"/>
      <w:pPr>
        <w:tabs>
          <w:tab w:val="num" w:pos="720"/>
        </w:tabs>
        <w:ind w:left="720" w:hanging="360"/>
      </w:pPr>
      <w:rPr>
        <w:rFonts w:ascii="Arial" w:hAnsi="Arial" w:hint="default"/>
      </w:rPr>
    </w:lvl>
    <w:lvl w:ilvl="1" w:tplc="08C862E8" w:tentative="1">
      <w:start w:val="1"/>
      <w:numFmt w:val="bullet"/>
      <w:lvlText w:val="•"/>
      <w:lvlJc w:val="left"/>
      <w:pPr>
        <w:tabs>
          <w:tab w:val="num" w:pos="1440"/>
        </w:tabs>
        <w:ind w:left="1440" w:hanging="360"/>
      </w:pPr>
      <w:rPr>
        <w:rFonts w:ascii="Arial" w:hAnsi="Arial" w:hint="default"/>
      </w:rPr>
    </w:lvl>
    <w:lvl w:ilvl="2" w:tplc="F20447DE" w:tentative="1">
      <w:start w:val="1"/>
      <w:numFmt w:val="bullet"/>
      <w:lvlText w:val="•"/>
      <w:lvlJc w:val="left"/>
      <w:pPr>
        <w:tabs>
          <w:tab w:val="num" w:pos="2160"/>
        </w:tabs>
        <w:ind w:left="2160" w:hanging="360"/>
      </w:pPr>
      <w:rPr>
        <w:rFonts w:ascii="Arial" w:hAnsi="Arial" w:hint="default"/>
      </w:rPr>
    </w:lvl>
    <w:lvl w:ilvl="3" w:tplc="9AB6D576" w:tentative="1">
      <w:start w:val="1"/>
      <w:numFmt w:val="bullet"/>
      <w:lvlText w:val="•"/>
      <w:lvlJc w:val="left"/>
      <w:pPr>
        <w:tabs>
          <w:tab w:val="num" w:pos="2880"/>
        </w:tabs>
        <w:ind w:left="2880" w:hanging="360"/>
      </w:pPr>
      <w:rPr>
        <w:rFonts w:ascii="Arial" w:hAnsi="Arial" w:hint="default"/>
      </w:rPr>
    </w:lvl>
    <w:lvl w:ilvl="4" w:tplc="C00ABFA8" w:tentative="1">
      <w:start w:val="1"/>
      <w:numFmt w:val="bullet"/>
      <w:lvlText w:val="•"/>
      <w:lvlJc w:val="left"/>
      <w:pPr>
        <w:tabs>
          <w:tab w:val="num" w:pos="3600"/>
        </w:tabs>
        <w:ind w:left="3600" w:hanging="360"/>
      </w:pPr>
      <w:rPr>
        <w:rFonts w:ascii="Arial" w:hAnsi="Arial" w:hint="default"/>
      </w:rPr>
    </w:lvl>
    <w:lvl w:ilvl="5" w:tplc="3AFAE4A2" w:tentative="1">
      <w:start w:val="1"/>
      <w:numFmt w:val="bullet"/>
      <w:lvlText w:val="•"/>
      <w:lvlJc w:val="left"/>
      <w:pPr>
        <w:tabs>
          <w:tab w:val="num" w:pos="4320"/>
        </w:tabs>
        <w:ind w:left="4320" w:hanging="360"/>
      </w:pPr>
      <w:rPr>
        <w:rFonts w:ascii="Arial" w:hAnsi="Arial" w:hint="default"/>
      </w:rPr>
    </w:lvl>
    <w:lvl w:ilvl="6" w:tplc="D96243F8" w:tentative="1">
      <w:start w:val="1"/>
      <w:numFmt w:val="bullet"/>
      <w:lvlText w:val="•"/>
      <w:lvlJc w:val="left"/>
      <w:pPr>
        <w:tabs>
          <w:tab w:val="num" w:pos="5040"/>
        </w:tabs>
        <w:ind w:left="5040" w:hanging="360"/>
      </w:pPr>
      <w:rPr>
        <w:rFonts w:ascii="Arial" w:hAnsi="Arial" w:hint="default"/>
      </w:rPr>
    </w:lvl>
    <w:lvl w:ilvl="7" w:tplc="14B60E9A" w:tentative="1">
      <w:start w:val="1"/>
      <w:numFmt w:val="bullet"/>
      <w:lvlText w:val="•"/>
      <w:lvlJc w:val="left"/>
      <w:pPr>
        <w:tabs>
          <w:tab w:val="num" w:pos="5760"/>
        </w:tabs>
        <w:ind w:left="5760" w:hanging="360"/>
      </w:pPr>
      <w:rPr>
        <w:rFonts w:ascii="Arial" w:hAnsi="Arial" w:hint="default"/>
      </w:rPr>
    </w:lvl>
    <w:lvl w:ilvl="8" w:tplc="817627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243D3F"/>
    <w:multiLevelType w:val="hybridMultilevel"/>
    <w:tmpl w:val="C3C4F39E"/>
    <w:lvl w:ilvl="0" w:tplc="BBA06126">
      <w:start w:val="1"/>
      <w:numFmt w:val="bullet"/>
      <w:lvlText w:val="•"/>
      <w:lvlJc w:val="left"/>
      <w:pPr>
        <w:tabs>
          <w:tab w:val="num" w:pos="720"/>
        </w:tabs>
        <w:ind w:left="720" w:hanging="360"/>
      </w:pPr>
      <w:rPr>
        <w:rFonts w:ascii="Arial" w:hAnsi="Arial" w:hint="default"/>
      </w:rPr>
    </w:lvl>
    <w:lvl w:ilvl="1" w:tplc="44D037EC" w:tentative="1">
      <w:start w:val="1"/>
      <w:numFmt w:val="bullet"/>
      <w:lvlText w:val="•"/>
      <w:lvlJc w:val="left"/>
      <w:pPr>
        <w:tabs>
          <w:tab w:val="num" w:pos="1440"/>
        </w:tabs>
        <w:ind w:left="1440" w:hanging="360"/>
      </w:pPr>
      <w:rPr>
        <w:rFonts w:ascii="Arial" w:hAnsi="Arial" w:hint="default"/>
      </w:rPr>
    </w:lvl>
    <w:lvl w:ilvl="2" w:tplc="DBB8D60C" w:tentative="1">
      <w:start w:val="1"/>
      <w:numFmt w:val="bullet"/>
      <w:lvlText w:val="•"/>
      <w:lvlJc w:val="left"/>
      <w:pPr>
        <w:tabs>
          <w:tab w:val="num" w:pos="2160"/>
        </w:tabs>
        <w:ind w:left="2160" w:hanging="360"/>
      </w:pPr>
      <w:rPr>
        <w:rFonts w:ascii="Arial" w:hAnsi="Arial" w:hint="default"/>
      </w:rPr>
    </w:lvl>
    <w:lvl w:ilvl="3" w:tplc="173EF80C" w:tentative="1">
      <w:start w:val="1"/>
      <w:numFmt w:val="bullet"/>
      <w:lvlText w:val="•"/>
      <w:lvlJc w:val="left"/>
      <w:pPr>
        <w:tabs>
          <w:tab w:val="num" w:pos="2880"/>
        </w:tabs>
        <w:ind w:left="2880" w:hanging="360"/>
      </w:pPr>
      <w:rPr>
        <w:rFonts w:ascii="Arial" w:hAnsi="Arial" w:hint="default"/>
      </w:rPr>
    </w:lvl>
    <w:lvl w:ilvl="4" w:tplc="70362510" w:tentative="1">
      <w:start w:val="1"/>
      <w:numFmt w:val="bullet"/>
      <w:lvlText w:val="•"/>
      <w:lvlJc w:val="left"/>
      <w:pPr>
        <w:tabs>
          <w:tab w:val="num" w:pos="3600"/>
        </w:tabs>
        <w:ind w:left="3600" w:hanging="360"/>
      </w:pPr>
      <w:rPr>
        <w:rFonts w:ascii="Arial" w:hAnsi="Arial" w:hint="default"/>
      </w:rPr>
    </w:lvl>
    <w:lvl w:ilvl="5" w:tplc="4C7EDF9C" w:tentative="1">
      <w:start w:val="1"/>
      <w:numFmt w:val="bullet"/>
      <w:lvlText w:val="•"/>
      <w:lvlJc w:val="left"/>
      <w:pPr>
        <w:tabs>
          <w:tab w:val="num" w:pos="4320"/>
        </w:tabs>
        <w:ind w:left="4320" w:hanging="360"/>
      </w:pPr>
      <w:rPr>
        <w:rFonts w:ascii="Arial" w:hAnsi="Arial" w:hint="default"/>
      </w:rPr>
    </w:lvl>
    <w:lvl w:ilvl="6" w:tplc="14D489C0" w:tentative="1">
      <w:start w:val="1"/>
      <w:numFmt w:val="bullet"/>
      <w:lvlText w:val="•"/>
      <w:lvlJc w:val="left"/>
      <w:pPr>
        <w:tabs>
          <w:tab w:val="num" w:pos="5040"/>
        </w:tabs>
        <w:ind w:left="5040" w:hanging="360"/>
      </w:pPr>
      <w:rPr>
        <w:rFonts w:ascii="Arial" w:hAnsi="Arial" w:hint="default"/>
      </w:rPr>
    </w:lvl>
    <w:lvl w:ilvl="7" w:tplc="F33A7E70" w:tentative="1">
      <w:start w:val="1"/>
      <w:numFmt w:val="bullet"/>
      <w:lvlText w:val="•"/>
      <w:lvlJc w:val="left"/>
      <w:pPr>
        <w:tabs>
          <w:tab w:val="num" w:pos="5760"/>
        </w:tabs>
        <w:ind w:left="5760" w:hanging="360"/>
      </w:pPr>
      <w:rPr>
        <w:rFonts w:ascii="Arial" w:hAnsi="Arial" w:hint="default"/>
      </w:rPr>
    </w:lvl>
    <w:lvl w:ilvl="8" w:tplc="21F4E1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C526F"/>
    <w:multiLevelType w:val="hybridMultilevel"/>
    <w:tmpl w:val="711CBF00"/>
    <w:lvl w:ilvl="0" w:tplc="D6563894">
      <w:start w:val="1"/>
      <w:numFmt w:val="bullet"/>
      <w:lvlText w:val="•"/>
      <w:lvlJc w:val="left"/>
      <w:pPr>
        <w:tabs>
          <w:tab w:val="num" w:pos="720"/>
        </w:tabs>
        <w:ind w:left="720" w:hanging="360"/>
      </w:pPr>
      <w:rPr>
        <w:rFonts w:ascii="Arial" w:hAnsi="Arial" w:hint="default"/>
      </w:rPr>
    </w:lvl>
    <w:lvl w:ilvl="1" w:tplc="04B01C3E" w:tentative="1">
      <w:start w:val="1"/>
      <w:numFmt w:val="bullet"/>
      <w:lvlText w:val="•"/>
      <w:lvlJc w:val="left"/>
      <w:pPr>
        <w:tabs>
          <w:tab w:val="num" w:pos="1440"/>
        </w:tabs>
        <w:ind w:left="1440" w:hanging="360"/>
      </w:pPr>
      <w:rPr>
        <w:rFonts w:ascii="Arial" w:hAnsi="Arial" w:hint="default"/>
      </w:rPr>
    </w:lvl>
    <w:lvl w:ilvl="2" w:tplc="E266E2BA" w:tentative="1">
      <w:start w:val="1"/>
      <w:numFmt w:val="bullet"/>
      <w:lvlText w:val="•"/>
      <w:lvlJc w:val="left"/>
      <w:pPr>
        <w:tabs>
          <w:tab w:val="num" w:pos="2160"/>
        </w:tabs>
        <w:ind w:left="2160" w:hanging="360"/>
      </w:pPr>
      <w:rPr>
        <w:rFonts w:ascii="Arial" w:hAnsi="Arial" w:hint="default"/>
      </w:rPr>
    </w:lvl>
    <w:lvl w:ilvl="3" w:tplc="913E8B3E" w:tentative="1">
      <w:start w:val="1"/>
      <w:numFmt w:val="bullet"/>
      <w:lvlText w:val="•"/>
      <w:lvlJc w:val="left"/>
      <w:pPr>
        <w:tabs>
          <w:tab w:val="num" w:pos="2880"/>
        </w:tabs>
        <w:ind w:left="2880" w:hanging="360"/>
      </w:pPr>
      <w:rPr>
        <w:rFonts w:ascii="Arial" w:hAnsi="Arial" w:hint="default"/>
      </w:rPr>
    </w:lvl>
    <w:lvl w:ilvl="4" w:tplc="29F289E4" w:tentative="1">
      <w:start w:val="1"/>
      <w:numFmt w:val="bullet"/>
      <w:lvlText w:val="•"/>
      <w:lvlJc w:val="left"/>
      <w:pPr>
        <w:tabs>
          <w:tab w:val="num" w:pos="3600"/>
        </w:tabs>
        <w:ind w:left="3600" w:hanging="360"/>
      </w:pPr>
      <w:rPr>
        <w:rFonts w:ascii="Arial" w:hAnsi="Arial" w:hint="default"/>
      </w:rPr>
    </w:lvl>
    <w:lvl w:ilvl="5" w:tplc="76FE5FFA" w:tentative="1">
      <w:start w:val="1"/>
      <w:numFmt w:val="bullet"/>
      <w:lvlText w:val="•"/>
      <w:lvlJc w:val="left"/>
      <w:pPr>
        <w:tabs>
          <w:tab w:val="num" w:pos="4320"/>
        </w:tabs>
        <w:ind w:left="4320" w:hanging="360"/>
      </w:pPr>
      <w:rPr>
        <w:rFonts w:ascii="Arial" w:hAnsi="Arial" w:hint="default"/>
      </w:rPr>
    </w:lvl>
    <w:lvl w:ilvl="6" w:tplc="8D7C4868" w:tentative="1">
      <w:start w:val="1"/>
      <w:numFmt w:val="bullet"/>
      <w:lvlText w:val="•"/>
      <w:lvlJc w:val="left"/>
      <w:pPr>
        <w:tabs>
          <w:tab w:val="num" w:pos="5040"/>
        </w:tabs>
        <w:ind w:left="5040" w:hanging="360"/>
      </w:pPr>
      <w:rPr>
        <w:rFonts w:ascii="Arial" w:hAnsi="Arial" w:hint="default"/>
      </w:rPr>
    </w:lvl>
    <w:lvl w:ilvl="7" w:tplc="4E966A6C" w:tentative="1">
      <w:start w:val="1"/>
      <w:numFmt w:val="bullet"/>
      <w:lvlText w:val="•"/>
      <w:lvlJc w:val="left"/>
      <w:pPr>
        <w:tabs>
          <w:tab w:val="num" w:pos="5760"/>
        </w:tabs>
        <w:ind w:left="5760" w:hanging="360"/>
      </w:pPr>
      <w:rPr>
        <w:rFonts w:ascii="Arial" w:hAnsi="Arial" w:hint="default"/>
      </w:rPr>
    </w:lvl>
    <w:lvl w:ilvl="8" w:tplc="2F2E65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C217A"/>
    <w:multiLevelType w:val="hybridMultilevel"/>
    <w:tmpl w:val="1E6803F6"/>
    <w:lvl w:ilvl="0" w:tplc="555297E6">
      <w:start w:val="1"/>
      <w:numFmt w:val="bullet"/>
      <w:lvlText w:val="•"/>
      <w:lvlJc w:val="left"/>
      <w:pPr>
        <w:tabs>
          <w:tab w:val="num" w:pos="1352"/>
        </w:tabs>
        <w:ind w:left="1352" w:hanging="360"/>
      </w:pPr>
      <w:rPr>
        <w:rFonts w:ascii="Arial" w:hAnsi="Arial" w:hint="default"/>
      </w:rPr>
    </w:lvl>
    <w:lvl w:ilvl="1" w:tplc="C5562F08" w:tentative="1">
      <w:start w:val="1"/>
      <w:numFmt w:val="bullet"/>
      <w:lvlText w:val="•"/>
      <w:lvlJc w:val="left"/>
      <w:pPr>
        <w:tabs>
          <w:tab w:val="num" w:pos="2072"/>
        </w:tabs>
        <w:ind w:left="2072" w:hanging="360"/>
      </w:pPr>
      <w:rPr>
        <w:rFonts w:ascii="Arial" w:hAnsi="Arial" w:hint="default"/>
      </w:rPr>
    </w:lvl>
    <w:lvl w:ilvl="2" w:tplc="B1800660" w:tentative="1">
      <w:start w:val="1"/>
      <w:numFmt w:val="bullet"/>
      <w:lvlText w:val="•"/>
      <w:lvlJc w:val="left"/>
      <w:pPr>
        <w:tabs>
          <w:tab w:val="num" w:pos="2792"/>
        </w:tabs>
        <w:ind w:left="2792" w:hanging="360"/>
      </w:pPr>
      <w:rPr>
        <w:rFonts w:ascii="Arial" w:hAnsi="Arial" w:hint="default"/>
      </w:rPr>
    </w:lvl>
    <w:lvl w:ilvl="3" w:tplc="E8CA4FA4" w:tentative="1">
      <w:start w:val="1"/>
      <w:numFmt w:val="bullet"/>
      <w:lvlText w:val="•"/>
      <w:lvlJc w:val="left"/>
      <w:pPr>
        <w:tabs>
          <w:tab w:val="num" w:pos="3512"/>
        </w:tabs>
        <w:ind w:left="3512" w:hanging="360"/>
      </w:pPr>
      <w:rPr>
        <w:rFonts w:ascii="Arial" w:hAnsi="Arial" w:hint="default"/>
      </w:rPr>
    </w:lvl>
    <w:lvl w:ilvl="4" w:tplc="B476C316" w:tentative="1">
      <w:start w:val="1"/>
      <w:numFmt w:val="bullet"/>
      <w:lvlText w:val="•"/>
      <w:lvlJc w:val="left"/>
      <w:pPr>
        <w:tabs>
          <w:tab w:val="num" w:pos="4232"/>
        </w:tabs>
        <w:ind w:left="4232" w:hanging="360"/>
      </w:pPr>
      <w:rPr>
        <w:rFonts w:ascii="Arial" w:hAnsi="Arial" w:hint="default"/>
      </w:rPr>
    </w:lvl>
    <w:lvl w:ilvl="5" w:tplc="A6825C6C" w:tentative="1">
      <w:start w:val="1"/>
      <w:numFmt w:val="bullet"/>
      <w:lvlText w:val="•"/>
      <w:lvlJc w:val="left"/>
      <w:pPr>
        <w:tabs>
          <w:tab w:val="num" w:pos="4952"/>
        </w:tabs>
        <w:ind w:left="4952" w:hanging="360"/>
      </w:pPr>
      <w:rPr>
        <w:rFonts w:ascii="Arial" w:hAnsi="Arial" w:hint="default"/>
      </w:rPr>
    </w:lvl>
    <w:lvl w:ilvl="6" w:tplc="281AE2E4" w:tentative="1">
      <w:start w:val="1"/>
      <w:numFmt w:val="bullet"/>
      <w:lvlText w:val="•"/>
      <w:lvlJc w:val="left"/>
      <w:pPr>
        <w:tabs>
          <w:tab w:val="num" w:pos="5672"/>
        </w:tabs>
        <w:ind w:left="5672" w:hanging="360"/>
      </w:pPr>
      <w:rPr>
        <w:rFonts w:ascii="Arial" w:hAnsi="Arial" w:hint="default"/>
      </w:rPr>
    </w:lvl>
    <w:lvl w:ilvl="7" w:tplc="F0989E28" w:tentative="1">
      <w:start w:val="1"/>
      <w:numFmt w:val="bullet"/>
      <w:lvlText w:val="•"/>
      <w:lvlJc w:val="left"/>
      <w:pPr>
        <w:tabs>
          <w:tab w:val="num" w:pos="6392"/>
        </w:tabs>
        <w:ind w:left="6392" w:hanging="360"/>
      </w:pPr>
      <w:rPr>
        <w:rFonts w:ascii="Arial" w:hAnsi="Arial" w:hint="default"/>
      </w:rPr>
    </w:lvl>
    <w:lvl w:ilvl="8" w:tplc="DC8EBC86" w:tentative="1">
      <w:start w:val="1"/>
      <w:numFmt w:val="bullet"/>
      <w:lvlText w:val="•"/>
      <w:lvlJc w:val="left"/>
      <w:pPr>
        <w:tabs>
          <w:tab w:val="num" w:pos="7112"/>
        </w:tabs>
        <w:ind w:left="7112" w:hanging="360"/>
      </w:pPr>
      <w:rPr>
        <w:rFonts w:ascii="Arial" w:hAnsi="Arial" w:hint="default"/>
      </w:rPr>
    </w:lvl>
  </w:abstractNum>
  <w:abstractNum w:abstractNumId="13" w15:restartNumberingAfterBreak="0">
    <w:nsid w:val="294D1810"/>
    <w:multiLevelType w:val="hybridMultilevel"/>
    <w:tmpl w:val="AE8248A0"/>
    <w:lvl w:ilvl="0" w:tplc="A93278D4">
      <w:start w:val="1"/>
      <w:numFmt w:val="bullet"/>
      <w:lvlText w:val="•"/>
      <w:lvlJc w:val="left"/>
      <w:pPr>
        <w:tabs>
          <w:tab w:val="num" w:pos="720"/>
        </w:tabs>
        <w:ind w:left="720" w:hanging="360"/>
      </w:pPr>
      <w:rPr>
        <w:rFonts w:ascii="Arial" w:hAnsi="Arial" w:hint="default"/>
      </w:rPr>
    </w:lvl>
    <w:lvl w:ilvl="1" w:tplc="D60E7EE6" w:tentative="1">
      <w:start w:val="1"/>
      <w:numFmt w:val="bullet"/>
      <w:lvlText w:val="•"/>
      <w:lvlJc w:val="left"/>
      <w:pPr>
        <w:tabs>
          <w:tab w:val="num" w:pos="1440"/>
        </w:tabs>
        <w:ind w:left="1440" w:hanging="360"/>
      </w:pPr>
      <w:rPr>
        <w:rFonts w:ascii="Arial" w:hAnsi="Arial" w:hint="default"/>
      </w:rPr>
    </w:lvl>
    <w:lvl w:ilvl="2" w:tplc="C8307714" w:tentative="1">
      <w:start w:val="1"/>
      <w:numFmt w:val="bullet"/>
      <w:lvlText w:val="•"/>
      <w:lvlJc w:val="left"/>
      <w:pPr>
        <w:tabs>
          <w:tab w:val="num" w:pos="2160"/>
        </w:tabs>
        <w:ind w:left="2160" w:hanging="360"/>
      </w:pPr>
      <w:rPr>
        <w:rFonts w:ascii="Arial" w:hAnsi="Arial" w:hint="default"/>
      </w:rPr>
    </w:lvl>
    <w:lvl w:ilvl="3" w:tplc="BE2E63AA" w:tentative="1">
      <w:start w:val="1"/>
      <w:numFmt w:val="bullet"/>
      <w:lvlText w:val="•"/>
      <w:lvlJc w:val="left"/>
      <w:pPr>
        <w:tabs>
          <w:tab w:val="num" w:pos="2880"/>
        </w:tabs>
        <w:ind w:left="2880" w:hanging="360"/>
      </w:pPr>
      <w:rPr>
        <w:rFonts w:ascii="Arial" w:hAnsi="Arial" w:hint="default"/>
      </w:rPr>
    </w:lvl>
    <w:lvl w:ilvl="4" w:tplc="EF669FF2" w:tentative="1">
      <w:start w:val="1"/>
      <w:numFmt w:val="bullet"/>
      <w:lvlText w:val="•"/>
      <w:lvlJc w:val="left"/>
      <w:pPr>
        <w:tabs>
          <w:tab w:val="num" w:pos="3600"/>
        </w:tabs>
        <w:ind w:left="3600" w:hanging="360"/>
      </w:pPr>
      <w:rPr>
        <w:rFonts w:ascii="Arial" w:hAnsi="Arial" w:hint="default"/>
      </w:rPr>
    </w:lvl>
    <w:lvl w:ilvl="5" w:tplc="AFCE14F0" w:tentative="1">
      <w:start w:val="1"/>
      <w:numFmt w:val="bullet"/>
      <w:lvlText w:val="•"/>
      <w:lvlJc w:val="left"/>
      <w:pPr>
        <w:tabs>
          <w:tab w:val="num" w:pos="4320"/>
        </w:tabs>
        <w:ind w:left="4320" w:hanging="360"/>
      </w:pPr>
      <w:rPr>
        <w:rFonts w:ascii="Arial" w:hAnsi="Arial" w:hint="default"/>
      </w:rPr>
    </w:lvl>
    <w:lvl w:ilvl="6" w:tplc="79DA1FD4" w:tentative="1">
      <w:start w:val="1"/>
      <w:numFmt w:val="bullet"/>
      <w:lvlText w:val="•"/>
      <w:lvlJc w:val="left"/>
      <w:pPr>
        <w:tabs>
          <w:tab w:val="num" w:pos="5040"/>
        </w:tabs>
        <w:ind w:left="5040" w:hanging="360"/>
      </w:pPr>
      <w:rPr>
        <w:rFonts w:ascii="Arial" w:hAnsi="Arial" w:hint="default"/>
      </w:rPr>
    </w:lvl>
    <w:lvl w:ilvl="7" w:tplc="8C32E984" w:tentative="1">
      <w:start w:val="1"/>
      <w:numFmt w:val="bullet"/>
      <w:lvlText w:val="•"/>
      <w:lvlJc w:val="left"/>
      <w:pPr>
        <w:tabs>
          <w:tab w:val="num" w:pos="5760"/>
        </w:tabs>
        <w:ind w:left="5760" w:hanging="360"/>
      </w:pPr>
      <w:rPr>
        <w:rFonts w:ascii="Arial" w:hAnsi="Arial" w:hint="default"/>
      </w:rPr>
    </w:lvl>
    <w:lvl w:ilvl="8" w:tplc="16BC7C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81DB4"/>
    <w:multiLevelType w:val="hybridMultilevel"/>
    <w:tmpl w:val="7AF6BD48"/>
    <w:lvl w:ilvl="0" w:tplc="F7CCE5AE">
      <w:start w:val="1"/>
      <w:numFmt w:val="bullet"/>
      <w:lvlText w:val="•"/>
      <w:lvlJc w:val="left"/>
      <w:pPr>
        <w:tabs>
          <w:tab w:val="num" w:pos="360"/>
        </w:tabs>
        <w:ind w:left="360" w:hanging="360"/>
      </w:pPr>
      <w:rPr>
        <w:rFonts w:ascii="Arial" w:hAnsi="Arial" w:hint="default"/>
      </w:rPr>
    </w:lvl>
    <w:lvl w:ilvl="1" w:tplc="FE024210" w:tentative="1">
      <w:start w:val="1"/>
      <w:numFmt w:val="bullet"/>
      <w:lvlText w:val="•"/>
      <w:lvlJc w:val="left"/>
      <w:pPr>
        <w:tabs>
          <w:tab w:val="num" w:pos="1080"/>
        </w:tabs>
        <w:ind w:left="1080" w:hanging="360"/>
      </w:pPr>
      <w:rPr>
        <w:rFonts w:ascii="Arial" w:hAnsi="Arial" w:hint="default"/>
      </w:rPr>
    </w:lvl>
    <w:lvl w:ilvl="2" w:tplc="AB9C0C72" w:tentative="1">
      <w:start w:val="1"/>
      <w:numFmt w:val="bullet"/>
      <w:lvlText w:val="•"/>
      <w:lvlJc w:val="left"/>
      <w:pPr>
        <w:tabs>
          <w:tab w:val="num" w:pos="1800"/>
        </w:tabs>
        <w:ind w:left="1800" w:hanging="360"/>
      </w:pPr>
      <w:rPr>
        <w:rFonts w:ascii="Arial" w:hAnsi="Arial" w:hint="default"/>
      </w:rPr>
    </w:lvl>
    <w:lvl w:ilvl="3" w:tplc="AD32FA0A" w:tentative="1">
      <w:start w:val="1"/>
      <w:numFmt w:val="bullet"/>
      <w:lvlText w:val="•"/>
      <w:lvlJc w:val="left"/>
      <w:pPr>
        <w:tabs>
          <w:tab w:val="num" w:pos="2520"/>
        </w:tabs>
        <w:ind w:left="2520" w:hanging="360"/>
      </w:pPr>
      <w:rPr>
        <w:rFonts w:ascii="Arial" w:hAnsi="Arial" w:hint="default"/>
      </w:rPr>
    </w:lvl>
    <w:lvl w:ilvl="4" w:tplc="03CE5EE0" w:tentative="1">
      <w:start w:val="1"/>
      <w:numFmt w:val="bullet"/>
      <w:lvlText w:val="•"/>
      <w:lvlJc w:val="left"/>
      <w:pPr>
        <w:tabs>
          <w:tab w:val="num" w:pos="3240"/>
        </w:tabs>
        <w:ind w:left="3240" w:hanging="360"/>
      </w:pPr>
      <w:rPr>
        <w:rFonts w:ascii="Arial" w:hAnsi="Arial" w:hint="default"/>
      </w:rPr>
    </w:lvl>
    <w:lvl w:ilvl="5" w:tplc="35405BBE" w:tentative="1">
      <w:start w:val="1"/>
      <w:numFmt w:val="bullet"/>
      <w:lvlText w:val="•"/>
      <w:lvlJc w:val="left"/>
      <w:pPr>
        <w:tabs>
          <w:tab w:val="num" w:pos="3960"/>
        </w:tabs>
        <w:ind w:left="3960" w:hanging="360"/>
      </w:pPr>
      <w:rPr>
        <w:rFonts w:ascii="Arial" w:hAnsi="Arial" w:hint="default"/>
      </w:rPr>
    </w:lvl>
    <w:lvl w:ilvl="6" w:tplc="DA56A312" w:tentative="1">
      <w:start w:val="1"/>
      <w:numFmt w:val="bullet"/>
      <w:lvlText w:val="•"/>
      <w:lvlJc w:val="left"/>
      <w:pPr>
        <w:tabs>
          <w:tab w:val="num" w:pos="4680"/>
        </w:tabs>
        <w:ind w:left="4680" w:hanging="360"/>
      </w:pPr>
      <w:rPr>
        <w:rFonts w:ascii="Arial" w:hAnsi="Arial" w:hint="default"/>
      </w:rPr>
    </w:lvl>
    <w:lvl w:ilvl="7" w:tplc="71BE176C" w:tentative="1">
      <w:start w:val="1"/>
      <w:numFmt w:val="bullet"/>
      <w:lvlText w:val="•"/>
      <w:lvlJc w:val="left"/>
      <w:pPr>
        <w:tabs>
          <w:tab w:val="num" w:pos="5400"/>
        </w:tabs>
        <w:ind w:left="5400" w:hanging="360"/>
      </w:pPr>
      <w:rPr>
        <w:rFonts w:ascii="Arial" w:hAnsi="Arial" w:hint="default"/>
      </w:rPr>
    </w:lvl>
    <w:lvl w:ilvl="8" w:tplc="EC6229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B9D71E1"/>
    <w:multiLevelType w:val="hybridMultilevel"/>
    <w:tmpl w:val="4AFAE0F6"/>
    <w:lvl w:ilvl="0" w:tplc="E35A704E">
      <w:start w:val="1"/>
      <w:numFmt w:val="bullet"/>
      <w:lvlText w:val="•"/>
      <w:lvlJc w:val="left"/>
      <w:pPr>
        <w:tabs>
          <w:tab w:val="num" w:pos="720"/>
        </w:tabs>
        <w:ind w:left="720" w:hanging="360"/>
      </w:pPr>
      <w:rPr>
        <w:rFonts w:ascii="Arial" w:hAnsi="Arial" w:hint="default"/>
      </w:rPr>
    </w:lvl>
    <w:lvl w:ilvl="1" w:tplc="F072ED18" w:tentative="1">
      <w:start w:val="1"/>
      <w:numFmt w:val="bullet"/>
      <w:lvlText w:val="•"/>
      <w:lvlJc w:val="left"/>
      <w:pPr>
        <w:tabs>
          <w:tab w:val="num" w:pos="1440"/>
        </w:tabs>
        <w:ind w:left="1440" w:hanging="360"/>
      </w:pPr>
      <w:rPr>
        <w:rFonts w:ascii="Arial" w:hAnsi="Arial" w:hint="default"/>
      </w:rPr>
    </w:lvl>
    <w:lvl w:ilvl="2" w:tplc="50984F6A" w:tentative="1">
      <w:start w:val="1"/>
      <w:numFmt w:val="bullet"/>
      <w:lvlText w:val="•"/>
      <w:lvlJc w:val="left"/>
      <w:pPr>
        <w:tabs>
          <w:tab w:val="num" w:pos="2160"/>
        </w:tabs>
        <w:ind w:left="2160" w:hanging="360"/>
      </w:pPr>
      <w:rPr>
        <w:rFonts w:ascii="Arial" w:hAnsi="Arial" w:hint="default"/>
      </w:rPr>
    </w:lvl>
    <w:lvl w:ilvl="3" w:tplc="09381D52" w:tentative="1">
      <w:start w:val="1"/>
      <w:numFmt w:val="bullet"/>
      <w:lvlText w:val="•"/>
      <w:lvlJc w:val="left"/>
      <w:pPr>
        <w:tabs>
          <w:tab w:val="num" w:pos="2880"/>
        </w:tabs>
        <w:ind w:left="2880" w:hanging="360"/>
      </w:pPr>
      <w:rPr>
        <w:rFonts w:ascii="Arial" w:hAnsi="Arial" w:hint="default"/>
      </w:rPr>
    </w:lvl>
    <w:lvl w:ilvl="4" w:tplc="1428B05C" w:tentative="1">
      <w:start w:val="1"/>
      <w:numFmt w:val="bullet"/>
      <w:lvlText w:val="•"/>
      <w:lvlJc w:val="left"/>
      <w:pPr>
        <w:tabs>
          <w:tab w:val="num" w:pos="3600"/>
        </w:tabs>
        <w:ind w:left="3600" w:hanging="360"/>
      </w:pPr>
      <w:rPr>
        <w:rFonts w:ascii="Arial" w:hAnsi="Arial" w:hint="default"/>
      </w:rPr>
    </w:lvl>
    <w:lvl w:ilvl="5" w:tplc="57025828" w:tentative="1">
      <w:start w:val="1"/>
      <w:numFmt w:val="bullet"/>
      <w:lvlText w:val="•"/>
      <w:lvlJc w:val="left"/>
      <w:pPr>
        <w:tabs>
          <w:tab w:val="num" w:pos="4320"/>
        </w:tabs>
        <w:ind w:left="4320" w:hanging="360"/>
      </w:pPr>
      <w:rPr>
        <w:rFonts w:ascii="Arial" w:hAnsi="Arial" w:hint="default"/>
      </w:rPr>
    </w:lvl>
    <w:lvl w:ilvl="6" w:tplc="4AB09728" w:tentative="1">
      <w:start w:val="1"/>
      <w:numFmt w:val="bullet"/>
      <w:lvlText w:val="•"/>
      <w:lvlJc w:val="left"/>
      <w:pPr>
        <w:tabs>
          <w:tab w:val="num" w:pos="5040"/>
        </w:tabs>
        <w:ind w:left="5040" w:hanging="360"/>
      </w:pPr>
      <w:rPr>
        <w:rFonts w:ascii="Arial" w:hAnsi="Arial" w:hint="default"/>
      </w:rPr>
    </w:lvl>
    <w:lvl w:ilvl="7" w:tplc="79CAC3C0" w:tentative="1">
      <w:start w:val="1"/>
      <w:numFmt w:val="bullet"/>
      <w:lvlText w:val="•"/>
      <w:lvlJc w:val="left"/>
      <w:pPr>
        <w:tabs>
          <w:tab w:val="num" w:pos="5760"/>
        </w:tabs>
        <w:ind w:left="5760" w:hanging="360"/>
      </w:pPr>
      <w:rPr>
        <w:rFonts w:ascii="Arial" w:hAnsi="Arial" w:hint="default"/>
      </w:rPr>
    </w:lvl>
    <w:lvl w:ilvl="8" w:tplc="22AA29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659AC"/>
    <w:multiLevelType w:val="hybridMultilevel"/>
    <w:tmpl w:val="08C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D70AB"/>
    <w:multiLevelType w:val="hybridMultilevel"/>
    <w:tmpl w:val="AB5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52493"/>
    <w:multiLevelType w:val="hybridMultilevel"/>
    <w:tmpl w:val="883AB6CE"/>
    <w:lvl w:ilvl="0" w:tplc="A4283132">
      <w:start w:val="1"/>
      <w:numFmt w:val="bullet"/>
      <w:lvlText w:val="•"/>
      <w:lvlJc w:val="left"/>
      <w:pPr>
        <w:tabs>
          <w:tab w:val="num" w:pos="720"/>
        </w:tabs>
        <w:ind w:left="720" w:hanging="360"/>
      </w:pPr>
      <w:rPr>
        <w:rFonts w:ascii="Arial" w:hAnsi="Arial" w:hint="default"/>
      </w:rPr>
    </w:lvl>
    <w:lvl w:ilvl="1" w:tplc="C5447D0A" w:tentative="1">
      <w:start w:val="1"/>
      <w:numFmt w:val="bullet"/>
      <w:lvlText w:val="•"/>
      <w:lvlJc w:val="left"/>
      <w:pPr>
        <w:tabs>
          <w:tab w:val="num" w:pos="1440"/>
        </w:tabs>
        <w:ind w:left="1440" w:hanging="360"/>
      </w:pPr>
      <w:rPr>
        <w:rFonts w:ascii="Arial" w:hAnsi="Arial" w:hint="default"/>
      </w:rPr>
    </w:lvl>
    <w:lvl w:ilvl="2" w:tplc="6F78C1E0" w:tentative="1">
      <w:start w:val="1"/>
      <w:numFmt w:val="bullet"/>
      <w:lvlText w:val="•"/>
      <w:lvlJc w:val="left"/>
      <w:pPr>
        <w:tabs>
          <w:tab w:val="num" w:pos="2160"/>
        </w:tabs>
        <w:ind w:left="2160" w:hanging="360"/>
      </w:pPr>
      <w:rPr>
        <w:rFonts w:ascii="Arial" w:hAnsi="Arial" w:hint="default"/>
      </w:rPr>
    </w:lvl>
    <w:lvl w:ilvl="3" w:tplc="351A7B9A" w:tentative="1">
      <w:start w:val="1"/>
      <w:numFmt w:val="bullet"/>
      <w:lvlText w:val="•"/>
      <w:lvlJc w:val="left"/>
      <w:pPr>
        <w:tabs>
          <w:tab w:val="num" w:pos="2880"/>
        </w:tabs>
        <w:ind w:left="2880" w:hanging="360"/>
      </w:pPr>
      <w:rPr>
        <w:rFonts w:ascii="Arial" w:hAnsi="Arial" w:hint="default"/>
      </w:rPr>
    </w:lvl>
    <w:lvl w:ilvl="4" w:tplc="2A58BEE4" w:tentative="1">
      <w:start w:val="1"/>
      <w:numFmt w:val="bullet"/>
      <w:lvlText w:val="•"/>
      <w:lvlJc w:val="left"/>
      <w:pPr>
        <w:tabs>
          <w:tab w:val="num" w:pos="3600"/>
        </w:tabs>
        <w:ind w:left="3600" w:hanging="360"/>
      </w:pPr>
      <w:rPr>
        <w:rFonts w:ascii="Arial" w:hAnsi="Arial" w:hint="default"/>
      </w:rPr>
    </w:lvl>
    <w:lvl w:ilvl="5" w:tplc="A5C281DA" w:tentative="1">
      <w:start w:val="1"/>
      <w:numFmt w:val="bullet"/>
      <w:lvlText w:val="•"/>
      <w:lvlJc w:val="left"/>
      <w:pPr>
        <w:tabs>
          <w:tab w:val="num" w:pos="4320"/>
        </w:tabs>
        <w:ind w:left="4320" w:hanging="360"/>
      </w:pPr>
      <w:rPr>
        <w:rFonts w:ascii="Arial" w:hAnsi="Arial" w:hint="default"/>
      </w:rPr>
    </w:lvl>
    <w:lvl w:ilvl="6" w:tplc="0D84F25A" w:tentative="1">
      <w:start w:val="1"/>
      <w:numFmt w:val="bullet"/>
      <w:lvlText w:val="•"/>
      <w:lvlJc w:val="left"/>
      <w:pPr>
        <w:tabs>
          <w:tab w:val="num" w:pos="5040"/>
        </w:tabs>
        <w:ind w:left="5040" w:hanging="360"/>
      </w:pPr>
      <w:rPr>
        <w:rFonts w:ascii="Arial" w:hAnsi="Arial" w:hint="default"/>
      </w:rPr>
    </w:lvl>
    <w:lvl w:ilvl="7" w:tplc="315873A4" w:tentative="1">
      <w:start w:val="1"/>
      <w:numFmt w:val="bullet"/>
      <w:lvlText w:val="•"/>
      <w:lvlJc w:val="left"/>
      <w:pPr>
        <w:tabs>
          <w:tab w:val="num" w:pos="5760"/>
        </w:tabs>
        <w:ind w:left="5760" w:hanging="360"/>
      </w:pPr>
      <w:rPr>
        <w:rFonts w:ascii="Arial" w:hAnsi="Arial" w:hint="default"/>
      </w:rPr>
    </w:lvl>
    <w:lvl w:ilvl="8" w:tplc="E3F4CE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B41792"/>
    <w:multiLevelType w:val="hybridMultilevel"/>
    <w:tmpl w:val="DBB073DE"/>
    <w:lvl w:ilvl="0" w:tplc="A4D8A2A2">
      <w:start w:val="1"/>
      <w:numFmt w:val="bullet"/>
      <w:lvlText w:val="·"/>
      <w:lvlJc w:val="left"/>
      <w:pPr>
        <w:ind w:left="720" w:hanging="360"/>
      </w:pPr>
      <w:rPr>
        <w:rFonts w:ascii="Symbol" w:hAnsi="Symbol" w:hint="default"/>
      </w:rPr>
    </w:lvl>
    <w:lvl w:ilvl="1" w:tplc="BDEED402">
      <w:start w:val="1"/>
      <w:numFmt w:val="bullet"/>
      <w:lvlText w:val="o"/>
      <w:lvlJc w:val="left"/>
      <w:pPr>
        <w:ind w:left="1440" w:hanging="360"/>
      </w:pPr>
      <w:rPr>
        <w:rFonts w:ascii="Courier New" w:hAnsi="Courier New" w:hint="default"/>
      </w:rPr>
    </w:lvl>
    <w:lvl w:ilvl="2" w:tplc="EDEADF68">
      <w:start w:val="1"/>
      <w:numFmt w:val="bullet"/>
      <w:lvlText w:val=""/>
      <w:lvlJc w:val="left"/>
      <w:pPr>
        <w:ind w:left="2160" w:hanging="360"/>
      </w:pPr>
      <w:rPr>
        <w:rFonts w:ascii="Wingdings" w:hAnsi="Wingdings" w:hint="default"/>
      </w:rPr>
    </w:lvl>
    <w:lvl w:ilvl="3" w:tplc="5472EB9A">
      <w:start w:val="1"/>
      <w:numFmt w:val="bullet"/>
      <w:lvlText w:val=""/>
      <w:lvlJc w:val="left"/>
      <w:pPr>
        <w:ind w:left="2880" w:hanging="360"/>
      </w:pPr>
      <w:rPr>
        <w:rFonts w:ascii="Symbol" w:hAnsi="Symbol" w:hint="default"/>
      </w:rPr>
    </w:lvl>
    <w:lvl w:ilvl="4" w:tplc="11CAE61E">
      <w:start w:val="1"/>
      <w:numFmt w:val="bullet"/>
      <w:lvlText w:val="o"/>
      <w:lvlJc w:val="left"/>
      <w:pPr>
        <w:ind w:left="3600" w:hanging="360"/>
      </w:pPr>
      <w:rPr>
        <w:rFonts w:ascii="Courier New" w:hAnsi="Courier New" w:hint="default"/>
      </w:rPr>
    </w:lvl>
    <w:lvl w:ilvl="5" w:tplc="8A8ECFB6">
      <w:start w:val="1"/>
      <w:numFmt w:val="bullet"/>
      <w:lvlText w:val=""/>
      <w:lvlJc w:val="left"/>
      <w:pPr>
        <w:ind w:left="4320" w:hanging="360"/>
      </w:pPr>
      <w:rPr>
        <w:rFonts w:ascii="Wingdings" w:hAnsi="Wingdings" w:hint="default"/>
      </w:rPr>
    </w:lvl>
    <w:lvl w:ilvl="6" w:tplc="36C69C6E">
      <w:start w:val="1"/>
      <w:numFmt w:val="bullet"/>
      <w:lvlText w:val=""/>
      <w:lvlJc w:val="left"/>
      <w:pPr>
        <w:ind w:left="5040" w:hanging="360"/>
      </w:pPr>
      <w:rPr>
        <w:rFonts w:ascii="Symbol" w:hAnsi="Symbol" w:hint="default"/>
      </w:rPr>
    </w:lvl>
    <w:lvl w:ilvl="7" w:tplc="C5F2809C">
      <w:start w:val="1"/>
      <w:numFmt w:val="bullet"/>
      <w:lvlText w:val="o"/>
      <w:lvlJc w:val="left"/>
      <w:pPr>
        <w:ind w:left="5760" w:hanging="360"/>
      </w:pPr>
      <w:rPr>
        <w:rFonts w:ascii="Courier New" w:hAnsi="Courier New" w:hint="default"/>
      </w:rPr>
    </w:lvl>
    <w:lvl w:ilvl="8" w:tplc="792E46DE">
      <w:start w:val="1"/>
      <w:numFmt w:val="bullet"/>
      <w:lvlText w:val=""/>
      <w:lvlJc w:val="left"/>
      <w:pPr>
        <w:ind w:left="6480" w:hanging="360"/>
      </w:pPr>
      <w:rPr>
        <w:rFonts w:ascii="Wingdings" w:hAnsi="Wingdings" w:hint="default"/>
      </w:rPr>
    </w:lvl>
  </w:abstractNum>
  <w:abstractNum w:abstractNumId="20" w15:restartNumberingAfterBreak="0">
    <w:nsid w:val="43CD4383"/>
    <w:multiLevelType w:val="hybridMultilevel"/>
    <w:tmpl w:val="6DE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42C04"/>
    <w:multiLevelType w:val="hybridMultilevel"/>
    <w:tmpl w:val="B48C164A"/>
    <w:lvl w:ilvl="0" w:tplc="7BBEABF4">
      <w:start w:val="1"/>
      <w:numFmt w:val="bullet"/>
      <w:lvlText w:val="•"/>
      <w:lvlJc w:val="left"/>
      <w:pPr>
        <w:tabs>
          <w:tab w:val="num" w:pos="720"/>
        </w:tabs>
        <w:ind w:left="720" w:hanging="360"/>
      </w:pPr>
      <w:rPr>
        <w:rFonts w:ascii="Arial" w:hAnsi="Arial" w:hint="default"/>
      </w:rPr>
    </w:lvl>
    <w:lvl w:ilvl="1" w:tplc="198C6906" w:tentative="1">
      <w:start w:val="1"/>
      <w:numFmt w:val="bullet"/>
      <w:lvlText w:val="•"/>
      <w:lvlJc w:val="left"/>
      <w:pPr>
        <w:tabs>
          <w:tab w:val="num" w:pos="1440"/>
        </w:tabs>
        <w:ind w:left="1440" w:hanging="360"/>
      </w:pPr>
      <w:rPr>
        <w:rFonts w:ascii="Arial" w:hAnsi="Arial" w:hint="default"/>
      </w:rPr>
    </w:lvl>
    <w:lvl w:ilvl="2" w:tplc="A11AFD72" w:tentative="1">
      <w:start w:val="1"/>
      <w:numFmt w:val="bullet"/>
      <w:lvlText w:val="•"/>
      <w:lvlJc w:val="left"/>
      <w:pPr>
        <w:tabs>
          <w:tab w:val="num" w:pos="2160"/>
        </w:tabs>
        <w:ind w:left="2160" w:hanging="360"/>
      </w:pPr>
      <w:rPr>
        <w:rFonts w:ascii="Arial" w:hAnsi="Arial" w:hint="default"/>
      </w:rPr>
    </w:lvl>
    <w:lvl w:ilvl="3" w:tplc="9536C1CE" w:tentative="1">
      <w:start w:val="1"/>
      <w:numFmt w:val="bullet"/>
      <w:lvlText w:val="•"/>
      <w:lvlJc w:val="left"/>
      <w:pPr>
        <w:tabs>
          <w:tab w:val="num" w:pos="2880"/>
        </w:tabs>
        <w:ind w:left="2880" w:hanging="360"/>
      </w:pPr>
      <w:rPr>
        <w:rFonts w:ascii="Arial" w:hAnsi="Arial" w:hint="default"/>
      </w:rPr>
    </w:lvl>
    <w:lvl w:ilvl="4" w:tplc="86528E1E" w:tentative="1">
      <w:start w:val="1"/>
      <w:numFmt w:val="bullet"/>
      <w:lvlText w:val="•"/>
      <w:lvlJc w:val="left"/>
      <w:pPr>
        <w:tabs>
          <w:tab w:val="num" w:pos="3600"/>
        </w:tabs>
        <w:ind w:left="3600" w:hanging="360"/>
      </w:pPr>
      <w:rPr>
        <w:rFonts w:ascii="Arial" w:hAnsi="Arial" w:hint="default"/>
      </w:rPr>
    </w:lvl>
    <w:lvl w:ilvl="5" w:tplc="9F36548C" w:tentative="1">
      <w:start w:val="1"/>
      <w:numFmt w:val="bullet"/>
      <w:lvlText w:val="•"/>
      <w:lvlJc w:val="left"/>
      <w:pPr>
        <w:tabs>
          <w:tab w:val="num" w:pos="4320"/>
        </w:tabs>
        <w:ind w:left="4320" w:hanging="360"/>
      </w:pPr>
      <w:rPr>
        <w:rFonts w:ascii="Arial" w:hAnsi="Arial" w:hint="default"/>
      </w:rPr>
    </w:lvl>
    <w:lvl w:ilvl="6" w:tplc="D820FE78" w:tentative="1">
      <w:start w:val="1"/>
      <w:numFmt w:val="bullet"/>
      <w:lvlText w:val="•"/>
      <w:lvlJc w:val="left"/>
      <w:pPr>
        <w:tabs>
          <w:tab w:val="num" w:pos="5040"/>
        </w:tabs>
        <w:ind w:left="5040" w:hanging="360"/>
      </w:pPr>
      <w:rPr>
        <w:rFonts w:ascii="Arial" w:hAnsi="Arial" w:hint="default"/>
      </w:rPr>
    </w:lvl>
    <w:lvl w:ilvl="7" w:tplc="EE5A8D18" w:tentative="1">
      <w:start w:val="1"/>
      <w:numFmt w:val="bullet"/>
      <w:lvlText w:val="•"/>
      <w:lvlJc w:val="left"/>
      <w:pPr>
        <w:tabs>
          <w:tab w:val="num" w:pos="5760"/>
        </w:tabs>
        <w:ind w:left="5760" w:hanging="360"/>
      </w:pPr>
      <w:rPr>
        <w:rFonts w:ascii="Arial" w:hAnsi="Arial" w:hint="default"/>
      </w:rPr>
    </w:lvl>
    <w:lvl w:ilvl="8" w:tplc="631CAA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1230AA"/>
    <w:multiLevelType w:val="hybridMultilevel"/>
    <w:tmpl w:val="5C220324"/>
    <w:lvl w:ilvl="0" w:tplc="BCEE7640">
      <w:start w:val="1"/>
      <w:numFmt w:val="bullet"/>
      <w:lvlText w:val="•"/>
      <w:lvlJc w:val="left"/>
      <w:pPr>
        <w:tabs>
          <w:tab w:val="num" w:pos="720"/>
        </w:tabs>
        <w:ind w:left="720" w:hanging="360"/>
      </w:pPr>
      <w:rPr>
        <w:rFonts w:ascii="Arial" w:hAnsi="Arial" w:hint="default"/>
      </w:rPr>
    </w:lvl>
    <w:lvl w:ilvl="1" w:tplc="ED5EDED0" w:tentative="1">
      <w:start w:val="1"/>
      <w:numFmt w:val="bullet"/>
      <w:lvlText w:val="•"/>
      <w:lvlJc w:val="left"/>
      <w:pPr>
        <w:tabs>
          <w:tab w:val="num" w:pos="1440"/>
        </w:tabs>
        <w:ind w:left="1440" w:hanging="360"/>
      </w:pPr>
      <w:rPr>
        <w:rFonts w:ascii="Arial" w:hAnsi="Arial" w:hint="default"/>
      </w:rPr>
    </w:lvl>
    <w:lvl w:ilvl="2" w:tplc="8B70E084" w:tentative="1">
      <w:start w:val="1"/>
      <w:numFmt w:val="bullet"/>
      <w:lvlText w:val="•"/>
      <w:lvlJc w:val="left"/>
      <w:pPr>
        <w:tabs>
          <w:tab w:val="num" w:pos="2160"/>
        </w:tabs>
        <w:ind w:left="2160" w:hanging="360"/>
      </w:pPr>
      <w:rPr>
        <w:rFonts w:ascii="Arial" w:hAnsi="Arial" w:hint="default"/>
      </w:rPr>
    </w:lvl>
    <w:lvl w:ilvl="3" w:tplc="AD02A378" w:tentative="1">
      <w:start w:val="1"/>
      <w:numFmt w:val="bullet"/>
      <w:lvlText w:val="•"/>
      <w:lvlJc w:val="left"/>
      <w:pPr>
        <w:tabs>
          <w:tab w:val="num" w:pos="2880"/>
        </w:tabs>
        <w:ind w:left="2880" w:hanging="360"/>
      </w:pPr>
      <w:rPr>
        <w:rFonts w:ascii="Arial" w:hAnsi="Arial" w:hint="default"/>
      </w:rPr>
    </w:lvl>
    <w:lvl w:ilvl="4" w:tplc="C624E024" w:tentative="1">
      <w:start w:val="1"/>
      <w:numFmt w:val="bullet"/>
      <w:lvlText w:val="•"/>
      <w:lvlJc w:val="left"/>
      <w:pPr>
        <w:tabs>
          <w:tab w:val="num" w:pos="3600"/>
        </w:tabs>
        <w:ind w:left="3600" w:hanging="360"/>
      </w:pPr>
      <w:rPr>
        <w:rFonts w:ascii="Arial" w:hAnsi="Arial" w:hint="default"/>
      </w:rPr>
    </w:lvl>
    <w:lvl w:ilvl="5" w:tplc="79E02C64" w:tentative="1">
      <w:start w:val="1"/>
      <w:numFmt w:val="bullet"/>
      <w:lvlText w:val="•"/>
      <w:lvlJc w:val="left"/>
      <w:pPr>
        <w:tabs>
          <w:tab w:val="num" w:pos="4320"/>
        </w:tabs>
        <w:ind w:left="4320" w:hanging="360"/>
      </w:pPr>
      <w:rPr>
        <w:rFonts w:ascii="Arial" w:hAnsi="Arial" w:hint="default"/>
      </w:rPr>
    </w:lvl>
    <w:lvl w:ilvl="6" w:tplc="7B7806D0" w:tentative="1">
      <w:start w:val="1"/>
      <w:numFmt w:val="bullet"/>
      <w:lvlText w:val="•"/>
      <w:lvlJc w:val="left"/>
      <w:pPr>
        <w:tabs>
          <w:tab w:val="num" w:pos="5040"/>
        </w:tabs>
        <w:ind w:left="5040" w:hanging="360"/>
      </w:pPr>
      <w:rPr>
        <w:rFonts w:ascii="Arial" w:hAnsi="Arial" w:hint="default"/>
      </w:rPr>
    </w:lvl>
    <w:lvl w:ilvl="7" w:tplc="D0248D78" w:tentative="1">
      <w:start w:val="1"/>
      <w:numFmt w:val="bullet"/>
      <w:lvlText w:val="•"/>
      <w:lvlJc w:val="left"/>
      <w:pPr>
        <w:tabs>
          <w:tab w:val="num" w:pos="5760"/>
        </w:tabs>
        <w:ind w:left="5760" w:hanging="360"/>
      </w:pPr>
      <w:rPr>
        <w:rFonts w:ascii="Arial" w:hAnsi="Arial" w:hint="default"/>
      </w:rPr>
    </w:lvl>
    <w:lvl w:ilvl="8" w:tplc="9B9887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45B0F"/>
    <w:multiLevelType w:val="hybridMultilevel"/>
    <w:tmpl w:val="5472219A"/>
    <w:lvl w:ilvl="0" w:tplc="8092DD06">
      <w:start w:val="1"/>
      <w:numFmt w:val="bullet"/>
      <w:lvlText w:val="•"/>
      <w:lvlJc w:val="left"/>
      <w:pPr>
        <w:tabs>
          <w:tab w:val="num" w:pos="720"/>
        </w:tabs>
        <w:ind w:left="720" w:hanging="360"/>
      </w:pPr>
      <w:rPr>
        <w:rFonts w:ascii="Arial" w:hAnsi="Arial" w:hint="default"/>
      </w:rPr>
    </w:lvl>
    <w:lvl w:ilvl="1" w:tplc="C80649A4" w:tentative="1">
      <w:start w:val="1"/>
      <w:numFmt w:val="bullet"/>
      <w:lvlText w:val="•"/>
      <w:lvlJc w:val="left"/>
      <w:pPr>
        <w:tabs>
          <w:tab w:val="num" w:pos="1440"/>
        </w:tabs>
        <w:ind w:left="1440" w:hanging="360"/>
      </w:pPr>
      <w:rPr>
        <w:rFonts w:ascii="Arial" w:hAnsi="Arial" w:hint="default"/>
      </w:rPr>
    </w:lvl>
    <w:lvl w:ilvl="2" w:tplc="AF361684" w:tentative="1">
      <w:start w:val="1"/>
      <w:numFmt w:val="bullet"/>
      <w:lvlText w:val="•"/>
      <w:lvlJc w:val="left"/>
      <w:pPr>
        <w:tabs>
          <w:tab w:val="num" w:pos="2160"/>
        </w:tabs>
        <w:ind w:left="2160" w:hanging="360"/>
      </w:pPr>
      <w:rPr>
        <w:rFonts w:ascii="Arial" w:hAnsi="Arial" w:hint="default"/>
      </w:rPr>
    </w:lvl>
    <w:lvl w:ilvl="3" w:tplc="2C58B45E" w:tentative="1">
      <w:start w:val="1"/>
      <w:numFmt w:val="bullet"/>
      <w:lvlText w:val="•"/>
      <w:lvlJc w:val="left"/>
      <w:pPr>
        <w:tabs>
          <w:tab w:val="num" w:pos="2880"/>
        </w:tabs>
        <w:ind w:left="2880" w:hanging="360"/>
      </w:pPr>
      <w:rPr>
        <w:rFonts w:ascii="Arial" w:hAnsi="Arial" w:hint="default"/>
      </w:rPr>
    </w:lvl>
    <w:lvl w:ilvl="4" w:tplc="EA820CE6" w:tentative="1">
      <w:start w:val="1"/>
      <w:numFmt w:val="bullet"/>
      <w:lvlText w:val="•"/>
      <w:lvlJc w:val="left"/>
      <w:pPr>
        <w:tabs>
          <w:tab w:val="num" w:pos="3600"/>
        </w:tabs>
        <w:ind w:left="3600" w:hanging="360"/>
      </w:pPr>
      <w:rPr>
        <w:rFonts w:ascii="Arial" w:hAnsi="Arial" w:hint="default"/>
      </w:rPr>
    </w:lvl>
    <w:lvl w:ilvl="5" w:tplc="5484B35E" w:tentative="1">
      <w:start w:val="1"/>
      <w:numFmt w:val="bullet"/>
      <w:lvlText w:val="•"/>
      <w:lvlJc w:val="left"/>
      <w:pPr>
        <w:tabs>
          <w:tab w:val="num" w:pos="4320"/>
        </w:tabs>
        <w:ind w:left="4320" w:hanging="360"/>
      </w:pPr>
      <w:rPr>
        <w:rFonts w:ascii="Arial" w:hAnsi="Arial" w:hint="default"/>
      </w:rPr>
    </w:lvl>
    <w:lvl w:ilvl="6" w:tplc="8E0AA67A" w:tentative="1">
      <w:start w:val="1"/>
      <w:numFmt w:val="bullet"/>
      <w:lvlText w:val="•"/>
      <w:lvlJc w:val="left"/>
      <w:pPr>
        <w:tabs>
          <w:tab w:val="num" w:pos="5040"/>
        </w:tabs>
        <w:ind w:left="5040" w:hanging="360"/>
      </w:pPr>
      <w:rPr>
        <w:rFonts w:ascii="Arial" w:hAnsi="Arial" w:hint="default"/>
      </w:rPr>
    </w:lvl>
    <w:lvl w:ilvl="7" w:tplc="15D28156" w:tentative="1">
      <w:start w:val="1"/>
      <w:numFmt w:val="bullet"/>
      <w:lvlText w:val="•"/>
      <w:lvlJc w:val="left"/>
      <w:pPr>
        <w:tabs>
          <w:tab w:val="num" w:pos="5760"/>
        </w:tabs>
        <w:ind w:left="5760" w:hanging="360"/>
      </w:pPr>
      <w:rPr>
        <w:rFonts w:ascii="Arial" w:hAnsi="Arial" w:hint="default"/>
      </w:rPr>
    </w:lvl>
    <w:lvl w:ilvl="8" w:tplc="44140B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A2654D"/>
    <w:multiLevelType w:val="hybridMultilevel"/>
    <w:tmpl w:val="30CC53C0"/>
    <w:lvl w:ilvl="0" w:tplc="5CD60DFA">
      <w:start w:val="1"/>
      <w:numFmt w:val="bullet"/>
      <w:lvlText w:val="•"/>
      <w:lvlJc w:val="left"/>
      <w:pPr>
        <w:tabs>
          <w:tab w:val="num" w:pos="720"/>
        </w:tabs>
        <w:ind w:left="720" w:hanging="360"/>
      </w:pPr>
      <w:rPr>
        <w:rFonts w:ascii="Arial" w:hAnsi="Arial" w:hint="default"/>
      </w:rPr>
    </w:lvl>
    <w:lvl w:ilvl="1" w:tplc="A8E4B95A" w:tentative="1">
      <w:start w:val="1"/>
      <w:numFmt w:val="bullet"/>
      <w:lvlText w:val="•"/>
      <w:lvlJc w:val="left"/>
      <w:pPr>
        <w:tabs>
          <w:tab w:val="num" w:pos="1440"/>
        </w:tabs>
        <w:ind w:left="1440" w:hanging="360"/>
      </w:pPr>
      <w:rPr>
        <w:rFonts w:ascii="Arial" w:hAnsi="Arial" w:hint="default"/>
      </w:rPr>
    </w:lvl>
    <w:lvl w:ilvl="2" w:tplc="306E7526" w:tentative="1">
      <w:start w:val="1"/>
      <w:numFmt w:val="bullet"/>
      <w:lvlText w:val="•"/>
      <w:lvlJc w:val="left"/>
      <w:pPr>
        <w:tabs>
          <w:tab w:val="num" w:pos="2160"/>
        </w:tabs>
        <w:ind w:left="2160" w:hanging="360"/>
      </w:pPr>
      <w:rPr>
        <w:rFonts w:ascii="Arial" w:hAnsi="Arial" w:hint="default"/>
      </w:rPr>
    </w:lvl>
    <w:lvl w:ilvl="3" w:tplc="CBE253C8" w:tentative="1">
      <w:start w:val="1"/>
      <w:numFmt w:val="bullet"/>
      <w:lvlText w:val="•"/>
      <w:lvlJc w:val="left"/>
      <w:pPr>
        <w:tabs>
          <w:tab w:val="num" w:pos="2880"/>
        </w:tabs>
        <w:ind w:left="2880" w:hanging="360"/>
      </w:pPr>
      <w:rPr>
        <w:rFonts w:ascii="Arial" w:hAnsi="Arial" w:hint="default"/>
      </w:rPr>
    </w:lvl>
    <w:lvl w:ilvl="4" w:tplc="9F74D028" w:tentative="1">
      <w:start w:val="1"/>
      <w:numFmt w:val="bullet"/>
      <w:lvlText w:val="•"/>
      <w:lvlJc w:val="left"/>
      <w:pPr>
        <w:tabs>
          <w:tab w:val="num" w:pos="3600"/>
        </w:tabs>
        <w:ind w:left="3600" w:hanging="360"/>
      </w:pPr>
      <w:rPr>
        <w:rFonts w:ascii="Arial" w:hAnsi="Arial" w:hint="default"/>
      </w:rPr>
    </w:lvl>
    <w:lvl w:ilvl="5" w:tplc="27E60772" w:tentative="1">
      <w:start w:val="1"/>
      <w:numFmt w:val="bullet"/>
      <w:lvlText w:val="•"/>
      <w:lvlJc w:val="left"/>
      <w:pPr>
        <w:tabs>
          <w:tab w:val="num" w:pos="4320"/>
        </w:tabs>
        <w:ind w:left="4320" w:hanging="360"/>
      </w:pPr>
      <w:rPr>
        <w:rFonts w:ascii="Arial" w:hAnsi="Arial" w:hint="default"/>
      </w:rPr>
    </w:lvl>
    <w:lvl w:ilvl="6" w:tplc="F82C4F2A" w:tentative="1">
      <w:start w:val="1"/>
      <w:numFmt w:val="bullet"/>
      <w:lvlText w:val="•"/>
      <w:lvlJc w:val="left"/>
      <w:pPr>
        <w:tabs>
          <w:tab w:val="num" w:pos="5040"/>
        </w:tabs>
        <w:ind w:left="5040" w:hanging="360"/>
      </w:pPr>
      <w:rPr>
        <w:rFonts w:ascii="Arial" w:hAnsi="Arial" w:hint="default"/>
      </w:rPr>
    </w:lvl>
    <w:lvl w:ilvl="7" w:tplc="70ACEF46" w:tentative="1">
      <w:start w:val="1"/>
      <w:numFmt w:val="bullet"/>
      <w:lvlText w:val="•"/>
      <w:lvlJc w:val="left"/>
      <w:pPr>
        <w:tabs>
          <w:tab w:val="num" w:pos="5760"/>
        </w:tabs>
        <w:ind w:left="5760" w:hanging="360"/>
      </w:pPr>
      <w:rPr>
        <w:rFonts w:ascii="Arial" w:hAnsi="Arial" w:hint="default"/>
      </w:rPr>
    </w:lvl>
    <w:lvl w:ilvl="8" w:tplc="E0F4B5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9D0758"/>
    <w:multiLevelType w:val="hybridMultilevel"/>
    <w:tmpl w:val="72A0E7E2"/>
    <w:lvl w:ilvl="0" w:tplc="CF3836C4">
      <w:start w:val="1"/>
      <w:numFmt w:val="bullet"/>
      <w:lvlText w:val="•"/>
      <w:lvlJc w:val="left"/>
      <w:pPr>
        <w:tabs>
          <w:tab w:val="num" w:pos="720"/>
        </w:tabs>
        <w:ind w:left="720" w:hanging="360"/>
      </w:pPr>
      <w:rPr>
        <w:rFonts w:ascii="Arial" w:hAnsi="Arial" w:hint="default"/>
      </w:rPr>
    </w:lvl>
    <w:lvl w:ilvl="1" w:tplc="6C1A8CA8" w:tentative="1">
      <w:start w:val="1"/>
      <w:numFmt w:val="bullet"/>
      <w:lvlText w:val="•"/>
      <w:lvlJc w:val="left"/>
      <w:pPr>
        <w:tabs>
          <w:tab w:val="num" w:pos="1440"/>
        </w:tabs>
        <w:ind w:left="1440" w:hanging="360"/>
      </w:pPr>
      <w:rPr>
        <w:rFonts w:ascii="Arial" w:hAnsi="Arial" w:hint="default"/>
      </w:rPr>
    </w:lvl>
    <w:lvl w:ilvl="2" w:tplc="69E0195E" w:tentative="1">
      <w:start w:val="1"/>
      <w:numFmt w:val="bullet"/>
      <w:lvlText w:val="•"/>
      <w:lvlJc w:val="left"/>
      <w:pPr>
        <w:tabs>
          <w:tab w:val="num" w:pos="2160"/>
        </w:tabs>
        <w:ind w:left="2160" w:hanging="360"/>
      </w:pPr>
      <w:rPr>
        <w:rFonts w:ascii="Arial" w:hAnsi="Arial" w:hint="default"/>
      </w:rPr>
    </w:lvl>
    <w:lvl w:ilvl="3" w:tplc="8C064B40" w:tentative="1">
      <w:start w:val="1"/>
      <w:numFmt w:val="bullet"/>
      <w:lvlText w:val="•"/>
      <w:lvlJc w:val="left"/>
      <w:pPr>
        <w:tabs>
          <w:tab w:val="num" w:pos="2880"/>
        </w:tabs>
        <w:ind w:left="2880" w:hanging="360"/>
      </w:pPr>
      <w:rPr>
        <w:rFonts w:ascii="Arial" w:hAnsi="Arial" w:hint="default"/>
      </w:rPr>
    </w:lvl>
    <w:lvl w:ilvl="4" w:tplc="365238A0" w:tentative="1">
      <w:start w:val="1"/>
      <w:numFmt w:val="bullet"/>
      <w:lvlText w:val="•"/>
      <w:lvlJc w:val="left"/>
      <w:pPr>
        <w:tabs>
          <w:tab w:val="num" w:pos="3600"/>
        </w:tabs>
        <w:ind w:left="3600" w:hanging="360"/>
      </w:pPr>
      <w:rPr>
        <w:rFonts w:ascii="Arial" w:hAnsi="Arial" w:hint="default"/>
      </w:rPr>
    </w:lvl>
    <w:lvl w:ilvl="5" w:tplc="A246E75A" w:tentative="1">
      <w:start w:val="1"/>
      <w:numFmt w:val="bullet"/>
      <w:lvlText w:val="•"/>
      <w:lvlJc w:val="left"/>
      <w:pPr>
        <w:tabs>
          <w:tab w:val="num" w:pos="4320"/>
        </w:tabs>
        <w:ind w:left="4320" w:hanging="360"/>
      </w:pPr>
      <w:rPr>
        <w:rFonts w:ascii="Arial" w:hAnsi="Arial" w:hint="default"/>
      </w:rPr>
    </w:lvl>
    <w:lvl w:ilvl="6" w:tplc="FD987B1E" w:tentative="1">
      <w:start w:val="1"/>
      <w:numFmt w:val="bullet"/>
      <w:lvlText w:val="•"/>
      <w:lvlJc w:val="left"/>
      <w:pPr>
        <w:tabs>
          <w:tab w:val="num" w:pos="5040"/>
        </w:tabs>
        <w:ind w:left="5040" w:hanging="360"/>
      </w:pPr>
      <w:rPr>
        <w:rFonts w:ascii="Arial" w:hAnsi="Arial" w:hint="default"/>
      </w:rPr>
    </w:lvl>
    <w:lvl w:ilvl="7" w:tplc="AFA28B12" w:tentative="1">
      <w:start w:val="1"/>
      <w:numFmt w:val="bullet"/>
      <w:lvlText w:val="•"/>
      <w:lvlJc w:val="left"/>
      <w:pPr>
        <w:tabs>
          <w:tab w:val="num" w:pos="5760"/>
        </w:tabs>
        <w:ind w:left="5760" w:hanging="360"/>
      </w:pPr>
      <w:rPr>
        <w:rFonts w:ascii="Arial" w:hAnsi="Arial" w:hint="default"/>
      </w:rPr>
    </w:lvl>
    <w:lvl w:ilvl="8" w:tplc="B30429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5D0292"/>
    <w:multiLevelType w:val="hybridMultilevel"/>
    <w:tmpl w:val="B0B49300"/>
    <w:lvl w:ilvl="0" w:tplc="5CC8B7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94ABC"/>
    <w:multiLevelType w:val="hybridMultilevel"/>
    <w:tmpl w:val="A1E0891A"/>
    <w:lvl w:ilvl="0" w:tplc="22429036">
      <w:start w:val="1"/>
      <w:numFmt w:val="bullet"/>
      <w:lvlText w:val="•"/>
      <w:lvlJc w:val="left"/>
      <w:pPr>
        <w:tabs>
          <w:tab w:val="num" w:pos="720"/>
        </w:tabs>
        <w:ind w:left="720" w:hanging="360"/>
      </w:pPr>
      <w:rPr>
        <w:rFonts w:ascii="Arial" w:hAnsi="Arial" w:hint="default"/>
      </w:rPr>
    </w:lvl>
    <w:lvl w:ilvl="1" w:tplc="F4A87820" w:tentative="1">
      <w:start w:val="1"/>
      <w:numFmt w:val="bullet"/>
      <w:lvlText w:val="•"/>
      <w:lvlJc w:val="left"/>
      <w:pPr>
        <w:tabs>
          <w:tab w:val="num" w:pos="1440"/>
        </w:tabs>
        <w:ind w:left="1440" w:hanging="360"/>
      </w:pPr>
      <w:rPr>
        <w:rFonts w:ascii="Arial" w:hAnsi="Arial" w:hint="default"/>
      </w:rPr>
    </w:lvl>
    <w:lvl w:ilvl="2" w:tplc="0896DF74" w:tentative="1">
      <w:start w:val="1"/>
      <w:numFmt w:val="bullet"/>
      <w:lvlText w:val="•"/>
      <w:lvlJc w:val="left"/>
      <w:pPr>
        <w:tabs>
          <w:tab w:val="num" w:pos="2160"/>
        </w:tabs>
        <w:ind w:left="2160" w:hanging="360"/>
      </w:pPr>
      <w:rPr>
        <w:rFonts w:ascii="Arial" w:hAnsi="Arial" w:hint="default"/>
      </w:rPr>
    </w:lvl>
    <w:lvl w:ilvl="3" w:tplc="F31887AA" w:tentative="1">
      <w:start w:val="1"/>
      <w:numFmt w:val="bullet"/>
      <w:lvlText w:val="•"/>
      <w:lvlJc w:val="left"/>
      <w:pPr>
        <w:tabs>
          <w:tab w:val="num" w:pos="2880"/>
        </w:tabs>
        <w:ind w:left="2880" w:hanging="360"/>
      </w:pPr>
      <w:rPr>
        <w:rFonts w:ascii="Arial" w:hAnsi="Arial" w:hint="default"/>
      </w:rPr>
    </w:lvl>
    <w:lvl w:ilvl="4" w:tplc="06684386" w:tentative="1">
      <w:start w:val="1"/>
      <w:numFmt w:val="bullet"/>
      <w:lvlText w:val="•"/>
      <w:lvlJc w:val="left"/>
      <w:pPr>
        <w:tabs>
          <w:tab w:val="num" w:pos="3600"/>
        </w:tabs>
        <w:ind w:left="3600" w:hanging="360"/>
      </w:pPr>
      <w:rPr>
        <w:rFonts w:ascii="Arial" w:hAnsi="Arial" w:hint="default"/>
      </w:rPr>
    </w:lvl>
    <w:lvl w:ilvl="5" w:tplc="BB36978A" w:tentative="1">
      <w:start w:val="1"/>
      <w:numFmt w:val="bullet"/>
      <w:lvlText w:val="•"/>
      <w:lvlJc w:val="left"/>
      <w:pPr>
        <w:tabs>
          <w:tab w:val="num" w:pos="4320"/>
        </w:tabs>
        <w:ind w:left="4320" w:hanging="360"/>
      </w:pPr>
      <w:rPr>
        <w:rFonts w:ascii="Arial" w:hAnsi="Arial" w:hint="default"/>
      </w:rPr>
    </w:lvl>
    <w:lvl w:ilvl="6" w:tplc="0F64E7B6" w:tentative="1">
      <w:start w:val="1"/>
      <w:numFmt w:val="bullet"/>
      <w:lvlText w:val="•"/>
      <w:lvlJc w:val="left"/>
      <w:pPr>
        <w:tabs>
          <w:tab w:val="num" w:pos="5040"/>
        </w:tabs>
        <w:ind w:left="5040" w:hanging="360"/>
      </w:pPr>
      <w:rPr>
        <w:rFonts w:ascii="Arial" w:hAnsi="Arial" w:hint="default"/>
      </w:rPr>
    </w:lvl>
    <w:lvl w:ilvl="7" w:tplc="F022FFFC" w:tentative="1">
      <w:start w:val="1"/>
      <w:numFmt w:val="bullet"/>
      <w:lvlText w:val="•"/>
      <w:lvlJc w:val="left"/>
      <w:pPr>
        <w:tabs>
          <w:tab w:val="num" w:pos="5760"/>
        </w:tabs>
        <w:ind w:left="5760" w:hanging="360"/>
      </w:pPr>
      <w:rPr>
        <w:rFonts w:ascii="Arial" w:hAnsi="Arial" w:hint="default"/>
      </w:rPr>
    </w:lvl>
    <w:lvl w:ilvl="8" w:tplc="2368AF5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3F57A2"/>
    <w:multiLevelType w:val="hybridMultilevel"/>
    <w:tmpl w:val="4A32BBE0"/>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2906B5"/>
    <w:multiLevelType w:val="hybridMultilevel"/>
    <w:tmpl w:val="15D4BDC2"/>
    <w:lvl w:ilvl="0" w:tplc="4EC8BEB2">
      <w:start w:val="1"/>
      <w:numFmt w:val="bullet"/>
      <w:lvlText w:val="•"/>
      <w:lvlJc w:val="left"/>
      <w:pPr>
        <w:tabs>
          <w:tab w:val="num" w:pos="720"/>
        </w:tabs>
        <w:ind w:left="720" w:hanging="360"/>
      </w:pPr>
      <w:rPr>
        <w:rFonts w:ascii="Arial" w:hAnsi="Arial" w:hint="default"/>
      </w:rPr>
    </w:lvl>
    <w:lvl w:ilvl="1" w:tplc="6A0E1240" w:tentative="1">
      <w:start w:val="1"/>
      <w:numFmt w:val="bullet"/>
      <w:lvlText w:val="•"/>
      <w:lvlJc w:val="left"/>
      <w:pPr>
        <w:tabs>
          <w:tab w:val="num" w:pos="1440"/>
        </w:tabs>
        <w:ind w:left="1440" w:hanging="360"/>
      </w:pPr>
      <w:rPr>
        <w:rFonts w:ascii="Arial" w:hAnsi="Arial" w:hint="default"/>
      </w:rPr>
    </w:lvl>
    <w:lvl w:ilvl="2" w:tplc="9C9A3690" w:tentative="1">
      <w:start w:val="1"/>
      <w:numFmt w:val="bullet"/>
      <w:lvlText w:val="•"/>
      <w:lvlJc w:val="left"/>
      <w:pPr>
        <w:tabs>
          <w:tab w:val="num" w:pos="2160"/>
        </w:tabs>
        <w:ind w:left="2160" w:hanging="360"/>
      </w:pPr>
      <w:rPr>
        <w:rFonts w:ascii="Arial" w:hAnsi="Arial" w:hint="default"/>
      </w:rPr>
    </w:lvl>
    <w:lvl w:ilvl="3" w:tplc="B072A2EE" w:tentative="1">
      <w:start w:val="1"/>
      <w:numFmt w:val="bullet"/>
      <w:lvlText w:val="•"/>
      <w:lvlJc w:val="left"/>
      <w:pPr>
        <w:tabs>
          <w:tab w:val="num" w:pos="2880"/>
        </w:tabs>
        <w:ind w:left="2880" w:hanging="360"/>
      </w:pPr>
      <w:rPr>
        <w:rFonts w:ascii="Arial" w:hAnsi="Arial" w:hint="default"/>
      </w:rPr>
    </w:lvl>
    <w:lvl w:ilvl="4" w:tplc="22DE05F6" w:tentative="1">
      <w:start w:val="1"/>
      <w:numFmt w:val="bullet"/>
      <w:lvlText w:val="•"/>
      <w:lvlJc w:val="left"/>
      <w:pPr>
        <w:tabs>
          <w:tab w:val="num" w:pos="3600"/>
        </w:tabs>
        <w:ind w:left="3600" w:hanging="360"/>
      </w:pPr>
      <w:rPr>
        <w:rFonts w:ascii="Arial" w:hAnsi="Arial" w:hint="default"/>
      </w:rPr>
    </w:lvl>
    <w:lvl w:ilvl="5" w:tplc="F70E6C04" w:tentative="1">
      <w:start w:val="1"/>
      <w:numFmt w:val="bullet"/>
      <w:lvlText w:val="•"/>
      <w:lvlJc w:val="left"/>
      <w:pPr>
        <w:tabs>
          <w:tab w:val="num" w:pos="4320"/>
        </w:tabs>
        <w:ind w:left="4320" w:hanging="360"/>
      </w:pPr>
      <w:rPr>
        <w:rFonts w:ascii="Arial" w:hAnsi="Arial" w:hint="default"/>
      </w:rPr>
    </w:lvl>
    <w:lvl w:ilvl="6" w:tplc="3364F460" w:tentative="1">
      <w:start w:val="1"/>
      <w:numFmt w:val="bullet"/>
      <w:lvlText w:val="•"/>
      <w:lvlJc w:val="left"/>
      <w:pPr>
        <w:tabs>
          <w:tab w:val="num" w:pos="5040"/>
        </w:tabs>
        <w:ind w:left="5040" w:hanging="360"/>
      </w:pPr>
      <w:rPr>
        <w:rFonts w:ascii="Arial" w:hAnsi="Arial" w:hint="default"/>
      </w:rPr>
    </w:lvl>
    <w:lvl w:ilvl="7" w:tplc="D18A5856" w:tentative="1">
      <w:start w:val="1"/>
      <w:numFmt w:val="bullet"/>
      <w:lvlText w:val="•"/>
      <w:lvlJc w:val="left"/>
      <w:pPr>
        <w:tabs>
          <w:tab w:val="num" w:pos="5760"/>
        </w:tabs>
        <w:ind w:left="5760" w:hanging="360"/>
      </w:pPr>
      <w:rPr>
        <w:rFonts w:ascii="Arial" w:hAnsi="Arial" w:hint="default"/>
      </w:rPr>
    </w:lvl>
    <w:lvl w:ilvl="8" w:tplc="74D8DD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D95CBE"/>
    <w:multiLevelType w:val="hybridMultilevel"/>
    <w:tmpl w:val="4B64989A"/>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A40320D"/>
    <w:multiLevelType w:val="hybridMultilevel"/>
    <w:tmpl w:val="09683BE4"/>
    <w:lvl w:ilvl="0" w:tplc="6EECDF1C">
      <w:start w:val="1"/>
      <w:numFmt w:val="bullet"/>
      <w:lvlText w:val=""/>
      <w:lvlJc w:val="left"/>
      <w:pPr>
        <w:ind w:left="720" w:hanging="360"/>
      </w:pPr>
      <w:rPr>
        <w:rFonts w:ascii="Symbol" w:hAnsi="Symbol" w:hint="default"/>
        <w:sz w:val="15"/>
        <w:szCs w:val="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C7796E"/>
    <w:multiLevelType w:val="hybridMultilevel"/>
    <w:tmpl w:val="8CB6BCE8"/>
    <w:lvl w:ilvl="0" w:tplc="5CC8B72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1"/>
  </w:num>
  <w:num w:numId="4">
    <w:abstractNumId w:val="7"/>
  </w:num>
  <w:num w:numId="5">
    <w:abstractNumId w:val="9"/>
  </w:num>
  <w:num w:numId="6">
    <w:abstractNumId w:val="29"/>
  </w:num>
  <w:num w:numId="7">
    <w:abstractNumId w:val="3"/>
  </w:num>
  <w:num w:numId="8">
    <w:abstractNumId w:val="13"/>
  </w:num>
  <w:num w:numId="9">
    <w:abstractNumId w:val="27"/>
  </w:num>
  <w:num w:numId="10">
    <w:abstractNumId w:val="10"/>
  </w:num>
  <w:num w:numId="11">
    <w:abstractNumId w:val="22"/>
  </w:num>
  <w:num w:numId="12">
    <w:abstractNumId w:val="12"/>
  </w:num>
  <w:num w:numId="13">
    <w:abstractNumId w:val="21"/>
  </w:num>
  <w:num w:numId="14">
    <w:abstractNumId w:val="23"/>
  </w:num>
  <w:num w:numId="15">
    <w:abstractNumId w:val="18"/>
  </w:num>
  <w:num w:numId="16">
    <w:abstractNumId w:val="14"/>
  </w:num>
  <w:num w:numId="17">
    <w:abstractNumId w:val="24"/>
  </w:num>
  <w:num w:numId="18">
    <w:abstractNumId w:val="25"/>
  </w:num>
  <w:num w:numId="19">
    <w:abstractNumId w:val="8"/>
  </w:num>
  <w:num w:numId="20">
    <w:abstractNumId w:val="0"/>
  </w:num>
  <w:num w:numId="21">
    <w:abstractNumId w:val="2"/>
  </w:num>
  <w:num w:numId="22">
    <w:abstractNumId w:val="16"/>
  </w:num>
  <w:num w:numId="23">
    <w:abstractNumId w:val="17"/>
  </w:num>
  <w:num w:numId="24">
    <w:abstractNumId w:val="20"/>
  </w:num>
  <w:num w:numId="25">
    <w:abstractNumId w:val="5"/>
  </w:num>
  <w:num w:numId="26">
    <w:abstractNumId w:val="26"/>
  </w:num>
  <w:num w:numId="27">
    <w:abstractNumId w:val="31"/>
  </w:num>
  <w:num w:numId="28">
    <w:abstractNumId w:val="28"/>
  </w:num>
  <w:num w:numId="29">
    <w:abstractNumId w:val="30"/>
  </w:num>
  <w:num w:numId="30">
    <w:abstractNumId w:val="4"/>
  </w:num>
  <w:num w:numId="31">
    <w:abstractNumId w:val="6"/>
  </w:num>
  <w:num w:numId="32">
    <w:abstractNumId w:val="32"/>
  </w:num>
  <w:num w:numId="3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29"/>
    <w:rsid w:val="00002002"/>
    <w:rsid w:val="00005E22"/>
    <w:rsid w:val="000241EC"/>
    <w:rsid w:val="000445FA"/>
    <w:rsid w:val="00046E9A"/>
    <w:rsid w:val="00047FEB"/>
    <w:rsid w:val="00052F71"/>
    <w:rsid w:val="00065CF2"/>
    <w:rsid w:val="0008442E"/>
    <w:rsid w:val="00091CC7"/>
    <w:rsid w:val="00094F2D"/>
    <w:rsid w:val="000A1261"/>
    <w:rsid w:val="000C7141"/>
    <w:rsid w:val="000E1BB4"/>
    <w:rsid w:val="000E2C7F"/>
    <w:rsid w:val="000E3F2E"/>
    <w:rsid w:val="000E5BE7"/>
    <w:rsid w:val="00112861"/>
    <w:rsid w:val="0012192E"/>
    <w:rsid w:val="00136BE1"/>
    <w:rsid w:val="00137CD4"/>
    <w:rsid w:val="001414DB"/>
    <w:rsid w:val="00170910"/>
    <w:rsid w:val="00172202"/>
    <w:rsid w:val="00182562"/>
    <w:rsid w:val="001D0A46"/>
    <w:rsid w:val="001E16E0"/>
    <w:rsid w:val="001F6D46"/>
    <w:rsid w:val="002068B4"/>
    <w:rsid w:val="002103BE"/>
    <w:rsid w:val="00211C09"/>
    <w:rsid w:val="00221FC2"/>
    <w:rsid w:val="00227EDD"/>
    <w:rsid w:val="00237810"/>
    <w:rsid w:val="00246006"/>
    <w:rsid w:val="002478F9"/>
    <w:rsid w:val="0028020E"/>
    <w:rsid w:val="002A68F4"/>
    <w:rsid w:val="002A6B9E"/>
    <w:rsid w:val="002B0C77"/>
    <w:rsid w:val="002C41FF"/>
    <w:rsid w:val="002D207C"/>
    <w:rsid w:val="003035C5"/>
    <w:rsid w:val="00315A3A"/>
    <w:rsid w:val="003160A6"/>
    <w:rsid w:val="0031654C"/>
    <w:rsid w:val="00323119"/>
    <w:rsid w:val="003265E7"/>
    <w:rsid w:val="00344FD7"/>
    <w:rsid w:val="00365C5B"/>
    <w:rsid w:val="00374CF7"/>
    <w:rsid w:val="003808CF"/>
    <w:rsid w:val="00390444"/>
    <w:rsid w:val="003A54D0"/>
    <w:rsid w:val="003B1592"/>
    <w:rsid w:val="003B2619"/>
    <w:rsid w:val="004275E9"/>
    <w:rsid w:val="004320B9"/>
    <w:rsid w:val="004436AA"/>
    <w:rsid w:val="00443EB1"/>
    <w:rsid w:val="00455E78"/>
    <w:rsid w:val="00462B86"/>
    <w:rsid w:val="00473C23"/>
    <w:rsid w:val="0047408B"/>
    <w:rsid w:val="00490056"/>
    <w:rsid w:val="0049386C"/>
    <w:rsid w:val="004A3A25"/>
    <w:rsid w:val="004A5948"/>
    <w:rsid w:val="004C140B"/>
    <w:rsid w:val="004C1C42"/>
    <w:rsid w:val="004C3979"/>
    <w:rsid w:val="004C6554"/>
    <w:rsid w:val="004E2314"/>
    <w:rsid w:val="004F3F3A"/>
    <w:rsid w:val="004F6A1C"/>
    <w:rsid w:val="004F7085"/>
    <w:rsid w:val="00501007"/>
    <w:rsid w:val="005050C0"/>
    <w:rsid w:val="0051522C"/>
    <w:rsid w:val="005317BA"/>
    <w:rsid w:val="00532D22"/>
    <w:rsid w:val="00543376"/>
    <w:rsid w:val="00555B0D"/>
    <w:rsid w:val="005611F9"/>
    <w:rsid w:val="00573E3F"/>
    <w:rsid w:val="005833F4"/>
    <w:rsid w:val="005864E8"/>
    <w:rsid w:val="00590B61"/>
    <w:rsid w:val="0059591C"/>
    <w:rsid w:val="005A689B"/>
    <w:rsid w:val="005C2875"/>
    <w:rsid w:val="005C6E5F"/>
    <w:rsid w:val="005D3E02"/>
    <w:rsid w:val="005E169C"/>
    <w:rsid w:val="005E691C"/>
    <w:rsid w:val="00602E6A"/>
    <w:rsid w:val="006143A9"/>
    <w:rsid w:val="00617A6B"/>
    <w:rsid w:val="006212EF"/>
    <w:rsid w:val="006274A3"/>
    <w:rsid w:val="00636A1F"/>
    <w:rsid w:val="006411E0"/>
    <w:rsid w:val="00645A4B"/>
    <w:rsid w:val="006536BD"/>
    <w:rsid w:val="00662B41"/>
    <w:rsid w:val="0069346C"/>
    <w:rsid w:val="006A41B1"/>
    <w:rsid w:val="006A6B00"/>
    <w:rsid w:val="006B58D1"/>
    <w:rsid w:val="006C291A"/>
    <w:rsid w:val="00701807"/>
    <w:rsid w:val="00715BAC"/>
    <w:rsid w:val="00723921"/>
    <w:rsid w:val="00775461"/>
    <w:rsid w:val="007840E1"/>
    <w:rsid w:val="0079189C"/>
    <w:rsid w:val="0079646A"/>
    <w:rsid w:val="007A73FE"/>
    <w:rsid w:val="007A7753"/>
    <w:rsid w:val="007D2B95"/>
    <w:rsid w:val="007D40DA"/>
    <w:rsid w:val="007D7E5D"/>
    <w:rsid w:val="007F239B"/>
    <w:rsid w:val="007F3F4E"/>
    <w:rsid w:val="007F4385"/>
    <w:rsid w:val="00804FB9"/>
    <w:rsid w:val="00811869"/>
    <w:rsid w:val="00815343"/>
    <w:rsid w:val="00826463"/>
    <w:rsid w:val="008359F3"/>
    <w:rsid w:val="00841511"/>
    <w:rsid w:val="00843352"/>
    <w:rsid w:val="00847A59"/>
    <w:rsid w:val="008734D9"/>
    <w:rsid w:val="00876CCB"/>
    <w:rsid w:val="00881EC9"/>
    <w:rsid w:val="008A79FA"/>
    <w:rsid w:val="008B007C"/>
    <w:rsid w:val="008B3ABE"/>
    <w:rsid w:val="008D6669"/>
    <w:rsid w:val="00900D2D"/>
    <w:rsid w:val="00932A91"/>
    <w:rsid w:val="00984029"/>
    <w:rsid w:val="00990398"/>
    <w:rsid w:val="0099197F"/>
    <w:rsid w:val="00991BE6"/>
    <w:rsid w:val="009968AD"/>
    <w:rsid w:val="009B528E"/>
    <w:rsid w:val="009D5A42"/>
    <w:rsid w:val="009E4122"/>
    <w:rsid w:val="00A044C2"/>
    <w:rsid w:val="00A30F0F"/>
    <w:rsid w:val="00A355C9"/>
    <w:rsid w:val="00A37979"/>
    <w:rsid w:val="00A416A1"/>
    <w:rsid w:val="00A41D95"/>
    <w:rsid w:val="00A45CEE"/>
    <w:rsid w:val="00A50A31"/>
    <w:rsid w:val="00A610F0"/>
    <w:rsid w:val="00A93B73"/>
    <w:rsid w:val="00A93B7E"/>
    <w:rsid w:val="00A9406C"/>
    <w:rsid w:val="00A9601D"/>
    <w:rsid w:val="00AA33F7"/>
    <w:rsid w:val="00AC03C8"/>
    <w:rsid w:val="00AC0B32"/>
    <w:rsid w:val="00AC454C"/>
    <w:rsid w:val="00AD25A5"/>
    <w:rsid w:val="00AD28CC"/>
    <w:rsid w:val="00AD6301"/>
    <w:rsid w:val="00AD772D"/>
    <w:rsid w:val="00AE4D96"/>
    <w:rsid w:val="00AF05BC"/>
    <w:rsid w:val="00B447F4"/>
    <w:rsid w:val="00B60EF3"/>
    <w:rsid w:val="00B74DE0"/>
    <w:rsid w:val="00B828C2"/>
    <w:rsid w:val="00BB0F6B"/>
    <w:rsid w:val="00BE0004"/>
    <w:rsid w:val="00BE0414"/>
    <w:rsid w:val="00BE72DD"/>
    <w:rsid w:val="00C02179"/>
    <w:rsid w:val="00C12200"/>
    <w:rsid w:val="00C150A8"/>
    <w:rsid w:val="00C314E4"/>
    <w:rsid w:val="00C36BCB"/>
    <w:rsid w:val="00C42AA8"/>
    <w:rsid w:val="00C712D2"/>
    <w:rsid w:val="00C8449D"/>
    <w:rsid w:val="00C94165"/>
    <w:rsid w:val="00C97020"/>
    <w:rsid w:val="00CC64E7"/>
    <w:rsid w:val="00CE0997"/>
    <w:rsid w:val="00CF32BC"/>
    <w:rsid w:val="00D000AD"/>
    <w:rsid w:val="00D04E85"/>
    <w:rsid w:val="00D150B1"/>
    <w:rsid w:val="00D24D6D"/>
    <w:rsid w:val="00D272DC"/>
    <w:rsid w:val="00D67905"/>
    <w:rsid w:val="00D70884"/>
    <w:rsid w:val="00D870B5"/>
    <w:rsid w:val="00DA42DA"/>
    <w:rsid w:val="00DA6779"/>
    <w:rsid w:val="00DA781E"/>
    <w:rsid w:val="00DD5B62"/>
    <w:rsid w:val="00DE223A"/>
    <w:rsid w:val="00E1689E"/>
    <w:rsid w:val="00E453F5"/>
    <w:rsid w:val="00E52592"/>
    <w:rsid w:val="00E569F2"/>
    <w:rsid w:val="00E575C4"/>
    <w:rsid w:val="00E61DC9"/>
    <w:rsid w:val="00E74B05"/>
    <w:rsid w:val="00E77E7C"/>
    <w:rsid w:val="00EA6383"/>
    <w:rsid w:val="00F037D3"/>
    <w:rsid w:val="00F05FD7"/>
    <w:rsid w:val="00F3283C"/>
    <w:rsid w:val="00F42C7B"/>
    <w:rsid w:val="00F441B7"/>
    <w:rsid w:val="00F563FA"/>
    <w:rsid w:val="00F57A71"/>
    <w:rsid w:val="00F72114"/>
    <w:rsid w:val="00F8221A"/>
    <w:rsid w:val="00F9132A"/>
    <w:rsid w:val="00F936B7"/>
    <w:rsid w:val="00F953D3"/>
    <w:rsid w:val="00FB3ED9"/>
    <w:rsid w:val="00FB3FC7"/>
    <w:rsid w:val="00FF53C2"/>
    <w:rsid w:val="013DCB1D"/>
    <w:rsid w:val="01BAA53F"/>
    <w:rsid w:val="01C188A4"/>
    <w:rsid w:val="02A64913"/>
    <w:rsid w:val="02BC8720"/>
    <w:rsid w:val="02FFADD1"/>
    <w:rsid w:val="035029E9"/>
    <w:rsid w:val="038AFC75"/>
    <w:rsid w:val="03F400BA"/>
    <w:rsid w:val="04199284"/>
    <w:rsid w:val="043BF457"/>
    <w:rsid w:val="0447A951"/>
    <w:rsid w:val="0477BE41"/>
    <w:rsid w:val="04876B42"/>
    <w:rsid w:val="04B34A43"/>
    <w:rsid w:val="05B24035"/>
    <w:rsid w:val="05F100F0"/>
    <w:rsid w:val="065F4933"/>
    <w:rsid w:val="066547F6"/>
    <w:rsid w:val="06732A07"/>
    <w:rsid w:val="0781833A"/>
    <w:rsid w:val="07ABF893"/>
    <w:rsid w:val="07DF0123"/>
    <w:rsid w:val="07FDFBFF"/>
    <w:rsid w:val="0863B537"/>
    <w:rsid w:val="08828C82"/>
    <w:rsid w:val="089FBB86"/>
    <w:rsid w:val="08BF5D09"/>
    <w:rsid w:val="08D43771"/>
    <w:rsid w:val="0928A1B2"/>
    <w:rsid w:val="09E5246F"/>
    <w:rsid w:val="09FA3DF9"/>
    <w:rsid w:val="0A8D28E4"/>
    <w:rsid w:val="0AB923FC"/>
    <w:rsid w:val="0AC7E23E"/>
    <w:rsid w:val="0AE39955"/>
    <w:rsid w:val="0B780F07"/>
    <w:rsid w:val="0BF5BD33"/>
    <w:rsid w:val="0C7F69B6"/>
    <w:rsid w:val="0D5F0DF1"/>
    <w:rsid w:val="0DD0C587"/>
    <w:rsid w:val="0DFC12D5"/>
    <w:rsid w:val="0E1CD846"/>
    <w:rsid w:val="0E27C0AE"/>
    <w:rsid w:val="0EEA31AB"/>
    <w:rsid w:val="0F926048"/>
    <w:rsid w:val="0FD05D1E"/>
    <w:rsid w:val="1017264D"/>
    <w:rsid w:val="1074E936"/>
    <w:rsid w:val="10C12D82"/>
    <w:rsid w:val="12B65B9B"/>
    <w:rsid w:val="12C9BACF"/>
    <w:rsid w:val="130EAA88"/>
    <w:rsid w:val="1355FCD7"/>
    <w:rsid w:val="135BDA4E"/>
    <w:rsid w:val="14A834AC"/>
    <w:rsid w:val="14B26B84"/>
    <w:rsid w:val="157B88D1"/>
    <w:rsid w:val="15F281D3"/>
    <w:rsid w:val="16287791"/>
    <w:rsid w:val="166DA0D8"/>
    <w:rsid w:val="166F8397"/>
    <w:rsid w:val="18C5AE54"/>
    <w:rsid w:val="19A3E052"/>
    <w:rsid w:val="19EEC070"/>
    <w:rsid w:val="1A42C745"/>
    <w:rsid w:val="1B2C4A47"/>
    <w:rsid w:val="1B676DCA"/>
    <w:rsid w:val="1B6ADFAB"/>
    <w:rsid w:val="1BC96B3A"/>
    <w:rsid w:val="1BD4E615"/>
    <w:rsid w:val="1C0AD6DA"/>
    <w:rsid w:val="1C161551"/>
    <w:rsid w:val="1C5AAE2B"/>
    <w:rsid w:val="1C6D2341"/>
    <w:rsid w:val="1CC296A0"/>
    <w:rsid w:val="1D471078"/>
    <w:rsid w:val="1D4E781F"/>
    <w:rsid w:val="1D7E7D5A"/>
    <w:rsid w:val="1DAAC40D"/>
    <w:rsid w:val="1DABD7E1"/>
    <w:rsid w:val="1DB1E5B2"/>
    <w:rsid w:val="1E0454CC"/>
    <w:rsid w:val="1E2F3ADE"/>
    <w:rsid w:val="1EAAA765"/>
    <w:rsid w:val="1EC0DB65"/>
    <w:rsid w:val="1F26BF03"/>
    <w:rsid w:val="1FE1DAC9"/>
    <w:rsid w:val="1FFFBB6A"/>
    <w:rsid w:val="209487B2"/>
    <w:rsid w:val="20EB093E"/>
    <w:rsid w:val="20FCFE7F"/>
    <w:rsid w:val="21327816"/>
    <w:rsid w:val="21EB5884"/>
    <w:rsid w:val="2230E199"/>
    <w:rsid w:val="226ABF9A"/>
    <w:rsid w:val="22E9BCDA"/>
    <w:rsid w:val="23634841"/>
    <w:rsid w:val="2387B2E5"/>
    <w:rsid w:val="239F562F"/>
    <w:rsid w:val="23C9CDC0"/>
    <w:rsid w:val="23DD9920"/>
    <w:rsid w:val="246E4FA6"/>
    <w:rsid w:val="24E93854"/>
    <w:rsid w:val="24EE2D39"/>
    <w:rsid w:val="271935F1"/>
    <w:rsid w:val="27A7E7B3"/>
    <w:rsid w:val="293D6A90"/>
    <w:rsid w:val="298D7553"/>
    <w:rsid w:val="2A1E3360"/>
    <w:rsid w:val="2A2F83DC"/>
    <w:rsid w:val="2A8AAE26"/>
    <w:rsid w:val="2BB87FDA"/>
    <w:rsid w:val="2BF05E4C"/>
    <w:rsid w:val="2C356533"/>
    <w:rsid w:val="2C7B4F31"/>
    <w:rsid w:val="2C8218E5"/>
    <w:rsid w:val="2D1A4124"/>
    <w:rsid w:val="2D887775"/>
    <w:rsid w:val="2D8A4BF5"/>
    <w:rsid w:val="2D8CF4D1"/>
    <w:rsid w:val="2D8D4E12"/>
    <w:rsid w:val="2D8EECC8"/>
    <w:rsid w:val="2EC6FC51"/>
    <w:rsid w:val="2F01D5CD"/>
    <w:rsid w:val="2FA400F4"/>
    <w:rsid w:val="302C9F9F"/>
    <w:rsid w:val="30DD8B1F"/>
    <w:rsid w:val="312A49E0"/>
    <w:rsid w:val="312C4AA6"/>
    <w:rsid w:val="313F946C"/>
    <w:rsid w:val="32C8924A"/>
    <w:rsid w:val="33383E78"/>
    <w:rsid w:val="3357DF46"/>
    <w:rsid w:val="3374A657"/>
    <w:rsid w:val="337C4392"/>
    <w:rsid w:val="346207F8"/>
    <w:rsid w:val="34ACCBEE"/>
    <w:rsid w:val="34D027FA"/>
    <w:rsid w:val="3537FA39"/>
    <w:rsid w:val="353EF84C"/>
    <w:rsid w:val="36A7FB0D"/>
    <w:rsid w:val="36B7A348"/>
    <w:rsid w:val="36DA565F"/>
    <w:rsid w:val="37324E4C"/>
    <w:rsid w:val="37BE01D8"/>
    <w:rsid w:val="38254918"/>
    <w:rsid w:val="384E791A"/>
    <w:rsid w:val="38BA3DC1"/>
    <w:rsid w:val="38CF74A7"/>
    <w:rsid w:val="3922EF79"/>
    <w:rsid w:val="399BBC55"/>
    <w:rsid w:val="39A5C42C"/>
    <w:rsid w:val="39FCAF7F"/>
    <w:rsid w:val="3A07DB21"/>
    <w:rsid w:val="3A5027ED"/>
    <w:rsid w:val="3A673760"/>
    <w:rsid w:val="3A72CDE7"/>
    <w:rsid w:val="3A744452"/>
    <w:rsid w:val="3B100FA1"/>
    <w:rsid w:val="3B3D3CB6"/>
    <w:rsid w:val="3C9E1AD1"/>
    <w:rsid w:val="3D1400B9"/>
    <w:rsid w:val="3DB83BE8"/>
    <w:rsid w:val="3E23C809"/>
    <w:rsid w:val="3E35DBB6"/>
    <w:rsid w:val="3F1007E6"/>
    <w:rsid w:val="3F270534"/>
    <w:rsid w:val="3F2C4CD9"/>
    <w:rsid w:val="3F9081CD"/>
    <w:rsid w:val="3FE6A6B1"/>
    <w:rsid w:val="40665E62"/>
    <w:rsid w:val="4144F31E"/>
    <w:rsid w:val="41B0D697"/>
    <w:rsid w:val="42B9C5D8"/>
    <w:rsid w:val="43681D85"/>
    <w:rsid w:val="43DB4F15"/>
    <w:rsid w:val="44A2CDD7"/>
    <w:rsid w:val="44A61095"/>
    <w:rsid w:val="44D510ED"/>
    <w:rsid w:val="450D6CC8"/>
    <w:rsid w:val="454F1B88"/>
    <w:rsid w:val="456BD15F"/>
    <w:rsid w:val="4594763E"/>
    <w:rsid w:val="459F3F7D"/>
    <w:rsid w:val="45C0DC48"/>
    <w:rsid w:val="45FD4190"/>
    <w:rsid w:val="46C6CECF"/>
    <w:rsid w:val="46D751CC"/>
    <w:rsid w:val="47378CE4"/>
    <w:rsid w:val="4825DA0C"/>
    <w:rsid w:val="484D006D"/>
    <w:rsid w:val="48AEC038"/>
    <w:rsid w:val="490E98E9"/>
    <w:rsid w:val="49C9E075"/>
    <w:rsid w:val="49CCC9B7"/>
    <w:rsid w:val="4A3724DB"/>
    <w:rsid w:val="4A52EE9E"/>
    <w:rsid w:val="4AA150D8"/>
    <w:rsid w:val="4AD4A63B"/>
    <w:rsid w:val="4B81A3BF"/>
    <w:rsid w:val="4BB780F0"/>
    <w:rsid w:val="4BE36190"/>
    <w:rsid w:val="4CA121F0"/>
    <w:rsid w:val="4CC72424"/>
    <w:rsid w:val="4D82315B"/>
    <w:rsid w:val="4DBC43EF"/>
    <w:rsid w:val="4DCFDF1E"/>
    <w:rsid w:val="4EB378BD"/>
    <w:rsid w:val="4EBFBB32"/>
    <w:rsid w:val="4F35A1A0"/>
    <w:rsid w:val="4F479095"/>
    <w:rsid w:val="4F7F7B88"/>
    <w:rsid w:val="50065DE8"/>
    <w:rsid w:val="5017C394"/>
    <w:rsid w:val="5030EBF1"/>
    <w:rsid w:val="50596C36"/>
    <w:rsid w:val="50CB2C90"/>
    <w:rsid w:val="51E65764"/>
    <w:rsid w:val="5215CBCA"/>
    <w:rsid w:val="528288C3"/>
    <w:rsid w:val="530B6925"/>
    <w:rsid w:val="531DD2CB"/>
    <w:rsid w:val="5380B2C9"/>
    <w:rsid w:val="53F37736"/>
    <w:rsid w:val="54CA1FCF"/>
    <w:rsid w:val="54ED5FC6"/>
    <w:rsid w:val="550A6E8D"/>
    <w:rsid w:val="55646766"/>
    <w:rsid w:val="556F4B74"/>
    <w:rsid w:val="55E26924"/>
    <w:rsid w:val="56870518"/>
    <w:rsid w:val="56A1CBA4"/>
    <w:rsid w:val="5735BB77"/>
    <w:rsid w:val="574AE02A"/>
    <w:rsid w:val="57AC4FC7"/>
    <w:rsid w:val="57FEAC92"/>
    <w:rsid w:val="584722EE"/>
    <w:rsid w:val="5891337D"/>
    <w:rsid w:val="5990097C"/>
    <w:rsid w:val="5991C9F1"/>
    <w:rsid w:val="5A14CF95"/>
    <w:rsid w:val="5A5DC9F7"/>
    <w:rsid w:val="5B0974EF"/>
    <w:rsid w:val="5BAFABE2"/>
    <w:rsid w:val="5C638A09"/>
    <w:rsid w:val="5D2E1E24"/>
    <w:rsid w:val="5D59DFE9"/>
    <w:rsid w:val="5D6134FC"/>
    <w:rsid w:val="5D98752E"/>
    <w:rsid w:val="5E18D6E5"/>
    <w:rsid w:val="5E569541"/>
    <w:rsid w:val="5F4A635F"/>
    <w:rsid w:val="5F627703"/>
    <w:rsid w:val="5F766DDC"/>
    <w:rsid w:val="5FF4D2A7"/>
    <w:rsid w:val="601A06A6"/>
    <w:rsid w:val="60EBD931"/>
    <w:rsid w:val="610748F2"/>
    <w:rsid w:val="613138A0"/>
    <w:rsid w:val="613C981B"/>
    <w:rsid w:val="613F71BA"/>
    <w:rsid w:val="626F61A6"/>
    <w:rsid w:val="62946314"/>
    <w:rsid w:val="62E67C25"/>
    <w:rsid w:val="63968F07"/>
    <w:rsid w:val="646478F8"/>
    <w:rsid w:val="64A817C6"/>
    <w:rsid w:val="64AAB28C"/>
    <w:rsid w:val="64BDFEF7"/>
    <w:rsid w:val="64F8A587"/>
    <w:rsid w:val="65306C68"/>
    <w:rsid w:val="663F2AE1"/>
    <w:rsid w:val="66B8B9B7"/>
    <w:rsid w:val="66C4D35D"/>
    <w:rsid w:val="6709666F"/>
    <w:rsid w:val="672DAECC"/>
    <w:rsid w:val="67464073"/>
    <w:rsid w:val="682B471E"/>
    <w:rsid w:val="688E1012"/>
    <w:rsid w:val="689A180A"/>
    <w:rsid w:val="68CF6A89"/>
    <w:rsid w:val="68F3C96D"/>
    <w:rsid w:val="693C8B3A"/>
    <w:rsid w:val="6959CA04"/>
    <w:rsid w:val="69B849D1"/>
    <w:rsid w:val="69D2F342"/>
    <w:rsid w:val="6BB22F62"/>
    <w:rsid w:val="6BFEDE01"/>
    <w:rsid w:val="6C3C8275"/>
    <w:rsid w:val="6CB9929F"/>
    <w:rsid w:val="6CFEBE2A"/>
    <w:rsid w:val="6E0062F9"/>
    <w:rsid w:val="6E4224DE"/>
    <w:rsid w:val="6E53940E"/>
    <w:rsid w:val="6ECAEED9"/>
    <w:rsid w:val="6EE566C3"/>
    <w:rsid w:val="6FBB967C"/>
    <w:rsid w:val="70132B7F"/>
    <w:rsid w:val="7096FC50"/>
    <w:rsid w:val="709DFC1A"/>
    <w:rsid w:val="70B10ACE"/>
    <w:rsid w:val="70E80F4B"/>
    <w:rsid w:val="71250AA4"/>
    <w:rsid w:val="71C163E7"/>
    <w:rsid w:val="721EE6B7"/>
    <w:rsid w:val="729A3E14"/>
    <w:rsid w:val="72DE0613"/>
    <w:rsid w:val="72E1226C"/>
    <w:rsid w:val="736FB8B8"/>
    <w:rsid w:val="73DE2059"/>
    <w:rsid w:val="73F0C789"/>
    <w:rsid w:val="74596A1A"/>
    <w:rsid w:val="7461A5E3"/>
    <w:rsid w:val="748597D0"/>
    <w:rsid w:val="748E21C2"/>
    <w:rsid w:val="74FDB2D9"/>
    <w:rsid w:val="758E00AC"/>
    <w:rsid w:val="76A7597A"/>
    <w:rsid w:val="76B08D09"/>
    <w:rsid w:val="76D0BFA1"/>
    <w:rsid w:val="770513AA"/>
    <w:rsid w:val="7766DB68"/>
    <w:rsid w:val="77F04945"/>
    <w:rsid w:val="78593628"/>
    <w:rsid w:val="78A8D096"/>
    <w:rsid w:val="7A0AE56E"/>
    <w:rsid w:val="7AB15FA5"/>
    <w:rsid w:val="7B2A65E6"/>
    <w:rsid w:val="7B3DB40F"/>
    <w:rsid w:val="7B73B27E"/>
    <w:rsid w:val="7B7ACA9D"/>
    <w:rsid w:val="7B9DC5B5"/>
    <w:rsid w:val="7BB69C6A"/>
    <w:rsid w:val="7BBA15C6"/>
    <w:rsid w:val="7C48111D"/>
    <w:rsid w:val="7C8093E7"/>
    <w:rsid w:val="7CAF8684"/>
    <w:rsid w:val="7D0B5474"/>
    <w:rsid w:val="7D169AFE"/>
    <w:rsid w:val="7D73DEF2"/>
    <w:rsid w:val="7ED56677"/>
    <w:rsid w:val="7EF8D93F"/>
    <w:rsid w:val="7F18121A"/>
    <w:rsid w:val="7F82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B11D"/>
  <w15:docId w15:val="{A485B230-22A9-4E1A-8487-E3079D81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029"/>
  </w:style>
  <w:style w:type="paragraph" w:styleId="Footer">
    <w:name w:val="footer"/>
    <w:basedOn w:val="Normal"/>
    <w:link w:val="FooterChar"/>
    <w:uiPriority w:val="99"/>
    <w:unhideWhenUsed/>
    <w:rsid w:val="0098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029"/>
  </w:style>
  <w:style w:type="table" w:styleId="TableGrid">
    <w:name w:val="Table Grid"/>
    <w:basedOn w:val="TableNormal"/>
    <w:uiPriority w:val="59"/>
    <w:rsid w:val="00984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4029"/>
    <w:pPr>
      <w:ind w:left="720"/>
      <w:contextualSpacing/>
    </w:pPr>
  </w:style>
  <w:style w:type="paragraph" w:styleId="BalloonText">
    <w:name w:val="Balloon Text"/>
    <w:basedOn w:val="Normal"/>
    <w:link w:val="BalloonTextChar"/>
    <w:uiPriority w:val="99"/>
    <w:semiHidden/>
    <w:unhideWhenUsed/>
    <w:rsid w:val="00BE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14"/>
    <w:rPr>
      <w:rFonts w:ascii="Segoe UI" w:hAnsi="Segoe UI" w:cs="Segoe UI"/>
      <w:sz w:val="18"/>
      <w:szCs w:val="18"/>
    </w:rPr>
  </w:style>
  <w:style w:type="paragraph" w:styleId="NormalWeb">
    <w:name w:val="Normal (Web)"/>
    <w:basedOn w:val="Normal"/>
    <w:uiPriority w:val="99"/>
    <w:semiHidden/>
    <w:unhideWhenUsed/>
    <w:rsid w:val="005C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4436AA"/>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60">
      <w:bodyDiv w:val="1"/>
      <w:marLeft w:val="0"/>
      <w:marRight w:val="0"/>
      <w:marTop w:val="0"/>
      <w:marBottom w:val="0"/>
      <w:divBdr>
        <w:top w:val="none" w:sz="0" w:space="0" w:color="auto"/>
        <w:left w:val="none" w:sz="0" w:space="0" w:color="auto"/>
        <w:bottom w:val="none" w:sz="0" w:space="0" w:color="auto"/>
        <w:right w:val="none" w:sz="0" w:space="0" w:color="auto"/>
      </w:divBdr>
      <w:divsChild>
        <w:div w:id="1583442885">
          <w:marLeft w:val="274"/>
          <w:marRight w:val="0"/>
          <w:marTop w:val="0"/>
          <w:marBottom w:val="0"/>
          <w:divBdr>
            <w:top w:val="none" w:sz="0" w:space="0" w:color="auto"/>
            <w:left w:val="none" w:sz="0" w:space="0" w:color="auto"/>
            <w:bottom w:val="none" w:sz="0" w:space="0" w:color="auto"/>
            <w:right w:val="none" w:sz="0" w:space="0" w:color="auto"/>
          </w:divBdr>
        </w:div>
        <w:div w:id="1671444668">
          <w:marLeft w:val="274"/>
          <w:marRight w:val="0"/>
          <w:marTop w:val="0"/>
          <w:marBottom w:val="0"/>
          <w:divBdr>
            <w:top w:val="none" w:sz="0" w:space="0" w:color="auto"/>
            <w:left w:val="none" w:sz="0" w:space="0" w:color="auto"/>
            <w:bottom w:val="none" w:sz="0" w:space="0" w:color="auto"/>
            <w:right w:val="none" w:sz="0" w:space="0" w:color="auto"/>
          </w:divBdr>
        </w:div>
        <w:div w:id="146939937">
          <w:marLeft w:val="274"/>
          <w:marRight w:val="0"/>
          <w:marTop w:val="0"/>
          <w:marBottom w:val="0"/>
          <w:divBdr>
            <w:top w:val="none" w:sz="0" w:space="0" w:color="auto"/>
            <w:left w:val="none" w:sz="0" w:space="0" w:color="auto"/>
            <w:bottom w:val="none" w:sz="0" w:space="0" w:color="auto"/>
            <w:right w:val="none" w:sz="0" w:space="0" w:color="auto"/>
          </w:divBdr>
        </w:div>
        <w:div w:id="1827552108">
          <w:marLeft w:val="274"/>
          <w:marRight w:val="0"/>
          <w:marTop w:val="0"/>
          <w:marBottom w:val="0"/>
          <w:divBdr>
            <w:top w:val="none" w:sz="0" w:space="0" w:color="auto"/>
            <w:left w:val="none" w:sz="0" w:space="0" w:color="auto"/>
            <w:bottom w:val="none" w:sz="0" w:space="0" w:color="auto"/>
            <w:right w:val="none" w:sz="0" w:space="0" w:color="auto"/>
          </w:divBdr>
        </w:div>
        <w:div w:id="1544444811">
          <w:marLeft w:val="274"/>
          <w:marRight w:val="0"/>
          <w:marTop w:val="0"/>
          <w:marBottom w:val="0"/>
          <w:divBdr>
            <w:top w:val="none" w:sz="0" w:space="0" w:color="auto"/>
            <w:left w:val="none" w:sz="0" w:space="0" w:color="auto"/>
            <w:bottom w:val="none" w:sz="0" w:space="0" w:color="auto"/>
            <w:right w:val="none" w:sz="0" w:space="0" w:color="auto"/>
          </w:divBdr>
        </w:div>
      </w:divsChild>
    </w:div>
    <w:div w:id="6256569">
      <w:bodyDiv w:val="1"/>
      <w:marLeft w:val="0"/>
      <w:marRight w:val="0"/>
      <w:marTop w:val="0"/>
      <w:marBottom w:val="0"/>
      <w:divBdr>
        <w:top w:val="none" w:sz="0" w:space="0" w:color="auto"/>
        <w:left w:val="none" w:sz="0" w:space="0" w:color="auto"/>
        <w:bottom w:val="none" w:sz="0" w:space="0" w:color="auto"/>
        <w:right w:val="none" w:sz="0" w:space="0" w:color="auto"/>
      </w:divBdr>
      <w:divsChild>
        <w:div w:id="1466586511">
          <w:marLeft w:val="274"/>
          <w:marRight w:val="0"/>
          <w:marTop w:val="0"/>
          <w:marBottom w:val="0"/>
          <w:divBdr>
            <w:top w:val="none" w:sz="0" w:space="0" w:color="auto"/>
            <w:left w:val="none" w:sz="0" w:space="0" w:color="auto"/>
            <w:bottom w:val="none" w:sz="0" w:space="0" w:color="auto"/>
            <w:right w:val="none" w:sz="0" w:space="0" w:color="auto"/>
          </w:divBdr>
        </w:div>
      </w:divsChild>
    </w:div>
    <w:div w:id="18165871">
      <w:bodyDiv w:val="1"/>
      <w:marLeft w:val="0"/>
      <w:marRight w:val="0"/>
      <w:marTop w:val="0"/>
      <w:marBottom w:val="0"/>
      <w:divBdr>
        <w:top w:val="none" w:sz="0" w:space="0" w:color="auto"/>
        <w:left w:val="none" w:sz="0" w:space="0" w:color="auto"/>
        <w:bottom w:val="none" w:sz="0" w:space="0" w:color="auto"/>
        <w:right w:val="none" w:sz="0" w:space="0" w:color="auto"/>
      </w:divBdr>
      <w:divsChild>
        <w:div w:id="267154595">
          <w:marLeft w:val="274"/>
          <w:marRight w:val="0"/>
          <w:marTop w:val="0"/>
          <w:marBottom w:val="0"/>
          <w:divBdr>
            <w:top w:val="none" w:sz="0" w:space="0" w:color="auto"/>
            <w:left w:val="none" w:sz="0" w:space="0" w:color="auto"/>
            <w:bottom w:val="none" w:sz="0" w:space="0" w:color="auto"/>
            <w:right w:val="none" w:sz="0" w:space="0" w:color="auto"/>
          </w:divBdr>
        </w:div>
        <w:div w:id="465507566">
          <w:marLeft w:val="274"/>
          <w:marRight w:val="0"/>
          <w:marTop w:val="0"/>
          <w:marBottom w:val="0"/>
          <w:divBdr>
            <w:top w:val="none" w:sz="0" w:space="0" w:color="auto"/>
            <w:left w:val="none" w:sz="0" w:space="0" w:color="auto"/>
            <w:bottom w:val="none" w:sz="0" w:space="0" w:color="auto"/>
            <w:right w:val="none" w:sz="0" w:space="0" w:color="auto"/>
          </w:divBdr>
        </w:div>
      </w:divsChild>
    </w:div>
    <w:div w:id="30227706">
      <w:bodyDiv w:val="1"/>
      <w:marLeft w:val="0"/>
      <w:marRight w:val="0"/>
      <w:marTop w:val="0"/>
      <w:marBottom w:val="0"/>
      <w:divBdr>
        <w:top w:val="none" w:sz="0" w:space="0" w:color="auto"/>
        <w:left w:val="none" w:sz="0" w:space="0" w:color="auto"/>
        <w:bottom w:val="none" w:sz="0" w:space="0" w:color="auto"/>
        <w:right w:val="none" w:sz="0" w:space="0" w:color="auto"/>
      </w:divBdr>
      <w:divsChild>
        <w:div w:id="1784572573">
          <w:marLeft w:val="274"/>
          <w:marRight w:val="0"/>
          <w:marTop w:val="0"/>
          <w:marBottom w:val="0"/>
          <w:divBdr>
            <w:top w:val="none" w:sz="0" w:space="0" w:color="auto"/>
            <w:left w:val="none" w:sz="0" w:space="0" w:color="auto"/>
            <w:bottom w:val="none" w:sz="0" w:space="0" w:color="auto"/>
            <w:right w:val="none" w:sz="0" w:space="0" w:color="auto"/>
          </w:divBdr>
        </w:div>
        <w:div w:id="347370077">
          <w:marLeft w:val="274"/>
          <w:marRight w:val="0"/>
          <w:marTop w:val="0"/>
          <w:marBottom w:val="0"/>
          <w:divBdr>
            <w:top w:val="none" w:sz="0" w:space="0" w:color="auto"/>
            <w:left w:val="none" w:sz="0" w:space="0" w:color="auto"/>
            <w:bottom w:val="none" w:sz="0" w:space="0" w:color="auto"/>
            <w:right w:val="none" w:sz="0" w:space="0" w:color="auto"/>
          </w:divBdr>
        </w:div>
      </w:divsChild>
    </w:div>
    <w:div w:id="416367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865">
          <w:marLeft w:val="274"/>
          <w:marRight w:val="0"/>
          <w:marTop w:val="0"/>
          <w:marBottom w:val="0"/>
          <w:divBdr>
            <w:top w:val="none" w:sz="0" w:space="0" w:color="auto"/>
            <w:left w:val="none" w:sz="0" w:space="0" w:color="auto"/>
            <w:bottom w:val="none" w:sz="0" w:space="0" w:color="auto"/>
            <w:right w:val="none" w:sz="0" w:space="0" w:color="auto"/>
          </w:divBdr>
        </w:div>
      </w:divsChild>
    </w:div>
    <w:div w:id="70779731">
      <w:bodyDiv w:val="1"/>
      <w:marLeft w:val="0"/>
      <w:marRight w:val="0"/>
      <w:marTop w:val="0"/>
      <w:marBottom w:val="0"/>
      <w:divBdr>
        <w:top w:val="none" w:sz="0" w:space="0" w:color="auto"/>
        <w:left w:val="none" w:sz="0" w:space="0" w:color="auto"/>
        <w:bottom w:val="none" w:sz="0" w:space="0" w:color="auto"/>
        <w:right w:val="none" w:sz="0" w:space="0" w:color="auto"/>
      </w:divBdr>
      <w:divsChild>
        <w:div w:id="1821650408">
          <w:marLeft w:val="274"/>
          <w:marRight w:val="0"/>
          <w:marTop w:val="0"/>
          <w:marBottom w:val="0"/>
          <w:divBdr>
            <w:top w:val="none" w:sz="0" w:space="0" w:color="auto"/>
            <w:left w:val="none" w:sz="0" w:space="0" w:color="auto"/>
            <w:bottom w:val="none" w:sz="0" w:space="0" w:color="auto"/>
            <w:right w:val="none" w:sz="0" w:space="0" w:color="auto"/>
          </w:divBdr>
        </w:div>
        <w:div w:id="1999769063">
          <w:marLeft w:val="274"/>
          <w:marRight w:val="0"/>
          <w:marTop w:val="0"/>
          <w:marBottom w:val="0"/>
          <w:divBdr>
            <w:top w:val="none" w:sz="0" w:space="0" w:color="auto"/>
            <w:left w:val="none" w:sz="0" w:space="0" w:color="auto"/>
            <w:bottom w:val="none" w:sz="0" w:space="0" w:color="auto"/>
            <w:right w:val="none" w:sz="0" w:space="0" w:color="auto"/>
          </w:divBdr>
        </w:div>
        <w:div w:id="1383602331">
          <w:marLeft w:val="274"/>
          <w:marRight w:val="0"/>
          <w:marTop w:val="0"/>
          <w:marBottom w:val="0"/>
          <w:divBdr>
            <w:top w:val="none" w:sz="0" w:space="0" w:color="auto"/>
            <w:left w:val="none" w:sz="0" w:space="0" w:color="auto"/>
            <w:bottom w:val="none" w:sz="0" w:space="0" w:color="auto"/>
            <w:right w:val="none" w:sz="0" w:space="0" w:color="auto"/>
          </w:divBdr>
        </w:div>
      </w:divsChild>
    </w:div>
    <w:div w:id="80102609">
      <w:bodyDiv w:val="1"/>
      <w:marLeft w:val="0"/>
      <w:marRight w:val="0"/>
      <w:marTop w:val="0"/>
      <w:marBottom w:val="0"/>
      <w:divBdr>
        <w:top w:val="none" w:sz="0" w:space="0" w:color="auto"/>
        <w:left w:val="none" w:sz="0" w:space="0" w:color="auto"/>
        <w:bottom w:val="none" w:sz="0" w:space="0" w:color="auto"/>
        <w:right w:val="none" w:sz="0" w:space="0" w:color="auto"/>
      </w:divBdr>
      <w:divsChild>
        <w:div w:id="1366519839">
          <w:marLeft w:val="274"/>
          <w:marRight w:val="0"/>
          <w:marTop w:val="0"/>
          <w:marBottom w:val="0"/>
          <w:divBdr>
            <w:top w:val="none" w:sz="0" w:space="0" w:color="auto"/>
            <w:left w:val="none" w:sz="0" w:space="0" w:color="auto"/>
            <w:bottom w:val="none" w:sz="0" w:space="0" w:color="auto"/>
            <w:right w:val="none" w:sz="0" w:space="0" w:color="auto"/>
          </w:divBdr>
        </w:div>
      </w:divsChild>
    </w:div>
    <w:div w:id="107087350">
      <w:bodyDiv w:val="1"/>
      <w:marLeft w:val="0"/>
      <w:marRight w:val="0"/>
      <w:marTop w:val="0"/>
      <w:marBottom w:val="0"/>
      <w:divBdr>
        <w:top w:val="none" w:sz="0" w:space="0" w:color="auto"/>
        <w:left w:val="none" w:sz="0" w:space="0" w:color="auto"/>
        <w:bottom w:val="none" w:sz="0" w:space="0" w:color="auto"/>
        <w:right w:val="none" w:sz="0" w:space="0" w:color="auto"/>
      </w:divBdr>
      <w:divsChild>
        <w:div w:id="558789140">
          <w:marLeft w:val="274"/>
          <w:marRight w:val="0"/>
          <w:marTop w:val="0"/>
          <w:marBottom w:val="0"/>
          <w:divBdr>
            <w:top w:val="none" w:sz="0" w:space="0" w:color="auto"/>
            <w:left w:val="none" w:sz="0" w:space="0" w:color="auto"/>
            <w:bottom w:val="none" w:sz="0" w:space="0" w:color="auto"/>
            <w:right w:val="none" w:sz="0" w:space="0" w:color="auto"/>
          </w:divBdr>
        </w:div>
      </w:divsChild>
    </w:div>
    <w:div w:id="124583988">
      <w:bodyDiv w:val="1"/>
      <w:marLeft w:val="0"/>
      <w:marRight w:val="0"/>
      <w:marTop w:val="0"/>
      <w:marBottom w:val="0"/>
      <w:divBdr>
        <w:top w:val="none" w:sz="0" w:space="0" w:color="auto"/>
        <w:left w:val="none" w:sz="0" w:space="0" w:color="auto"/>
        <w:bottom w:val="none" w:sz="0" w:space="0" w:color="auto"/>
        <w:right w:val="none" w:sz="0" w:space="0" w:color="auto"/>
      </w:divBdr>
      <w:divsChild>
        <w:div w:id="838157500">
          <w:marLeft w:val="274"/>
          <w:marRight w:val="0"/>
          <w:marTop w:val="0"/>
          <w:marBottom w:val="0"/>
          <w:divBdr>
            <w:top w:val="none" w:sz="0" w:space="0" w:color="auto"/>
            <w:left w:val="none" w:sz="0" w:space="0" w:color="auto"/>
            <w:bottom w:val="none" w:sz="0" w:space="0" w:color="auto"/>
            <w:right w:val="none" w:sz="0" w:space="0" w:color="auto"/>
          </w:divBdr>
        </w:div>
      </w:divsChild>
    </w:div>
    <w:div w:id="157887295">
      <w:bodyDiv w:val="1"/>
      <w:marLeft w:val="0"/>
      <w:marRight w:val="0"/>
      <w:marTop w:val="0"/>
      <w:marBottom w:val="0"/>
      <w:divBdr>
        <w:top w:val="none" w:sz="0" w:space="0" w:color="auto"/>
        <w:left w:val="none" w:sz="0" w:space="0" w:color="auto"/>
        <w:bottom w:val="none" w:sz="0" w:space="0" w:color="auto"/>
        <w:right w:val="none" w:sz="0" w:space="0" w:color="auto"/>
      </w:divBdr>
      <w:divsChild>
        <w:div w:id="1343513510">
          <w:marLeft w:val="274"/>
          <w:marRight w:val="0"/>
          <w:marTop w:val="0"/>
          <w:marBottom w:val="0"/>
          <w:divBdr>
            <w:top w:val="none" w:sz="0" w:space="0" w:color="auto"/>
            <w:left w:val="none" w:sz="0" w:space="0" w:color="auto"/>
            <w:bottom w:val="none" w:sz="0" w:space="0" w:color="auto"/>
            <w:right w:val="none" w:sz="0" w:space="0" w:color="auto"/>
          </w:divBdr>
        </w:div>
      </w:divsChild>
    </w:div>
    <w:div w:id="175703948">
      <w:bodyDiv w:val="1"/>
      <w:marLeft w:val="0"/>
      <w:marRight w:val="0"/>
      <w:marTop w:val="0"/>
      <w:marBottom w:val="0"/>
      <w:divBdr>
        <w:top w:val="none" w:sz="0" w:space="0" w:color="auto"/>
        <w:left w:val="none" w:sz="0" w:space="0" w:color="auto"/>
        <w:bottom w:val="none" w:sz="0" w:space="0" w:color="auto"/>
        <w:right w:val="none" w:sz="0" w:space="0" w:color="auto"/>
      </w:divBdr>
      <w:divsChild>
        <w:div w:id="1765761334">
          <w:marLeft w:val="274"/>
          <w:marRight w:val="0"/>
          <w:marTop w:val="0"/>
          <w:marBottom w:val="0"/>
          <w:divBdr>
            <w:top w:val="none" w:sz="0" w:space="0" w:color="auto"/>
            <w:left w:val="none" w:sz="0" w:space="0" w:color="auto"/>
            <w:bottom w:val="none" w:sz="0" w:space="0" w:color="auto"/>
            <w:right w:val="none" w:sz="0" w:space="0" w:color="auto"/>
          </w:divBdr>
        </w:div>
      </w:divsChild>
    </w:div>
    <w:div w:id="185140988">
      <w:bodyDiv w:val="1"/>
      <w:marLeft w:val="0"/>
      <w:marRight w:val="0"/>
      <w:marTop w:val="0"/>
      <w:marBottom w:val="0"/>
      <w:divBdr>
        <w:top w:val="none" w:sz="0" w:space="0" w:color="auto"/>
        <w:left w:val="none" w:sz="0" w:space="0" w:color="auto"/>
        <w:bottom w:val="none" w:sz="0" w:space="0" w:color="auto"/>
        <w:right w:val="none" w:sz="0" w:space="0" w:color="auto"/>
      </w:divBdr>
      <w:divsChild>
        <w:div w:id="1700087977">
          <w:marLeft w:val="274"/>
          <w:marRight w:val="0"/>
          <w:marTop w:val="0"/>
          <w:marBottom w:val="0"/>
          <w:divBdr>
            <w:top w:val="none" w:sz="0" w:space="0" w:color="auto"/>
            <w:left w:val="none" w:sz="0" w:space="0" w:color="auto"/>
            <w:bottom w:val="none" w:sz="0" w:space="0" w:color="auto"/>
            <w:right w:val="none" w:sz="0" w:space="0" w:color="auto"/>
          </w:divBdr>
        </w:div>
      </w:divsChild>
    </w:div>
    <w:div w:id="190152699">
      <w:bodyDiv w:val="1"/>
      <w:marLeft w:val="0"/>
      <w:marRight w:val="0"/>
      <w:marTop w:val="0"/>
      <w:marBottom w:val="0"/>
      <w:divBdr>
        <w:top w:val="none" w:sz="0" w:space="0" w:color="auto"/>
        <w:left w:val="none" w:sz="0" w:space="0" w:color="auto"/>
        <w:bottom w:val="none" w:sz="0" w:space="0" w:color="auto"/>
        <w:right w:val="none" w:sz="0" w:space="0" w:color="auto"/>
      </w:divBdr>
      <w:divsChild>
        <w:div w:id="917520558">
          <w:marLeft w:val="274"/>
          <w:marRight w:val="0"/>
          <w:marTop w:val="0"/>
          <w:marBottom w:val="0"/>
          <w:divBdr>
            <w:top w:val="none" w:sz="0" w:space="0" w:color="auto"/>
            <w:left w:val="none" w:sz="0" w:space="0" w:color="auto"/>
            <w:bottom w:val="none" w:sz="0" w:space="0" w:color="auto"/>
            <w:right w:val="none" w:sz="0" w:space="0" w:color="auto"/>
          </w:divBdr>
        </w:div>
        <w:div w:id="1736858981">
          <w:marLeft w:val="274"/>
          <w:marRight w:val="0"/>
          <w:marTop w:val="0"/>
          <w:marBottom w:val="0"/>
          <w:divBdr>
            <w:top w:val="none" w:sz="0" w:space="0" w:color="auto"/>
            <w:left w:val="none" w:sz="0" w:space="0" w:color="auto"/>
            <w:bottom w:val="none" w:sz="0" w:space="0" w:color="auto"/>
            <w:right w:val="none" w:sz="0" w:space="0" w:color="auto"/>
          </w:divBdr>
        </w:div>
      </w:divsChild>
    </w:div>
    <w:div w:id="203296314">
      <w:bodyDiv w:val="1"/>
      <w:marLeft w:val="0"/>
      <w:marRight w:val="0"/>
      <w:marTop w:val="0"/>
      <w:marBottom w:val="0"/>
      <w:divBdr>
        <w:top w:val="none" w:sz="0" w:space="0" w:color="auto"/>
        <w:left w:val="none" w:sz="0" w:space="0" w:color="auto"/>
        <w:bottom w:val="none" w:sz="0" w:space="0" w:color="auto"/>
        <w:right w:val="none" w:sz="0" w:space="0" w:color="auto"/>
      </w:divBdr>
      <w:divsChild>
        <w:div w:id="975138624">
          <w:marLeft w:val="274"/>
          <w:marRight w:val="0"/>
          <w:marTop w:val="0"/>
          <w:marBottom w:val="0"/>
          <w:divBdr>
            <w:top w:val="none" w:sz="0" w:space="0" w:color="auto"/>
            <w:left w:val="none" w:sz="0" w:space="0" w:color="auto"/>
            <w:bottom w:val="none" w:sz="0" w:space="0" w:color="auto"/>
            <w:right w:val="none" w:sz="0" w:space="0" w:color="auto"/>
          </w:divBdr>
        </w:div>
      </w:divsChild>
    </w:div>
    <w:div w:id="234053115">
      <w:bodyDiv w:val="1"/>
      <w:marLeft w:val="0"/>
      <w:marRight w:val="0"/>
      <w:marTop w:val="0"/>
      <w:marBottom w:val="0"/>
      <w:divBdr>
        <w:top w:val="none" w:sz="0" w:space="0" w:color="auto"/>
        <w:left w:val="none" w:sz="0" w:space="0" w:color="auto"/>
        <w:bottom w:val="none" w:sz="0" w:space="0" w:color="auto"/>
        <w:right w:val="none" w:sz="0" w:space="0" w:color="auto"/>
      </w:divBdr>
      <w:divsChild>
        <w:div w:id="1707414620">
          <w:marLeft w:val="274"/>
          <w:marRight w:val="0"/>
          <w:marTop w:val="0"/>
          <w:marBottom w:val="0"/>
          <w:divBdr>
            <w:top w:val="none" w:sz="0" w:space="0" w:color="auto"/>
            <w:left w:val="none" w:sz="0" w:space="0" w:color="auto"/>
            <w:bottom w:val="none" w:sz="0" w:space="0" w:color="auto"/>
            <w:right w:val="none" w:sz="0" w:space="0" w:color="auto"/>
          </w:divBdr>
        </w:div>
      </w:divsChild>
    </w:div>
    <w:div w:id="271861561">
      <w:bodyDiv w:val="1"/>
      <w:marLeft w:val="0"/>
      <w:marRight w:val="0"/>
      <w:marTop w:val="0"/>
      <w:marBottom w:val="0"/>
      <w:divBdr>
        <w:top w:val="none" w:sz="0" w:space="0" w:color="auto"/>
        <w:left w:val="none" w:sz="0" w:space="0" w:color="auto"/>
        <w:bottom w:val="none" w:sz="0" w:space="0" w:color="auto"/>
        <w:right w:val="none" w:sz="0" w:space="0" w:color="auto"/>
      </w:divBdr>
      <w:divsChild>
        <w:div w:id="1261337509">
          <w:marLeft w:val="274"/>
          <w:marRight w:val="0"/>
          <w:marTop w:val="0"/>
          <w:marBottom w:val="0"/>
          <w:divBdr>
            <w:top w:val="none" w:sz="0" w:space="0" w:color="auto"/>
            <w:left w:val="none" w:sz="0" w:space="0" w:color="auto"/>
            <w:bottom w:val="none" w:sz="0" w:space="0" w:color="auto"/>
            <w:right w:val="none" w:sz="0" w:space="0" w:color="auto"/>
          </w:divBdr>
        </w:div>
      </w:divsChild>
    </w:div>
    <w:div w:id="277101089">
      <w:bodyDiv w:val="1"/>
      <w:marLeft w:val="0"/>
      <w:marRight w:val="0"/>
      <w:marTop w:val="0"/>
      <w:marBottom w:val="0"/>
      <w:divBdr>
        <w:top w:val="none" w:sz="0" w:space="0" w:color="auto"/>
        <w:left w:val="none" w:sz="0" w:space="0" w:color="auto"/>
        <w:bottom w:val="none" w:sz="0" w:space="0" w:color="auto"/>
        <w:right w:val="none" w:sz="0" w:space="0" w:color="auto"/>
      </w:divBdr>
      <w:divsChild>
        <w:div w:id="1148091054">
          <w:marLeft w:val="274"/>
          <w:marRight w:val="0"/>
          <w:marTop w:val="0"/>
          <w:marBottom w:val="0"/>
          <w:divBdr>
            <w:top w:val="none" w:sz="0" w:space="0" w:color="auto"/>
            <w:left w:val="none" w:sz="0" w:space="0" w:color="auto"/>
            <w:bottom w:val="none" w:sz="0" w:space="0" w:color="auto"/>
            <w:right w:val="none" w:sz="0" w:space="0" w:color="auto"/>
          </w:divBdr>
        </w:div>
      </w:divsChild>
    </w:div>
    <w:div w:id="307824466">
      <w:bodyDiv w:val="1"/>
      <w:marLeft w:val="0"/>
      <w:marRight w:val="0"/>
      <w:marTop w:val="0"/>
      <w:marBottom w:val="0"/>
      <w:divBdr>
        <w:top w:val="none" w:sz="0" w:space="0" w:color="auto"/>
        <w:left w:val="none" w:sz="0" w:space="0" w:color="auto"/>
        <w:bottom w:val="none" w:sz="0" w:space="0" w:color="auto"/>
        <w:right w:val="none" w:sz="0" w:space="0" w:color="auto"/>
      </w:divBdr>
      <w:divsChild>
        <w:div w:id="474377791">
          <w:marLeft w:val="274"/>
          <w:marRight w:val="0"/>
          <w:marTop w:val="0"/>
          <w:marBottom w:val="0"/>
          <w:divBdr>
            <w:top w:val="none" w:sz="0" w:space="0" w:color="auto"/>
            <w:left w:val="none" w:sz="0" w:space="0" w:color="auto"/>
            <w:bottom w:val="none" w:sz="0" w:space="0" w:color="auto"/>
            <w:right w:val="none" w:sz="0" w:space="0" w:color="auto"/>
          </w:divBdr>
        </w:div>
        <w:div w:id="81342978">
          <w:marLeft w:val="274"/>
          <w:marRight w:val="0"/>
          <w:marTop w:val="0"/>
          <w:marBottom w:val="0"/>
          <w:divBdr>
            <w:top w:val="none" w:sz="0" w:space="0" w:color="auto"/>
            <w:left w:val="none" w:sz="0" w:space="0" w:color="auto"/>
            <w:bottom w:val="none" w:sz="0" w:space="0" w:color="auto"/>
            <w:right w:val="none" w:sz="0" w:space="0" w:color="auto"/>
          </w:divBdr>
        </w:div>
        <w:div w:id="1147354992">
          <w:marLeft w:val="274"/>
          <w:marRight w:val="0"/>
          <w:marTop w:val="0"/>
          <w:marBottom w:val="0"/>
          <w:divBdr>
            <w:top w:val="none" w:sz="0" w:space="0" w:color="auto"/>
            <w:left w:val="none" w:sz="0" w:space="0" w:color="auto"/>
            <w:bottom w:val="none" w:sz="0" w:space="0" w:color="auto"/>
            <w:right w:val="none" w:sz="0" w:space="0" w:color="auto"/>
          </w:divBdr>
        </w:div>
        <w:div w:id="2027637679">
          <w:marLeft w:val="274"/>
          <w:marRight w:val="0"/>
          <w:marTop w:val="0"/>
          <w:marBottom w:val="0"/>
          <w:divBdr>
            <w:top w:val="none" w:sz="0" w:space="0" w:color="auto"/>
            <w:left w:val="none" w:sz="0" w:space="0" w:color="auto"/>
            <w:bottom w:val="none" w:sz="0" w:space="0" w:color="auto"/>
            <w:right w:val="none" w:sz="0" w:space="0" w:color="auto"/>
          </w:divBdr>
        </w:div>
      </w:divsChild>
    </w:div>
    <w:div w:id="311375494">
      <w:bodyDiv w:val="1"/>
      <w:marLeft w:val="0"/>
      <w:marRight w:val="0"/>
      <w:marTop w:val="0"/>
      <w:marBottom w:val="0"/>
      <w:divBdr>
        <w:top w:val="none" w:sz="0" w:space="0" w:color="auto"/>
        <w:left w:val="none" w:sz="0" w:space="0" w:color="auto"/>
        <w:bottom w:val="none" w:sz="0" w:space="0" w:color="auto"/>
        <w:right w:val="none" w:sz="0" w:space="0" w:color="auto"/>
      </w:divBdr>
      <w:divsChild>
        <w:div w:id="1321035513">
          <w:marLeft w:val="274"/>
          <w:marRight w:val="0"/>
          <w:marTop w:val="0"/>
          <w:marBottom w:val="0"/>
          <w:divBdr>
            <w:top w:val="none" w:sz="0" w:space="0" w:color="auto"/>
            <w:left w:val="none" w:sz="0" w:space="0" w:color="auto"/>
            <w:bottom w:val="none" w:sz="0" w:space="0" w:color="auto"/>
            <w:right w:val="none" w:sz="0" w:space="0" w:color="auto"/>
          </w:divBdr>
        </w:div>
      </w:divsChild>
    </w:div>
    <w:div w:id="324893098">
      <w:bodyDiv w:val="1"/>
      <w:marLeft w:val="0"/>
      <w:marRight w:val="0"/>
      <w:marTop w:val="0"/>
      <w:marBottom w:val="0"/>
      <w:divBdr>
        <w:top w:val="none" w:sz="0" w:space="0" w:color="auto"/>
        <w:left w:val="none" w:sz="0" w:space="0" w:color="auto"/>
        <w:bottom w:val="none" w:sz="0" w:space="0" w:color="auto"/>
        <w:right w:val="none" w:sz="0" w:space="0" w:color="auto"/>
      </w:divBdr>
      <w:divsChild>
        <w:div w:id="176775530">
          <w:marLeft w:val="274"/>
          <w:marRight w:val="0"/>
          <w:marTop w:val="0"/>
          <w:marBottom w:val="0"/>
          <w:divBdr>
            <w:top w:val="none" w:sz="0" w:space="0" w:color="auto"/>
            <w:left w:val="none" w:sz="0" w:space="0" w:color="auto"/>
            <w:bottom w:val="none" w:sz="0" w:space="0" w:color="auto"/>
            <w:right w:val="none" w:sz="0" w:space="0" w:color="auto"/>
          </w:divBdr>
        </w:div>
        <w:div w:id="1063212789">
          <w:marLeft w:val="274"/>
          <w:marRight w:val="0"/>
          <w:marTop w:val="0"/>
          <w:marBottom w:val="0"/>
          <w:divBdr>
            <w:top w:val="none" w:sz="0" w:space="0" w:color="auto"/>
            <w:left w:val="none" w:sz="0" w:space="0" w:color="auto"/>
            <w:bottom w:val="none" w:sz="0" w:space="0" w:color="auto"/>
            <w:right w:val="none" w:sz="0" w:space="0" w:color="auto"/>
          </w:divBdr>
        </w:div>
      </w:divsChild>
    </w:div>
    <w:div w:id="330179765">
      <w:bodyDiv w:val="1"/>
      <w:marLeft w:val="0"/>
      <w:marRight w:val="0"/>
      <w:marTop w:val="0"/>
      <w:marBottom w:val="0"/>
      <w:divBdr>
        <w:top w:val="none" w:sz="0" w:space="0" w:color="auto"/>
        <w:left w:val="none" w:sz="0" w:space="0" w:color="auto"/>
        <w:bottom w:val="none" w:sz="0" w:space="0" w:color="auto"/>
        <w:right w:val="none" w:sz="0" w:space="0" w:color="auto"/>
      </w:divBdr>
      <w:divsChild>
        <w:div w:id="1931884613">
          <w:marLeft w:val="274"/>
          <w:marRight w:val="0"/>
          <w:marTop w:val="0"/>
          <w:marBottom w:val="0"/>
          <w:divBdr>
            <w:top w:val="none" w:sz="0" w:space="0" w:color="auto"/>
            <w:left w:val="none" w:sz="0" w:space="0" w:color="auto"/>
            <w:bottom w:val="none" w:sz="0" w:space="0" w:color="auto"/>
            <w:right w:val="none" w:sz="0" w:space="0" w:color="auto"/>
          </w:divBdr>
        </w:div>
        <w:div w:id="1103695600">
          <w:marLeft w:val="274"/>
          <w:marRight w:val="0"/>
          <w:marTop w:val="0"/>
          <w:marBottom w:val="0"/>
          <w:divBdr>
            <w:top w:val="none" w:sz="0" w:space="0" w:color="auto"/>
            <w:left w:val="none" w:sz="0" w:space="0" w:color="auto"/>
            <w:bottom w:val="none" w:sz="0" w:space="0" w:color="auto"/>
            <w:right w:val="none" w:sz="0" w:space="0" w:color="auto"/>
          </w:divBdr>
        </w:div>
        <w:div w:id="663119967">
          <w:marLeft w:val="274"/>
          <w:marRight w:val="0"/>
          <w:marTop w:val="0"/>
          <w:marBottom w:val="0"/>
          <w:divBdr>
            <w:top w:val="none" w:sz="0" w:space="0" w:color="auto"/>
            <w:left w:val="none" w:sz="0" w:space="0" w:color="auto"/>
            <w:bottom w:val="none" w:sz="0" w:space="0" w:color="auto"/>
            <w:right w:val="none" w:sz="0" w:space="0" w:color="auto"/>
          </w:divBdr>
        </w:div>
        <w:div w:id="1998610753">
          <w:marLeft w:val="274"/>
          <w:marRight w:val="0"/>
          <w:marTop w:val="0"/>
          <w:marBottom w:val="0"/>
          <w:divBdr>
            <w:top w:val="none" w:sz="0" w:space="0" w:color="auto"/>
            <w:left w:val="none" w:sz="0" w:space="0" w:color="auto"/>
            <w:bottom w:val="none" w:sz="0" w:space="0" w:color="auto"/>
            <w:right w:val="none" w:sz="0" w:space="0" w:color="auto"/>
          </w:divBdr>
        </w:div>
      </w:divsChild>
    </w:div>
    <w:div w:id="373817459">
      <w:bodyDiv w:val="1"/>
      <w:marLeft w:val="0"/>
      <w:marRight w:val="0"/>
      <w:marTop w:val="0"/>
      <w:marBottom w:val="0"/>
      <w:divBdr>
        <w:top w:val="none" w:sz="0" w:space="0" w:color="auto"/>
        <w:left w:val="none" w:sz="0" w:space="0" w:color="auto"/>
        <w:bottom w:val="none" w:sz="0" w:space="0" w:color="auto"/>
        <w:right w:val="none" w:sz="0" w:space="0" w:color="auto"/>
      </w:divBdr>
      <w:divsChild>
        <w:div w:id="849955883">
          <w:marLeft w:val="274"/>
          <w:marRight w:val="0"/>
          <w:marTop w:val="0"/>
          <w:marBottom w:val="0"/>
          <w:divBdr>
            <w:top w:val="none" w:sz="0" w:space="0" w:color="auto"/>
            <w:left w:val="none" w:sz="0" w:space="0" w:color="auto"/>
            <w:bottom w:val="none" w:sz="0" w:space="0" w:color="auto"/>
            <w:right w:val="none" w:sz="0" w:space="0" w:color="auto"/>
          </w:divBdr>
        </w:div>
        <w:div w:id="1292830712">
          <w:marLeft w:val="274"/>
          <w:marRight w:val="0"/>
          <w:marTop w:val="0"/>
          <w:marBottom w:val="0"/>
          <w:divBdr>
            <w:top w:val="none" w:sz="0" w:space="0" w:color="auto"/>
            <w:left w:val="none" w:sz="0" w:space="0" w:color="auto"/>
            <w:bottom w:val="none" w:sz="0" w:space="0" w:color="auto"/>
            <w:right w:val="none" w:sz="0" w:space="0" w:color="auto"/>
          </w:divBdr>
        </w:div>
        <w:div w:id="951866010">
          <w:marLeft w:val="274"/>
          <w:marRight w:val="0"/>
          <w:marTop w:val="0"/>
          <w:marBottom w:val="0"/>
          <w:divBdr>
            <w:top w:val="none" w:sz="0" w:space="0" w:color="auto"/>
            <w:left w:val="none" w:sz="0" w:space="0" w:color="auto"/>
            <w:bottom w:val="none" w:sz="0" w:space="0" w:color="auto"/>
            <w:right w:val="none" w:sz="0" w:space="0" w:color="auto"/>
          </w:divBdr>
        </w:div>
        <w:div w:id="736050003">
          <w:marLeft w:val="274"/>
          <w:marRight w:val="0"/>
          <w:marTop w:val="0"/>
          <w:marBottom w:val="0"/>
          <w:divBdr>
            <w:top w:val="none" w:sz="0" w:space="0" w:color="auto"/>
            <w:left w:val="none" w:sz="0" w:space="0" w:color="auto"/>
            <w:bottom w:val="none" w:sz="0" w:space="0" w:color="auto"/>
            <w:right w:val="none" w:sz="0" w:space="0" w:color="auto"/>
          </w:divBdr>
        </w:div>
        <w:div w:id="575017645">
          <w:marLeft w:val="274"/>
          <w:marRight w:val="0"/>
          <w:marTop w:val="0"/>
          <w:marBottom w:val="0"/>
          <w:divBdr>
            <w:top w:val="none" w:sz="0" w:space="0" w:color="auto"/>
            <w:left w:val="none" w:sz="0" w:space="0" w:color="auto"/>
            <w:bottom w:val="none" w:sz="0" w:space="0" w:color="auto"/>
            <w:right w:val="none" w:sz="0" w:space="0" w:color="auto"/>
          </w:divBdr>
        </w:div>
      </w:divsChild>
    </w:div>
    <w:div w:id="383796103">
      <w:bodyDiv w:val="1"/>
      <w:marLeft w:val="0"/>
      <w:marRight w:val="0"/>
      <w:marTop w:val="0"/>
      <w:marBottom w:val="0"/>
      <w:divBdr>
        <w:top w:val="none" w:sz="0" w:space="0" w:color="auto"/>
        <w:left w:val="none" w:sz="0" w:space="0" w:color="auto"/>
        <w:bottom w:val="none" w:sz="0" w:space="0" w:color="auto"/>
        <w:right w:val="none" w:sz="0" w:space="0" w:color="auto"/>
      </w:divBdr>
      <w:divsChild>
        <w:div w:id="2070029465">
          <w:marLeft w:val="274"/>
          <w:marRight w:val="0"/>
          <w:marTop w:val="0"/>
          <w:marBottom w:val="0"/>
          <w:divBdr>
            <w:top w:val="none" w:sz="0" w:space="0" w:color="auto"/>
            <w:left w:val="none" w:sz="0" w:space="0" w:color="auto"/>
            <w:bottom w:val="none" w:sz="0" w:space="0" w:color="auto"/>
            <w:right w:val="none" w:sz="0" w:space="0" w:color="auto"/>
          </w:divBdr>
        </w:div>
      </w:divsChild>
    </w:div>
    <w:div w:id="403918758">
      <w:bodyDiv w:val="1"/>
      <w:marLeft w:val="0"/>
      <w:marRight w:val="0"/>
      <w:marTop w:val="0"/>
      <w:marBottom w:val="0"/>
      <w:divBdr>
        <w:top w:val="none" w:sz="0" w:space="0" w:color="auto"/>
        <w:left w:val="none" w:sz="0" w:space="0" w:color="auto"/>
        <w:bottom w:val="none" w:sz="0" w:space="0" w:color="auto"/>
        <w:right w:val="none" w:sz="0" w:space="0" w:color="auto"/>
      </w:divBdr>
    </w:div>
    <w:div w:id="417098345">
      <w:bodyDiv w:val="1"/>
      <w:marLeft w:val="0"/>
      <w:marRight w:val="0"/>
      <w:marTop w:val="0"/>
      <w:marBottom w:val="0"/>
      <w:divBdr>
        <w:top w:val="none" w:sz="0" w:space="0" w:color="auto"/>
        <w:left w:val="none" w:sz="0" w:space="0" w:color="auto"/>
        <w:bottom w:val="none" w:sz="0" w:space="0" w:color="auto"/>
        <w:right w:val="none" w:sz="0" w:space="0" w:color="auto"/>
      </w:divBdr>
      <w:divsChild>
        <w:div w:id="393048238">
          <w:marLeft w:val="274"/>
          <w:marRight w:val="0"/>
          <w:marTop w:val="0"/>
          <w:marBottom w:val="0"/>
          <w:divBdr>
            <w:top w:val="none" w:sz="0" w:space="0" w:color="auto"/>
            <w:left w:val="none" w:sz="0" w:space="0" w:color="auto"/>
            <w:bottom w:val="none" w:sz="0" w:space="0" w:color="auto"/>
            <w:right w:val="none" w:sz="0" w:space="0" w:color="auto"/>
          </w:divBdr>
        </w:div>
        <w:div w:id="1879581913">
          <w:marLeft w:val="274"/>
          <w:marRight w:val="0"/>
          <w:marTop w:val="0"/>
          <w:marBottom w:val="0"/>
          <w:divBdr>
            <w:top w:val="none" w:sz="0" w:space="0" w:color="auto"/>
            <w:left w:val="none" w:sz="0" w:space="0" w:color="auto"/>
            <w:bottom w:val="none" w:sz="0" w:space="0" w:color="auto"/>
            <w:right w:val="none" w:sz="0" w:space="0" w:color="auto"/>
          </w:divBdr>
        </w:div>
      </w:divsChild>
    </w:div>
    <w:div w:id="436370583">
      <w:bodyDiv w:val="1"/>
      <w:marLeft w:val="0"/>
      <w:marRight w:val="0"/>
      <w:marTop w:val="0"/>
      <w:marBottom w:val="0"/>
      <w:divBdr>
        <w:top w:val="none" w:sz="0" w:space="0" w:color="auto"/>
        <w:left w:val="none" w:sz="0" w:space="0" w:color="auto"/>
        <w:bottom w:val="none" w:sz="0" w:space="0" w:color="auto"/>
        <w:right w:val="none" w:sz="0" w:space="0" w:color="auto"/>
      </w:divBdr>
      <w:divsChild>
        <w:div w:id="97605474">
          <w:marLeft w:val="274"/>
          <w:marRight w:val="0"/>
          <w:marTop w:val="0"/>
          <w:marBottom w:val="0"/>
          <w:divBdr>
            <w:top w:val="none" w:sz="0" w:space="0" w:color="auto"/>
            <w:left w:val="none" w:sz="0" w:space="0" w:color="auto"/>
            <w:bottom w:val="none" w:sz="0" w:space="0" w:color="auto"/>
            <w:right w:val="none" w:sz="0" w:space="0" w:color="auto"/>
          </w:divBdr>
        </w:div>
        <w:div w:id="2027555170">
          <w:marLeft w:val="274"/>
          <w:marRight w:val="0"/>
          <w:marTop w:val="0"/>
          <w:marBottom w:val="0"/>
          <w:divBdr>
            <w:top w:val="none" w:sz="0" w:space="0" w:color="auto"/>
            <w:left w:val="none" w:sz="0" w:space="0" w:color="auto"/>
            <w:bottom w:val="none" w:sz="0" w:space="0" w:color="auto"/>
            <w:right w:val="none" w:sz="0" w:space="0" w:color="auto"/>
          </w:divBdr>
        </w:div>
        <w:div w:id="538010281">
          <w:marLeft w:val="274"/>
          <w:marRight w:val="0"/>
          <w:marTop w:val="0"/>
          <w:marBottom w:val="0"/>
          <w:divBdr>
            <w:top w:val="none" w:sz="0" w:space="0" w:color="auto"/>
            <w:left w:val="none" w:sz="0" w:space="0" w:color="auto"/>
            <w:bottom w:val="none" w:sz="0" w:space="0" w:color="auto"/>
            <w:right w:val="none" w:sz="0" w:space="0" w:color="auto"/>
          </w:divBdr>
        </w:div>
      </w:divsChild>
    </w:div>
    <w:div w:id="471753557">
      <w:bodyDiv w:val="1"/>
      <w:marLeft w:val="0"/>
      <w:marRight w:val="0"/>
      <w:marTop w:val="0"/>
      <w:marBottom w:val="0"/>
      <w:divBdr>
        <w:top w:val="none" w:sz="0" w:space="0" w:color="auto"/>
        <w:left w:val="none" w:sz="0" w:space="0" w:color="auto"/>
        <w:bottom w:val="none" w:sz="0" w:space="0" w:color="auto"/>
        <w:right w:val="none" w:sz="0" w:space="0" w:color="auto"/>
      </w:divBdr>
      <w:divsChild>
        <w:div w:id="1054425247">
          <w:marLeft w:val="274"/>
          <w:marRight w:val="0"/>
          <w:marTop w:val="0"/>
          <w:marBottom w:val="0"/>
          <w:divBdr>
            <w:top w:val="none" w:sz="0" w:space="0" w:color="auto"/>
            <w:left w:val="none" w:sz="0" w:space="0" w:color="auto"/>
            <w:bottom w:val="none" w:sz="0" w:space="0" w:color="auto"/>
            <w:right w:val="none" w:sz="0" w:space="0" w:color="auto"/>
          </w:divBdr>
        </w:div>
      </w:divsChild>
    </w:div>
    <w:div w:id="482241889">
      <w:bodyDiv w:val="1"/>
      <w:marLeft w:val="0"/>
      <w:marRight w:val="0"/>
      <w:marTop w:val="0"/>
      <w:marBottom w:val="0"/>
      <w:divBdr>
        <w:top w:val="none" w:sz="0" w:space="0" w:color="auto"/>
        <w:left w:val="none" w:sz="0" w:space="0" w:color="auto"/>
        <w:bottom w:val="none" w:sz="0" w:space="0" w:color="auto"/>
        <w:right w:val="none" w:sz="0" w:space="0" w:color="auto"/>
      </w:divBdr>
      <w:divsChild>
        <w:div w:id="922179824">
          <w:marLeft w:val="274"/>
          <w:marRight w:val="0"/>
          <w:marTop w:val="0"/>
          <w:marBottom w:val="0"/>
          <w:divBdr>
            <w:top w:val="none" w:sz="0" w:space="0" w:color="auto"/>
            <w:left w:val="none" w:sz="0" w:space="0" w:color="auto"/>
            <w:bottom w:val="none" w:sz="0" w:space="0" w:color="auto"/>
            <w:right w:val="none" w:sz="0" w:space="0" w:color="auto"/>
          </w:divBdr>
        </w:div>
      </w:divsChild>
    </w:div>
    <w:div w:id="493182350">
      <w:bodyDiv w:val="1"/>
      <w:marLeft w:val="0"/>
      <w:marRight w:val="0"/>
      <w:marTop w:val="0"/>
      <w:marBottom w:val="0"/>
      <w:divBdr>
        <w:top w:val="none" w:sz="0" w:space="0" w:color="auto"/>
        <w:left w:val="none" w:sz="0" w:space="0" w:color="auto"/>
        <w:bottom w:val="none" w:sz="0" w:space="0" w:color="auto"/>
        <w:right w:val="none" w:sz="0" w:space="0" w:color="auto"/>
      </w:divBdr>
      <w:divsChild>
        <w:div w:id="1025904460">
          <w:marLeft w:val="274"/>
          <w:marRight w:val="0"/>
          <w:marTop w:val="0"/>
          <w:marBottom w:val="0"/>
          <w:divBdr>
            <w:top w:val="none" w:sz="0" w:space="0" w:color="auto"/>
            <w:left w:val="none" w:sz="0" w:space="0" w:color="auto"/>
            <w:bottom w:val="none" w:sz="0" w:space="0" w:color="auto"/>
            <w:right w:val="none" w:sz="0" w:space="0" w:color="auto"/>
          </w:divBdr>
        </w:div>
        <w:div w:id="319387690">
          <w:marLeft w:val="274"/>
          <w:marRight w:val="0"/>
          <w:marTop w:val="0"/>
          <w:marBottom w:val="0"/>
          <w:divBdr>
            <w:top w:val="none" w:sz="0" w:space="0" w:color="auto"/>
            <w:left w:val="none" w:sz="0" w:space="0" w:color="auto"/>
            <w:bottom w:val="none" w:sz="0" w:space="0" w:color="auto"/>
            <w:right w:val="none" w:sz="0" w:space="0" w:color="auto"/>
          </w:divBdr>
        </w:div>
        <w:div w:id="295915489">
          <w:marLeft w:val="274"/>
          <w:marRight w:val="0"/>
          <w:marTop w:val="0"/>
          <w:marBottom w:val="0"/>
          <w:divBdr>
            <w:top w:val="none" w:sz="0" w:space="0" w:color="auto"/>
            <w:left w:val="none" w:sz="0" w:space="0" w:color="auto"/>
            <w:bottom w:val="none" w:sz="0" w:space="0" w:color="auto"/>
            <w:right w:val="none" w:sz="0" w:space="0" w:color="auto"/>
          </w:divBdr>
        </w:div>
      </w:divsChild>
    </w:div>
    <w:div w:id="495649379">
      <w:bodyDiv w:val="1"/>
      <w:marLeft w:val="0"/>
      <w:marRight w:val="0"/>
      <w:marTop w:val="0"/>
      <w:marBottom w:val="0"/>
      <w:divBdr>
        <w:top w:val="none" w:sz="0" w:space="0" w:color="auto"/>
        <w:left w:val="none" w:sz="0" w:space="0" w:color="auto"/>
        <w:bottom w:val="none" w:sz="0" w:space="0" w:color="auto"/>
        <w:right w:val="none" w:sz="0" w:space="0" w:color="auto"/>
      </w:divBdr>
    </w:div>
    <w:div w:id="573512712">
      <w:bodyDiv w:val="1"/>
      <w:marLeft w:val="0"/>
      <w:marRight w:val="0"/>
      <w:marTop w:val="0"/>
      <w:marBottom w:val="0"/>
      <w:divBdr>
        <w:top w:val="none" w:sz="0" w:space="0" w:color="auto"/>
        <w:left w:val="none" w:sz="0" w:space="0" w:color="auto"/>
        <w:bottom w:val="none" w:sz="0" w:space="0" w:color="auto"/>
        <w:right w:val="none" w:sz="0" w:space="0" w:color="auto"/>
      </w:divBdr>
      <w:divsChild>
        <w:div w:id="491606277">
          <w:marLeft w:val="274"/>
          <w:marRight w:val="0"/>
          <w:marTop w:val="0"/>
          <w:marBottom w:val="0"/>
          <w:divBdr>
            <w:top w:val="none" w:sz="0" w:space="0" w:color="auto"/>
            <w:left w:val="none" w:sz="0" w:space="0" w:color="auto"/>
            <w:bottom w:val="none" w:sz="0" w:space="0" w:color="auto"/>
            <w:right w:val="none" w:sz="0" w:space="0" w:color="auto"/>
          </w:divBdr>
        </w:div>
        <w:div w:id="821315970">
          <w:marLeft w:val="274"/>
          <w:marRight w:val="0"/>
          <w:marTop w:val="0"/>
          <w:marBottom w:val="0"/>
          <w:divBdr>
            <w:top w:val="none" w:sz="0" w:space="0" w:color="auto"/>
            <w:left w:val="none" w:sz="0" w:space="0" w:color="auto"/>
            <w:bottom w:val="none" w:sz="0" w:space="0" w:color="auto"/>
            <w:right w:val="none" w:sz="0" w:space="0" w:color="auto"/>
          </w:divBdr>
        </w:div>
        <w:div w:id="224529927">
          <w:marLeft w:val="274"/>
          <w:marRight w:val="0"/>
          <w:marTop w:val="0"/>
          <w:marBottom w:val="0"/>
          <w:divBdr>
            <w:top w:val="none" w:sz="0" w:space="0" w:color="auto"/>
            <w:left w:val="none" w:sz="0" w:space="0" w:color="auto"/>
            <w:bottom w:val="none" w:sz="0" w:space="0" w:color="auto"/>
            <w:right w:val="none" w:sz="0" w:space="0" w:color="auto"/>
          </w:divBdr>
        </w:div>
      </w:divsChild>
    </w:div>
    <w:div w:id="583153267">
      <w:bodyDiv w:val="1"/>
      <w:marLeft w:val="0"/>
      <w:marRight w:val="0"/>
      <w:marTop w:val="0"/>
      <w:marBottom w:val="0"/>
      <w:divBdr>
        <w:top w:val="none" w:sz="0" w:space="0" w:color="auto"/>
        <w:left w:val="none" w:sz="0" w:space="0" w:color="auto"/>
        <w:bottom w:val="none" w:sz="0" w:space="0" w:color="auto"/>
        <w:right w:val="none" w:sz="0" w:space="0" w:color="auto"/>
      </w:divBdr>
      <w:divsChild>
        <w:div w:id="1412190842">
          <w:marLeft w:val="446"/>
          <w:marRight w:val="0"/>
          <w:marTop w:val="0"/>
          <w:marBottom w:val="0"/>
          <w:divBdr>
            <w:top w:val="none" w:sz="0" w:space="0" w:color="auto"/>
            <w:left w:val="none" w:sz="0" w:space="0" w:color="auto"/>
            <w:bottom w:val="none" w:sz="0" w:space="0" w:color="auto"/>
            <w:right w:val="none" w:sz="0" w:space="0" w:color="auto"/>
          </w:divBdr>
        </w:div>
      </w:divsChild>
    </w:div>
    <w:div w:id="596912157">
      <w:bodyDiv w:val="1"/>
      <w:marLeft w:val="0"/>
      <w:marRight w:val="0"/>
      <w:marTop w:val="0"/>
      <w:marBottom w:val="0"/>
      <w:divBdr>
        <w:top w:val="none" w:sz="0" w:space="0" w:color="auto"/>
        <w:left w:val="none" w:sz="0" w:space="0" w:color="auto"/>
        <w:bottom w:val="none" w:sz="0" w:space="0" w:color="auto"/>
        <w:right w:val="none" w:sz="0" w:space="0" w:color="auto"/>
      </w:divBdr>
      <w:divsChild>
        <w:div w:id="77481543">
          <w:marLeft w:val="274"/>
          <w:marRight w:val="0"/>
          <w:marTop w:val="0"/>
          <w:marBottom w:val="0"/>
          <w:divBdr>
            <w:top w:val="none" w:sz="0" w:space="0" w:color="auto"/>
            <w:left w:val="none" w:sz="0" w:space="0" w:color="auto"/>
            <w:bottom w:val="none" w:sz="0" w:space="0" w:color="auto"/>
            <w:right w:val="none" w:sz="0" w:space="0" w:color="auto"/>
          </w:divBdr>
        </w:div>
      </w:divsChild>
    </w:div>
    <w:div w:id="662976141">
      <w:bodyDiv w:val="1"/>
      <w:marLeft w:val="0"/>
      <w:marRight w:val="0"/>
      <w:marTop w:val="0"/>
      <w:marBottom w:val="0"/>
      <w:divBdr>
        <w:top w:val="none" w:sz="0" w:space="0" w:color="auto"/>
        <w:left w:val="none" w:sz="0" w:space="0" w:color="auto"/>
        <w:bottom w:val="none" w:sz="0" w:space="0" w:color="auto"/>
        <w:right w:val="none" w:sz="0" w:space="0" w:color="auto"/>
      </w:divBdr>
      <w:divsChild>
        <w:div w:id="952833073">
          <w:marLeft w:val="274"/>
          <w:marRight w:val="0"/>
          <w:marTop w:val="0"/>
          <w:marBottom w:val="0"/>
          <w:divBdr>
            <w:top w:val="none" w:sz="0" w:space="0" w:color="auto"/>
            <w:left w:val="none" w:sz="0" w:space="0" w:color="auto"/>
            <w:bottom w:val="none" w:sz="0" w:space="0" w:color="auto"/>
            <w:right w:val="none" w:sz="0" w:space="0" w:color="auto"/>
          </w:divBdr>
        </w:div>
        <w:div w:id="2138141525">
          <w:marLeft w:val="274"/>
          <w:marRight w:val="0"/>
          <w:marTop w:val="0"/>
          <w:marBottom w:val="0"/>
          <w:divBdr>
            <w:top w:val="none" w:sz="0" w:space="0" w:color="auto"/>
            <w:left w:val="none" w:sz="0" w:space="0" w:color="auto"/>
            <w:bottom w:val="none" w:sz="0" w:space="0" w:color="auto"/>
            <w:right w:val="none" w:sz="0" w:space="0" w:color="auto"/>
          </w:divBdr>
        </w:div>
      </w:divsChild>
    </w:div>
    <w:div w:id="677272312">
      <w:bodyDiv w:val="1"/>
      <w:marLeft w:val="0"/>
      <w:marRight w:val="0"/>
      <w:marTop w:val="0"/>
      <w:marBottom w:val="0"/>
      <w:divBdr>
        <w:top w:val="none" w:sz="0" w:space="0" w:color="auto"/>
        <w:left w:val="none" w:sz="0" w:space="0" w:color="auto"/>
        <w:bottom w:val="none" w:sz="0" w:space="0" w:color="auto"/>
        <w:right w:val="none" w:sz="0" w:space="0" w:color="auto"/>
      </w:divBdr>
      <w:divsChild>
        <w:div w:id="1410469302">
          <w:marLeft w:val="274"/>
          <w:marRight w:val="0"/>
          <w:marTop w:val="0"/>
          <w:marBottom w:val="0"/>
          <w:divBdr>
            <w:top w:val="none" w:sz="0" w:space="0" w:color="auto"/>
            <w:left w:val="none" w:sz="0" w:space="0" w:color="auto"/>
            <w:bottom w:val="none" w:sz="0" w:space="0" w:color="auto"/>
            <w:right w:val="none" w:sz="0" w:space="0" w:color="auto"/>
          </w:divBdr>
        </w:div>
        <w:div w:id="638614755">
          <w:marLeft w:val="274"/>
          <w:marRight w:val="0"/>
          <w:marTop w:val="0"/>
          <w:marBottom w:val="0"/>
          <w:divBdr>
            <w:top w:val="none" w:sz="0" w:space="0" w:color="auto"/>
            <w:left w:val="none" w:sz="0" w:space="0" w:color="auto"/>
            <w:bottom w:val="none" w:sz="0" w:space="0" w:color="auto"/>
            <w:right w:val="none" w:sz="0" w:space="0" w:color="auto"/>
          </w:divBdr>
        </w:div>
        <w:div w:id="1847741063">
          <w:marLeft w:val="274"/>
          <w:marRight w:val="0"/>
          <w:marTop w:val="0"/>
          <w:marBottom w:val="0"/>
          <w:divBdr>
            <w:top w:val="none" w:sz="0" w:space="0" w:color="auto"/>
            <w:left w:val="none" w:sz="0" w:space="0" w:color="auto"/>
            <w:bottom w:val="none" w:sz="0" w:space="0" w:color="auto"/>
            <w:right w:val="none" w:sz="0" w:space="0" w:color="auto"/>
          </w:divBdr>
        </w:div>
      </w:divsChild>
    </w:div>
    <w:div w:id="680008576">
      <w:bodyDiv w:val="1"/>
      <w:marLeft w:val="0"/>
      <w:marRight w:val="0"/>
      <w:marTop w:val="0"/>
      <w:marBottom w:val="0"/>
      <w:divBdr>
        <w:top w:val="none" w:sz="0" w:space="0" w:color="auto"/>
        <w:left w:val="none" w:sz="0" w:space="0" w:color="auto"/>
        <w:bottom w:val="none" w:sz="0" w:space="0" w:color="auto"/>
        <w:right w:val="none" w:sz="0" w:space="0" w:color="auto"/>
      </w:divBdr>
      <w:divsChild>
        <w:div w:id="100345980">
          <w:marLeft w:val="274"/>
          <w:marRight w:val="0"/>
          <w:marTop w:val="0"/>
          <w:marBottom w:val="0"/>
          <w:divBdr>
            <w:top w:val="none" w:sz="0" w:space="0" w:color="auto"/>
            <w:left w:val="none" w:sz="0" w:space="0" w:color="auto"/>
            <w:bottom w:val="none" w:sz="0" w:space="0" w:color="auto"/>
            <w:right w:val="none" w:sz="0" w:space="0" w:color="auto"/>
          </w:divBdr>
        </w:div>
      </w:divsChild>
    </w:div>
    <w:div w:id="723607142">
      <w:bodyDiv w:val="1"/>
      <w:marLeft w:val="0"/>
      <w:marRight w:val="0"/>
      <w:marTop w:val="0"/>
      <w:marBottom w:val="0"/>
      <w:divBdr>
        <w:top w:val="none" w:sz="0" w:space="0" w:color="auto"/>
        <w:left w:val="none" w:sz="0" w:space="0" w:color="auto"/>
        <w:bottom w:val="none" w:sz="0" w:space="0" w:color="auto"/>
        <w:right w:val="none" w:sz="0" w:space="0" w:color="auto"/>
      </w:divBdr>
      <w:divsChild>
        <w:div w:id="1309283671">
          <w:marLeft w:val="274"/>
          <w:marRight w:val="0"/>
          <w:marTop w:val="0"/>
          <w:marBottom w:val="0"/>
          <w:divBdr>
            <w:top w:val="none" w:sz="0" w:space="0" w:color="auto"/>
            <w:left w:val="none" w:sz="0" w:space="0" w:color="auto"/>
            <w:bottom w:val="none" w:sz="0" w:space="0" w:color="auto"/>
            <w:right w:val="none" w:sz="0" w:space="0" w:color="auto"/>
          </w:divBdr>
        </w:div>
        <w:div w:id="271400986">
          <w:marLeft w:val="274"/>
          <w:marRight w:val="0"/>
          <w:marTop w:val="0"/>
          <w:marBottom w:val="0"/>
          <w:divBdr>
            <w:top w:val="none" w:sz="0" w:space="0" w:color="auto"/>
            <w:left w:val="none" w:sz="0" w:space="0" w:color="auto"/>
            <w:bottom w:val="none" w:sz="0" w:space="0" w:color="auto"/>
            <w:right w:val="none" w:sz="0" w:space="0" w:color="auto"/>
          </w:divBdr>
        </w:div>
        <w:div w:id="517890596">
          <w:marLeft w:val="274"/>
          <w:marRight w:val="0"/>
          <w:marTop w:val="0"/>
          <w:marBottom w:val="0"/>
          <w:divBdr>
            <w:top w:val="none" w:sz="0" w:space="0" w:color="auto"/>
            <w:left w:val="none" w:sz="0" w:space="0" w:color="auto"/>
            <w:bottom w:val="none" w:sz="0" w:space="0" w:color="auto"/>
            <w:right w:val="none" w:sz="0" w:space="0" w:color="auto"/>
          </w:divBdr>
        </w:div>
        <w:div w:id="535898783">
          <w:marLeft w:val="274"/>
          <w:marRight w:val="0"/>
          <w:marTop w:val="0"/>
          <w:marBottom w:val="0"/>
          <w:divBdr>
            <w:top w:val="none" w:sz="0" w:space="0" w:color="auto"/>
            <w:left w:val="none" w:sz="0" w:space="0" w:color="auto"/>
            <w:bottom w:val="none" w:sz="0" w:space="0" w:color="auto"/>
            <w:right w:val="none" w:sz="0" w:space="0" w:color="auto"/>
          </w:divBdr>
        </w:div>
      </w:divsChild>
    </w:div>
    <w:div w:id="799032986">
      <w:bodyDiv w:val="1"/>
      <w:marLeft w:val="0"/>
      <w:marRight w:val="0"/>
      <w:marTop w:val="0"/>
      <w:marBottom w:val="0"/>
      <w:divBdr>
        <w:top w:val="none" w:sz="0" w:space="0" w:color="auto"/>
        <w:left w:val="none" w:sz="0" w:space="0" w:color="auto"/>
        <w:bottom w:val="none" w:sz="0" w:space="0" w:color="auto"/>
        <w:right w:val="none" w:sz="0" w:space="0" w:color="auto"/>
      </w:divBdr>
      <w:divsChild>
        <w:div w:id="755788595">
          <w:marLeft w:val="274"/>
          <w:marRight w:val="0"/>
          <w:marTop w:val="0"/>
          <w:marBottom w:val="0"/>
          <w:divBdr>
            <w:top w:val="none" w:sz="0" w:space="0" w:color="auto"/>
            <w:left w:val="none" w:sz="0" w:space="0" w:color="auto"/>
            <w:bottom w:val="none" w:sz="0" w:space="0" w:color="auto"/>
            <w:right w:val="none" w:sz="0" w:space="0" w:color="auto"/>
          </w:divBdr>
        </w:div>
      </w:divsChild>
    </w:div>
    <w:div w:id="804006137">
      <w:bodyDiv w:val="1"/>
      <w:marLeft w:val="0"/>
      <w:marRight w:val="0"/>
      <w:marTop w:val="0"/>
      <w:marBottom w:val="0"/>
      <w:divBdr>
        <w:top w:val="none" w:sz="0" w:space="0" w:color="auto"/>
        <w:left w:val="none" w:sz="0" w:space="0" w:color="auto"/>
        <w:bottom w:val="none" w:sz="0" w:space="0" w:color="auto"/>
        <w:right w:val="none" w:sz="0" w:space="0" w:color="auto"/>
      </w:divBdr>
      <w:divsChild>
        <w:div w:id="879056125">
          <w:marLeft w:val="274"/>
          <w:marRight w:val="0"/>
          <w:marTop w:val="0"/>
          <w:marBottom w:val="0"/>
          <w:divBdr>
            <w:top w:val="none" w:sz="0" w:space="0" w:color="auto"/>
            <w:left w:val="none" w:sz="0" w:space="0" w:color="auto"/>
            <w:bottom w:val="none" w:sz="0" w:space="0" w:color="auto"/>
            <w:right w:val="none" w:sz="0" w:space="0" w:color="auto"/>
          </w:divBdr>
        </w:div>
        <w:div w:id="410852812">
          <w:marLeft w:val="274"/>
          <w:marRight w:val="0"/>
          <w:marTop w:val="0"/>
          <w:marBottom w:val="0"/>
          <w:divBdr>
            <w:top w:val="none" w:sz="0" w:space="0" w:color="auto"/>
            <w:left w:val="none" w:sz="0" w:space="0" w:color="auto"/>
            <w:bottom w:val="none" w:sz="0" w:space="0" w:color="auto"/>
            <w:right w:val="none" w:sz="0" w:space="0" w:color="auto"/>
          </w:divBdr>
        </w:div>
      </w:divsChild>
    </w:div>
    <w:div w:id="804155672">
      <w:bodyDiv w:val="1"/>
      <w:marLeft w:val="0"/>
      <w:marRight w:val="0"/>
      <w:marTop w:val="0"/>
      <w:marBottom w:val="0"/>
      <w:divBdr>
        <w:top w:val="none" w:sz="0" w:space="0" w:color="auto"/>
        <w:left w:val="none" w:sz="0" w:space="0" w:color="auto"/>
        <w:bottom w:val="none" w:sz="0" w:space="0" w:color="auto"/>
        <w:right w:val="none" w:sz="0" w:space="0" w:color="auto"/>
      </w:divBdr>
      <w:divsChild>
        <w:div w:id="238946631">
          <w:marLeft w:val="274"/>
          <w:marRight w:val="0"/>
          <w:marTop w:val="0"/>
          <w:marBottom w:val="0"/>
          <w:divBdr>
            <w:top w:val="none" w:sz="0" w:space="0" w:color="auto"/>
            <w:left w:val="none" w:sz="0" w:space="0" w:color="auto"/>
            <w:bottom w:val="none" w:sz="0" w:space="0" w:color="auto"/>
            <w:right w:val="none" w:sz="0" w:space="0" w:color="auto"/>
          </w:divBdr>
        </w:div>
        <w:div w:id="1609586020">
          <w:marLeft w:val="274"/>
          <w:marRight w:val="0"/>
          <w:marTop w:val="0"/>
          <w:marBottom w:val="0"/>
          <w:divBdr>
            <w:top w:val="none" w:sz="0" w:space="0" w:color="auto"/>
            <w:left w:val="none" w:sz="0" w:space="0" w:color="auto"/>
            <w:bottom w:val="none" w:sz="0" w:space="0" w:color="auto"/>
            <w:right w:val="none" w:sz="0" w:space="0" w:color="auto"/>
          </w:divBdr>
        </w:div>
        <w:div w:id="471481523">
          <w:marLeft w:val="274"/>
          <w:marRight w:val="0"/>
          <w:marTop w:val="0"/>
          <w:marBottom w:val="0"/>
          <w:divBdr>
            <w:top w:val="none" w:sz="0" w:space="0" w:color="auto"/>
            <w:left w:val="none" w:sz="0" w:space="0" w:color="auto"/>
            <w:bottom w:val="none" w:sz="0" w:space="0" w:color="auto"/>
            <w:right w:val="none" w:sz="0" w:space="0" w:color="auto"/>
          </w:divBdr>
        </w:div>
      </w:divsChild>
    </w:div>
    <w:div w:id="823665200">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5">
          <w:marLeft w:val="446"/>
          <w:marRight w:val="0"/>
          <w:marTop w:val="0"/>
          <w:marBottom w:val="0"/>
          <w:divBdr>
            <w:top w:val="none" w:sz="0" w:space="0" w:color="auto"/>
            <w:left w:val="none" w:sz="0" w:space="0" w:color="auto"/>
            <w:bottom w:val="none" w:sz="0" w:space="0" w:color="auto"/>
            <w:right w:val="none" w:sz="0" w:space="0" w:color="auto"/>
          </w:divBdr>
        </w:div>
      </w:divsChild>
    </w:div>
    <w:div w:id="824587176">
      <w:bodyDiv w:val="1"/>
      <w:marLeft w:val="0"/>
      <w:marRight w:val="0"/>
      <w:marTop w:val="0"/>
      <w:marBottom w:val="0"/>
      <w:divBdr>
        <w:top w:val="none" w:sz="0" w:space="0" w:color="auto"/>
        <w:left w:val="none" w:sz="0" w:space="0" w:color="auto"/>
        <w:bottom w:val="none" w:sz="0" w:space="0" w:color="auto"/>
        <w:right w:val="none" w:sz="0" w:space="0" w:color="auto"/>
      </w:divBdr>
      <w:divsChild>
        <w:div w:id="1647970706">
          <w:marLeft w:val="274"/>
          <w:marRight w:val="0"/>
          <w:marTop w:val="0"/>
          <w:marBottom w:val="0"/>
          <w:divBdr>
            <w:top w:val="none" w:sz="0" w:space="0" w:color="auto"/>
            <w:left w:val="none" w:sz="0" w:space="0" w:color="auto"/>
            <w:bottom w:val="none" w:sz="0" w:space="0" w:color="auto"/>
            <w:right w:val="none" w:sz="0" w:space="0" w:color="auto"/>
          </w:divBdr>
        </w:div>
      </w:divsChild>
    </w:div>
    <w:div w:id="855538516">
      <w:bodyDiv w:val="1"/>
      <w:marLeft w:val="0"/>
      <w:marRight w:val="0"/>
      <w:marTop w:val="0"/>
      <w:marBottom w:val="0"/>
      <w:divBdr>
        <w:top w:val="none" w:sz="0" w:space="0" w:color="auto"/>
        <w:left w:val="none" w:sz="0" w:space="0" w:color="auto"/>
        <w:bottom w:val="none" w:sz="0" w:space="0" w:color="auto"/>
        <w:right w:val="none" w:sz="0" w:space="0" w:color="auto"/>
      </w:divBdr>
      <w:divsChild>
        <w:div w:id="398020361">
          <w:marLeft w:val="274"/>
          <w:marRight w:val="0"/>
          <w:marTop w:val="0"/>
          <w:marBottom w:val="0"/>
          <w:divBdr>
            <w:top w:val="none" w:sz="0" w:space="0" w:color="auto"/>
            <w:left w:val="none" w:sz="0" w:space="0" w:color="auto"/>
            <w:bottom w:val="none" w:sz="0" w:space="0" w:color="auto"/>
            <w:right w:val="none" w:sz="0" w:space="0" w:color="auto"/>
          </w:divBdr>
        </w:div>
      </w:divsChild>
    </w:div>
    <w:div w:id="899944083">
      <w:bodyDiv w:val="1"/>
      <w:marLeft w:val="0"/>
      <w:marRight w:val="0"/>
      <w:marTop w:val="0"/>
      <w:marBottom w:val="0"/>
      <w:divBdr>
        <w:top w:val="none" w:sz="0" w:space="0" w:color="auto"/>
        <w:left w:val="none" w:sz="0" w:space="0" w:color="auto"/>
        <w:bottom w:val="none" w:sz="0" w:space="0" w:color="auto"/>
        <w:right w:val="none" w:sz="0" w:space="0" w:color="auto"/>
      </w:divBdr>
      <w:divsChild>
        <w:div w:id="2102219846">
          <w:marLeft w:val="274"/>
          <w:marRight w:val="0"/>
          <w:marTop w:val="0"/>
          <w:marBottom w:val="0"/>
          <w:divBdr>
            <w:top w:val="none" w:sz="0" w:space="0" w:color="auto"/>
            <w:left w:val="none" w:sz="0" w:space="0" w:color="auto"/>
            <w:bottom w:val="none" w:sz="0" w:space="0" w:color="auto"/>
            <w:right w:val="none" w:sz="0" w:space="0" w:color="auto"/>
          </w:divBdr>
        </w:div>
      </w:divsChild>
    </w:div>
    <w:div w:id="957218967">
      <w:bodyDiv w:val="1"/>
      <w:marLeft w:val="0"/>
      <w:marRight w:val="0"/>
      <w:marTop w:val="0"/>
      <w:marBottom w:val="0"/>
      <w:divBdr>
        <w:top w:val="none" w:sz="0" w:space="0" w:color="auto"/>
        <w:left w:val="none" w:sz="0" w:space="0" w:color="auto"/>
        <w:bottom w:val="none" w:sz="0" w:space="0" w:color="auto"/>
        <w:right w:val="none" w:sz="0" w:space="0" w:color="auto"/>
      </w:divBdr>
      <w:divsChild>
        <w:div w:id="1728845186">
          <w:marLeft w:val="274"/>
          <w:marRight w:val="0"/>
          <w:marTop w:val="0"/>
          <w:marBottom w:val="0"/>
          <w:divBdr>
            <w:top w:val="none" w:sz="0" w:space="0" w:color="auto"/>
            <w:left w:val="none" w:sz="0" w:space="0" w:color="auto"/>
            <w:bottom w:val="none" w:sz="0" w:space="0" w:color="auto"/>
            <w:right w:val="none" w:sz="0" w:space="0" w:color="auto"/>
          </w:divBdr>
        </w:div>
      </w:divsChild>
    </w:div>
    <w:div w:id="996228046">
      <w:bodyDiv w:val="1"/>
      <w:marLeft w:val="0"/>
      <w:marRight w:val="0"/>
      <w:marTop w:val="0"/>
      <w:marBottom w:val="0"/>
      <w:divBdr>
        <w:top w:val="none" w:sz="0" w:space="0" w:color="auto"/>
        <w:left w:val="none" w:sz="0" w:space="0" w:color="auto"/>
        <w:bottom w:val="none" w:sz="0" w:space="0" w:color="auto"/>
        <w:right w:val="none" w:sz="0" w:space="0" w:color="auto"/>
      </w:divBdr>
      <w:divsChild>
        <w:div w:id="793983008">
          <w:marLeft w:val="274"/>
          <w:marRight w:val="0"/>
          <w:marTop w:val="0"/>
          <w:marBottom w:val="0"/>
          <w:divBdr>
            <w:top w:val="none" w:sz="0" w:space="0" w:color="auto"/>
            <w:left w:val="none" w:sz="0" w:space="0" w:color="auto"/>
            <w:bottom w:val="none" w:sz="0" w:space="0" w:color="auto"/>
            <w:right w:val="none" w:sz="0" w:space="0" w:color="auto"/>
          </w:divBdr>
        </w:div>
      </w:divsChild>
    </w:div>
    <w:div w:id="1024481289">
      <w:bodyDiv w:val="1"/>
      <w:marLeft w:val="0"/>
      <w:marRight w:val="0"/>
      <w:marTop w:val="0"/>
      <w:marBottom w:val="0"/>
      <w:divBdr>
        <w:top w:val="none" w:sz="0" w:space="0" w:color="auto"/>
        <w:left w:val="none" w:sz="0" w:space="0" w:color="auto"/>
        <w:bottom w:val="none" w:sz="0" w:space="0" w:color="auto"/>
        <w:right w:val="none" w:sz="0" w:space="0" w:color="auto"/>
      </w:divBdr>
      <w:divsChild>
        <w:div w:id="667903578">
          <w:marLeft w:val="274"/>
          <w:marRight w:val="0"/>
          <w:marTop w:val="0"/>
          <w:marBottom w:val="0"/>
          <w:divBdr>
            <w:top w:val="none" w:sz="0" w:space="0" w:color="auto"/>
            <w:left w:val="none" w:sz="0" w:space="0" w:color="auto"/>
            <w:bottom w:val="none" w:sz="0" w:space="0" w:color="auto"/>
            <w:right w:val="none" w:sz="0" w:space="0" w:color="auto"/>
          </w:divBdr>
        </w:div>
        <w:div w:id="2017809499">
          <w:marLeft w:val="274"/>
          <w:marRight w:val="0"/>
          <w:marTop w:val="0"/>
          <w:marBottom w:val="0"/>
          <w:divBdr>
            <w:top w:val="none" w:sz="0" w:space="0" w:color="auto"/>
            <w:left w:val="none" w:sz="0" w:space="0" w:color="auto"/>
            <w:bottom w:val="none" w:sz="0" w:space="0" w:color="auto"/>
            <w:right w:val="none" w:sz="0" w:space="0" w:color="auto"/>
          </w:divBdr>
        </w:div>
        <w:div w:id="1690372150">
          <w:marLeft w:val="274"/>
          <w:marRight w:val="0"/>
          <w:marTop w:val="0"/>
          <w:marBottom w:val="0"/>
          <w:divBdr>
            <w:top w:val="none" w:sz="0" w:space="0" w:color="auto"/>
            <w:left w:val="none" w:sz="0" w:space="0" w:color="auto"/>
            <w:bottom w:val="none" w:sz="0" w:space="0" w:color="auto"/>
            <w:right w:val="none" w:sz="0" w:space="0" w:color="auto"/>
          </w:divBdr>
        </w:div>
        <w:div w:id="1822185618">
          <w:marLeft w:val="274"/>
          <w:marRight w:val="0"/>
          <w:marTop w:val="0"/>
          <w:marBottom w:val="0"/>
          <w:divBdr>
            <w:top w:val="none" w:sz="0" w:space="0" w:color="auto"/>
            <w:left w:val="none" w:sz="0" w:space="0" w:color="auto"/>
            <w:bottom w:val="none" w:sz="0" w:space="0" w:color="auto"/>
            <w:right w:val="none" w:sz="0" w:space="0" w:color="auto"/>
          </w:divBdr>
        </w:div>
        <w:div w:id="1162887079">
          <w:marLeft w:val="274"/>
          <w:marRight w:val="0"/>
          <w:marTop w:val="0"/>
          <w:marBottom w:val="0"/>
          <w:divBdr>
            <w:top w:val="none" w:sz="0" w:space="0" w:color="auto"/>
            <w:left w:val="none" w:sz="0" w:space="0" w:color="auto"/>
            <w:bottom w:val="none" w:sz="0" w:space="0" w:color="auto"/>
            <w:right w:val="none" w:sz="0" w:space="0" w:color="auto"/>
          </w:divBdr>
        </w:div>
        <w:div w:id="66804520">
          <w:marLeft w:val="274"/>
          <w:marRight w:val="0"/>
          <w:marTop w:val="0"/>
          <w:marBottom w:val="0"/>
          <w:divBdr>
            <w:top w:val="none" w:sz="0" w:space="0" w:color="auto"/>
            <w:left w:val="none" w:sz="0" w:space="0" w:color="auto"/>
            <w:bottom w:val="none" w:sz="0" w:space="0" w:color="auto"/>
            <w:right w:val="none" w:sz="0" w:space="0" w:color="auto"/>
          </w:divBdr>
        </w:div>
      </w:divsChild>
    </w:div>
    <w:div w:id="1026978795">
      <w:bodyDiv w:val="1"/>
      <w:marLeft w:val="0"/>
      <w:marRight w:val="0"/>
      <w:marTop w:val="0"/>
      <w:marBottom w:val="0"/>
      <w:divBdr>
        <w:top w:val="none" w:sz="0" w:space="0" w:color="auto"/>
        <w:left w:val="none" w:sz="0" w:space="0" w:color="auto"/>
        <w:bottom w:val="none" w:sz="0" w:space="0" w:color="auto"/>
        <w:right w:val="none" w:sz="0" w:space="0" w:color="auto"/>
      </w:divBdr>
    </w:div>
    <w:div w:id="1074473194">
      <w:bodyDiv w:val="1"/>
      <w:marLeft w:val="0"/>
      <w:marRight w:val="0"/>
      <w:marTop w:val="0"/>
      <w:marBottom w:val="0"/>
      <w:divBdr>
        <w:top w:val="none" w:sz="0" w:space="0" w:color="auto"/>
        <w:left w:val="none" w:sz="0" w:space="0" w:color="auto"/>
        <w:bottom w:val="none" w:sz="0" w:space="0" w:color="auto"/>
        <w:right w:val="none" w:sz="0" w:space="0" w:color="auto"/>
      </w:divBdr>
      <w:divsChild>
        <w:div w:id="1107770877">
          <w:marLeft w:val="274"/>
          <w:marRight w:val="0"/>
          <w:marTop w:val="0"/>
          <w:marBottom w:val="0"/>
          <w:divBdr>
            <w:top w:val="none" w:sz="0" w:space="0" w:color="auto"/>
            <w:left w:val="none" w:sz="0" w:space="0" w:color="auto"/>
            <w:bottom w:val="none" w:sz="0" w:space="0" w:color="auto"/>
            <w:right w:val="none" w:sz="0" w:space="0" w:color="auto"/>
          </w:divBdr>
        </w:div>
      </w:divsChild>
    </w:div>
    <w:div w:id="1114519013">
      <w:bodyDiv w:val="1"/>
      <w:marLeft w:val="0"/>
      <w:marRight w:val="0"/>
      <w:marTop w:val="0"/>
      <w:marBottom w:val="0"/>
      <w:divBdr>
        <w:top w:val="none" w:sz="0" w:space="0" w:color="auto"/>
        <w:left w:val="none" w:sz="0" w:space="0" w:color="auto"/>
        <w:bottom w:val="none" w:sz="0" w:space="0" w:color="auto"/>
        <w:right w:val="none" w:sz="0" w:space="0" w:color="auto"/>
      </w:divBdr>
      <w:divsChild>
        <w:div w:id="525020148">
          <w:marLeft w:val="274"/>
          <w:marRight w:val="0"/>
          <w:marTop w:val="0"/>
          <w:marBottom w:val="0"/>
          <w:divBdr>
            <w:top w:val="none" w:sz="0" w:space="0" w:color="auto"/>
            <w:left w:val="none" w:sz="0" w:space="0" w:color="auto"/>
            <w:bottom w:val="none" w:sz="0" w:space="0" w:color="auto"/>
            <w:right w:val="none" w:sz="0" w:space="0" w:color="auto"/>
          </w:divBdr>
        </w:div>
        <w:div w:id="2084376171">
          <w:marLeft w:val="274"/>
          <w:marRight w:val="0"/>
          <w:marTop w:val="0"/>
          <w:marBottom w:val="0"/>
          <w:divBdr>
            <w:top w:val="none" w:sz="0" w:space="0" w:color="auto"/>
            <w:left w:val="none" w:sz="0" w:space="0" w:color="auto"/>
            <w:bottom w:val="none" w:sz="0" w:space="0" w:color="auto"/>
            <w:right w:val="none" w:sz="0" w:space="0" w:color="auto"/>
          </w:divBdr>
        </w:div>
        <w:div w:id="1671640603">
          <w:marLeft w:val="274"/>
          <w:marRight w:val="0"/>
          <w:marTop w:val="0"/>
          <w:marBottom w:val="0"/>
          <w:divBdr>
            <w:top w:val="none" w:sz="0" w:space="0" w:color="auto"/>
            <w:left w:val="none" w:sz="0" w:space="0" w:color="auto"/>
            <w:bottom w:val="none" w:sz="0" w:space="0" w:color="auto"/>
            <w:right w:val="none" w:sz="0" w:space="0" w:color="auto"/>
          </w:divBdr>
        </w:div>
        <w:div w:id="1844078905">
          <w:marLeft w:val="274"/>
          <w:marRight w:val="0"/>
          <w:marTop w:val="0"/>
          <w:marBottom w:val="0"/>
          <w:divBdr>
            <w:top w:val="none" w:sz="0" w:space="0" w:color="auto"/>
            <w:left w:val="none" w:sz="0" w:space="0" w:color="auto"/>
            <w:bottom w:val="none" w:sz="0" w:space="0" w:color="auto"/>
            <w:right w:val="none" w:sz="0" w:space="0" w:color="auto"/>
          </w:divBdr>
        </w:div>
        <w:div w:id="1480339778">
          <w:marLeft w:val="274"/>
          <w:marRight w:val="0"/>
          <w:marTop w:val="0"/>
          <w:marBottom w:val="0"/>
          <w:divBdr>
            <w:top w:val="none" w:sz="0" w:space="0" w:color="auto"/>
            <w:left w:val="none" w:sz="0" w:space="0" w:color="auto"/>
            <w:bottom w:val="none" w:sz="0" w:space="0" w:color="auto"/>
            <w:right w:val="none" w:sz="0" w:space="0" w:color="auto"/>
          </w:divBdr>
        </w:div>
      </w:divsChild>
    </w:div>
    <w:div w:id="1119107033">
      <w:bodyDiv w:val="1"/>
      <w:marLeft w:val="0"/>
      <w:marRight w:val="0"/>
      <w:marTop w:val="0"/>
      <w:marBottom w:val="0"/>
      <w:divBdr>
        <w:top w:val="none" w:sz="0" w:space="0" w:color="auto"/>
        <w:left w:val="none" w:sz="0" w:space="0" w:color="auto"/>
        <w:bottom w:val="none" w:sz="0" w:space="0" w:color="auto"/>
        <w:right w:val="none" w:sz="0" w:space="0" w:color="auto"/>
      </w:divBdr>
      <w:divsChild>
        <w:div w:id="172961980">
          <w:marLeft w:val="274"/>
          <w:marRight w:val="0"/>
          <w:marTop w:val="0"/>
          <w:marBottom w:val="0"/>
          <w:divBdr>
            <w:top w:val="none" w:sz="0" w:space="0" w:color="auto"/>
            <w:left w:val="none" w:sz="0" w:space="0" w:color="auto"/>
            <w:bottom w:val="none" w:sz="0" w:space="0" w:color="auto"/>
            <w:right w:val="none" w:sz="0" w:space="0" w:color="auto"/>
          </w:divBdr>
        </w:div>
        <w:div w:id="285352753">
          <w:marLeft w:val="274"/>
          <w:marRight w:val="0"/>
          <w:marTop w:val="0"/>
          <w:marBottom w:val="0"/>
          <w:divBdr>
            <w:top w:val="none" w:sz="0" w:space="0" w:color="auto"/>
            <w:left w:val="none" w:sz="0" w:space="0" w:color="auto"/>
            <w:bottom w:val="none" w:sz="0" w:space="0" w:color="auto"/>
            <w:right w:val="none" w:sz="0" w:space="0" w:color="auto"/>
          </w:divBdr>
        </w:div>
        <w:div w:id="2011445983">
          <w:marLeft w:val="274"/>
          <w:marRight w:val="0"/>
          <w:marTop w:val="0"/>
          <w:marBottom w:val="0"/>
          <w:divBdr>
            <w:top w:val="none" w:sz="0" w:space="0" w:color="auto"/>
            <w:left w:val="none" w:sz="0" w:space="0" w:color="auto"/>
            <w:bottom w:val="none" w:sz="0" w:space="0" w:color="auto"/>
            <w:right w:val="none" w:sz="0" w:space="0" w:color="auto"/>
          </w:divBdr>
        </w:div>
        <w:div w:id="1000473872">
          <w:marLeft w:val="274"/>
          <w:marRight w:val="0"/>
          <w:marTop w:val="0"/>
          <w:marBottom w:val="0"/>
          <w:divBdr>
            <w:top w:val="none" w:sz="0" w:space="0" w:color="auto"/>
            <w:left w:val="none" w:sz="0" w:space="0" w:color="auto"/>
            <w:bottom w:val="none" w:sz="0" w:space="0" w:color="auto"/>
            <w:right w:val="none" w:sz="0" w:space="0" w:color="auto"/>
          </w:divBdr>
        </w:div>
      </w:divsChild>
    </w:div>
    <w:div w:id="1131436937">
      <w:bodyDiv w:val="1"/>
      <w:marLeft w:val="0"/>
      <w:marRight w:val="0"/>
      <w:marTop w:val="0"/>
      <w:marBottom w:val="0"/>
      <w:divBdr>
        <w:top w:val="none" w:sz="0" w:space="0" w:color="auto"/>
        <w:left w:val="none" w:sz="0" w:space="0" w:color="auto"/>
        <w:bottom w:val="none" w:sz="0" w:space="0" w:color="auto"/>
        <w:right w:val="none" w:sz="0" w:space="0" w:color="auto"/>
      </w:divBdr>
      <w:divsChild>
        <w:div w:id="658996348">
          <w:marLeft w:val="274"/>
          <w:marRight w:val="0"/>
          <w:marTop w:val="0"/>
          <w:marBottom w:val="0"/>
          <w:divBdr>
            <w:top w:val="none" w:sz="0" w:space="0" w:color="auto"/>
            <w:left w:val="none" w:sz="0" w:space="0" w:color="auto"/>
            <w:bottom w:val="none" w:sz="0" w:space="0" w:color="auto"/>
            <w:right w:val="none" w:sz="0" w:space="0" w:color="auto"/>
          </w:divBdr>
        </w:div>
        <w:div w:id="2141804972">
          <w:marLeft w:val="274"/>
          <w:marRight w:val="0"/>
          <w:marTop w:val="0"/>
          <w:marBottom w:val="0"/>
          <w:divBdr>
            <w:top w:val="none" w:sz="0" w:space="0" w:color="auto"/>
            <w:left w:val="none" w:sz="0" w:space="0" w:color="auto"/>
            <w:bottom w:val="none" w:sz="0" w:space="0" w:color="auto"/>
            <w:right w:val="none" w:sz="0" w:space="0" w:color="auto"/>
          </w:divBdr>
        </w:div>
        <w:div w:id="1365866920">
          <w:marLeft w:val="274"/>
          <w:marRight w:val="0"/>
          <w:marTop w:val="0"/>
          <w:marBottom w:val="0"/>
          <w:divBdr>
            <w:top w:val="none" w:sz="0" w:space="0" w:color="auto"/>
            <w:left w:val="none" w:sz="0" w:space="0" w:color="auto"/>
            <w:bottom w:val="none" w:sz="0" w:space="0" w:color="auto"/>
            <w:right w:val="none" w:sz="0" w:space="0" w:color="auto"/>
          </w:divBdr>
        </w:div>
      </w:divsChild>
    </w:div>
    <w:div w:id="1137575046">
      <w:bodyDiv w:val="1"/>
      <w:marLeft w:val="0"/>
      <w:marRight w:val="0"/>
      <w:marTop w:val="0"/>
      <w:marBottom w:val="0"/>
      <w:divBdr>
        <w:top w:val="none" w:sz="0" w:space="0" w:color="auto"/>
        <w:left w:val="none" w:sz="0" w:space="0" w:color="auto"/>
        <w:bottom w:val="none" w:sz="0" w:space="0" w:color="auto"/>
        <w:right w:val="none" w:sz="0" w:space="0" w:color="auto"/>
      </w:divBdr>
      <w:divsChild>
        <w:div w:id="1672488944">
          <w:marLeft w:val="274"/>
          <w:marRight w:val="0"/>
          <w:marTop w:val="0"/>
          <w:marBottom w:val="0"/>
          <w:divBdr>
            <w:top w:val="none" w:sz="0" w:space="0" w:color="auto"/>
            <w:left w:val="none" w:sz="0" w:space="0" w:color="auto"/>
            <w:bottom w:val="none" w:sz="0" w:space="0" w:color="auto"/>
            <w:right w:val="none" w:sz="0" w:space="0" w:color="auto"/>
          </w:divBdr>
        </w:div>
      </w:divsChild>
    </w:div>
    <w:div w:id="1139149579">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4">
          <w:marLeft w:val="274"/>
          <w:marRight w:val="0"/>
          <w:marTop w:val="0"/>
          <w:marBottom w:val="0"/>
          <w:divBdr>
            <w:top w:val="none" w:sz="0" w:space="0" w:color="auto"/>
            <w:left w:val="none" w:sz="0" w:space="0" w:color="auto"/>
            <w:bottom w:val="none" w:sz="0" w:space="0" w:color="auto"/>
            <w:right w:val="none" w:sz="0" w:space="0" w:color="auto"/>
          </w:divBdr>
        </w:div>
      </w:divsChild>
    </w:div>
    <w:div w:id="1158502554">
      <w:bodyDiv w:val="1"/>
      <w:marLeft w:val="0"/>
      <w:marRight w:val="0"/>
      <w:marTop w:val="0"/>
      <w:marBottom w:val="0"/>
      <w:divBdr>
        <w:top w:val="none" w:sz="0" w:space="0" w:color="auto"/>
        <w:left w:val="none" w:sz="0" w:space="0" w:color="auto"/>
        <w:bottom w:val="none" w:sz="0" w:space="0" w:color="auto"/>
        <w:right w:val="none" w:sz="0" w:space="0" w:color="auto"/>
      </w:divBdr>
      <w:divsChild>
        <w:div w:id="774397733">
          <w:marLeft w:val="274"/>
          <w:marRight w:val="0"/>
          <w:marTop w:val="0"/>
          <w:marBottom w:val="0"/>
          <w:divBdr>
            <w:top w:val="none" w:sz="0" w:space="0" w:color="auto"/>
            <w:left w:val="none" w:sz="0" w:space="0" w:color="auto"/>
            <w:bottom w:val="none" w:sz="0" w:space="0" w:color="auto"/>
            <w:right w:val="none" w:sz="0" w:space="0" w:color="auto"/>
          </w:divBdr>
        </w:div>
      </w:divsChild>
    </w:div>
    <w:div w:id="1159231317">
      <w:bodyDiv w:val="1"/>
      <w:marLeft w:val="0"/>
      <w:marRight w:val="0"/>
      <w:marTop w:val="0"/>
      <w:marBottom w:val="0"/>
      <w:divBdr>
        <w:top w:val="none" w:sz="0" w:space="0" w:color="auto"/>
        <w:left w:val="none" w:sz="0" w:space="0" w:color="auto"/>
        <w:bottom w:val="none" w:sz="0" w:space="0" w:color="auto"/>
        <w:right w:val="none" w:sz="0" w:space="0" w:color="auto"/>
      </w:divBdr>
      <w:divsChild>
        <w:div w:id="1505628900">
          <w:marLeft w:val="274"/>
          <w:marRight w:val="0"/>
          <w:marTop w:val="0"/>
          <w:marBottom w:val="0"/>
          <w:divBdr>
            <w:top w:val="none" w:sz="0" w:space="0" w:color="auto"/>
            <w:left w:val="none" w:sz="0" w:space="0" w:color="auto"/>
            <w:bottom w:val="none" w:sz="0" w:space="0" w:color="auto"/>
            <w:right w:val="none" w:sz="0" w:space="0" w:color="auto"/>
          </w:divBdr>
        </w:div>
      </w:divsChild>
    </w:div>
    <w:div w:id="1162744178">
      <w:bodyDiv w:val="1"/>
      <w:marLeft w:val="0"/>
      <w:marRight w:val="0"/>
      <w:marTop w:val="0"/>
      <w:marBottom w:val="0"/>
      <w:divBdr>
        <w:top w:val="none" w:sz="0" w:space="0" w:color="auto"/>
        <w:left w:val="none" w:sz="0" w:space="0" w:color="auto"/>
        <w:bottom w:val="none" w:sz="0" w:space="0" w:color="auto"/>
        <w:right w:val="none" w:sz="0" w:space="0" w:color="auto"/>
      </w:divBdr>
      <w:divsChild>
        <w:div w:id="1182548547">
          <w:marLeft w:val="274"/>
          <w:marRight w:val="0"/>
          <w:marTop w:val="0"/>
          <w:marBottom w:val="0"/>
          <w:divBdr>
            <w:top w:val="none" w:sz="0" w:space="0" w:color="auto"/>
            <w:left w:val="none" w:sz="0" w:space="0" w:color="auto"/>
            <w:bottom w:val="none" w:sz="0" w:space="0" w:color="auto"/>
            <w:right w:val="none" w:sz="0" w:space="0" w:color="auto"/>
          </w:divBdr>
        </w:div>
        <w:div w:id="1875189368">
          <w:marLeft w:val="274"/>
          <w:marRight w:val="0"/>
          <w:marTop w:val="0"/>
          <w:marBottom w:val="0"/>
          <w:divBdr>
            <w:top w:val="none" w:sz="0" w:space="0" w:color="auto"/>
            <w:left w:val="none" w:sz="0" w:space="0" w:color="auto"/>
            <w:bottom w:val="none" w:sz="0" w:space="0" w:color="auto"/>
            <w:right w:val="none" w:sz="0" w:space="0" w:color="auto"/>
          </w:divBdr>
        </w:div>
        <w:div w:id="671223077">
          <w:marLeft w:val="274"/>
          <w:marRight w:val="0"/>
          <w:marTop w:val="0"/>
          <w:marBottom w:val="0"/>
          <w:divBdr>
            <w:top w:val="none" w:sz="0" w:space="0" w:color="auto"/>
            <w:left w:val="none" w:sz="0" w:space="0" w:color="auto"/>
            <w:bottom w:val="none" w:sz="0" w:space="0" w:color="auto"/>
            <w:right w:val="none" w:sz="0" w:space="0" w:color="auto"/>
          </w:divBdr>
        </w:div>
      </w:divsChild>
    </w:div>
    <w:div w:id="1184855606">
      <w:bodyDiv w:val="1"/>
      <w:marLeft w:val="0"/>
      <w:marRight w:val="0"/>
      <w:marTop w:val="0"/>
      <w:marBottom w:val="0"/>
      <w:divBdr>
        <w:top w:val="none" w:sz="0" w:space="0" w:color="auto"/>
        <w:left w:val="none" w:sz="0" w:space="0" w:color="auto"/>
        <w:bottom w:val="none" w:sz="0" w:space="0" w:color="auto"/>
        <w:right w:val="none" w:sz="0" w:space="0" w:color="auto"/>
      </w:divBdr>
      <w:divsChild>
        <w:div w:id="1160384148">
          <w:marLeft w:val="274"/>
          <w:marRight w:val="0"/>
          <w:marTop w:val="0"/>
          <w:marBottom w:val="0"/>
          <w:divBdr>
            <w:top w:val="none" w:sz="0" w:space="0" w:color="auto"/>
            <w:left w:val="none" w:sz="0" w:space="0" w:color="auto"/>
            <w:bottom w:val="none" w:sz="0" w:space="0" w:color="auto"/>
            <w:right w:val="none" w:sz="0" w:space="0" w:color="auto"/>
          </w:divBdr>
        </w:div>
      </w:divsChild>
    </w:div>
    <w:div w:id="1199393435">
      <w:bodyDiv w:val="1"/>
      <w:marLeft w:val="0"/>
      <w:marRight w:val="0"/>
      <w:marTop w:val="0"/>
      <w:marBottom w:val="0"/>
      <w:divBdr>
        <w:top w:val="none" w:sz="0" w:space="0" w:color="auto"/>
        <w:left w:val="none" w:sz="0" w:space="0" w:color="auto"/>
        <w:bottom w:val="none" w:sz="0" w:space="0" w:color="auto"/>
        <w:right w:val="none" w:sz="0" w:space="0" w:color="auto"/>
      </w:divBdr>
      <w:divsChild>
        <w:div w:id="1092817589">
          <w:marLeft w:val="274"/>
          <w:marRight w:val="0"/>
          <w:marTop w:val="0"/>
          <w:marBottom w:val="0"/>
          <w:divBdr>
            <w:top w:val="none" w:sz="0" w:space="0" w:color="auto"/>
            <w:left w:val="none" w:sz="0" w:space="0" w:color="auto"/>
            <w:bottom w:val="none" w:sz="0" w:space="0" w:color="auto"/>
            <w:right w:val="none" w:sz="0" w:space="0" w:color="auto"/>
          </w:divBdr>
        </w:div>
      </w:divsChild>
    </w:div>
    <w:div w:id="1235120675">
      <w:bodyDiv w:val="1"/>
      <w:marLeft w:val="0"/>
      <w:marRight w:val="0"/>
      <w:marTop w:val="0"/>
      <w:marBottom w:val="0"/>
      <w:divBdr>
        <w:top w:val="none" w:sz="0" w:space="0" w:color="auto"/>
        <w:left w:val="none" w:sz="0" w:space="0" w:color="auto"/>
        <w:bottom w:val="none" w:sz="0" w:space="0" w:color="auto"/>
        <w:right w:val="none" w:sz="0" w:space="0" w:color="auto"/>
      </w:divBdr>
      <w:divsChild>
        <w:div w:id="1194659202">
          <w:marLeft w:val="274"/>
          <w:marRight w:val="0"/>
          <w:marTop w:val="0"/>
          <w:marBottom w:val="0"/>
          <w:divBdr>
            <w:top w:val="none" w:sz="0" w:space="0" w:color="auto"/>
            <w:left w:val="none" w:sz="0" w:space="0" w:color="auto"/>
            <w:bottom w:val="none" w:sz="0" w:space="0" w:color="auto"/>
            <w:right w:val="none" w:sz="0" w:space="0" w:color="auto"/>
          </w:divBdr>
        </w:div>
      </w:divsChild>
    </w:div>
    <w:div w:id="1258296906">
      <w:bodyDiv w:val="1"/>
      <w:marLeft w:val="0"/>
      <w:marRight w:val="0"/>
      <w:marTop w:val="0"/>
      <w:marBottom w:val="0"/>
      <w:divBdr>
        <w:top w:val="none" w:sz="0" w:space="0" w:color="auto"/>
        <w:left w:val="none" w:sz="0" w:space="0" w:color="auto"/>
        <w:bottom w:val="none" w:sz="0" w:space="0" w:color="auto"/>
        <w:right w:val="none" w:sz="0" w:space="0" w:color="auto"/>
      </w:divBdr>
      <w:divsChild>
        <w:div w:id="725376079">
          <w:marLeft w:val="274"/>
          <w:marRight w:val="0"/>
          <w:marTop w:val="0"/>
          <w:marBottom w:val="0"/>
          <w:divBdr>
            <w:top w:val="none" w:sz="0" w:space="0" w:color="auto"/>
            <w:left w:val="none" w:sz="0" w:space="0" w:color="auto"/>
            <w:bottom w:val="none" w:sz="0" w:space="0" w:color="auto"/>
            <w:right w:val="none" w:sz="0" w:space="0" w:color="auto"/>
          </w:divBdr>
        </w:div>
        <w:div w:id="1969622290">
          <w:marLeft w:val="274"/>
          <w:marRight w:val="0"/>
          <w:marTop w:val="0"/>
          <w:marBottom w:val="0"/>
          <w:divBdr>
            <w:top w:val="none" w:sz="0" w:space="0" w:color="auto"/>
            <w:left w:val="none" w:sz="0" w:space="0" w:color="auto"/>
            <w:bottom w:val="none" w:sz="0" w:space="0" w:color="auto"/>
            <w:right w:val="none" w:sz="0" w:space="0" w:color="auto"/>
          </w:divBdr>
        </w:div>
        <w:div w:id="2124641595">
          <w:marLeft w:val="274"/>
          <w:marRight w:val="0"/>
          <w:marTop w:val="0"/>
          <w:marBottom w:val="0"/>
          <w:divBdr>
            <w:top w:val="none" w:sz="0" w:space="0" w:color="auto"/>
            <w:left w:val="none" w:sz="0" w:space="0" w:color="auto"/>
            <w:bottom w:val="none" w:sz="0" w:space="0" w:color="auto"/>
            <w:right w:val="none" w:sz="0" w:space="0" w:color="auto"/>
          </w:divBdr>
        </w:div>
        <w:div w:id="433792662">
          <w:marLeft w:val="274"/>
          <w:marRight w:val="0"/>
          <w:marTop w:val="0"/>
          <w:marBottom w:val="0"/>
          <w:divBdr>
            <w:top w:val="none" w:sz="0" w:space="0" w:color="auto"/>
            <w:left w:val="none" w:sz="0" w:space="0" w:color="auto"/>
            <w:bottom w:val="none" w:sz="0" w:space="0" w:color="auto"/>
            <w:right w:val="none" w:sz="0" w:space="0" w:color="auto"/>
          </w:divBdr>
        </w:div>
      </w:divsChild>
    </w:div>
    <w:div w:id="1266577300">
      <w:bodyDiv w:val="1"/>
      <w:marLeft w:val="0"/>
      <w:marRight w:val="0"/>
      <w:marTop w:val="0"/>
      <w:marBottom w:val="0"/>
      <w:divBdr>
        <w:top w:val="none" w:sz="0" w:space="0" w:color="auto"/>
        <w:left w:val="none" w:sz="0" w:space="0" w:color="auto"/>
        <w:bottom w:val="none" w:sz="0" w:space="0" w:color="auto"/>
        <w:right w:val="none" w:sz="0" w:space="0" w:color="auto"/>
      </w:divBdr>
      <w:divsChild>
        <w:div w:id="556093985">
          <w:marLeft w:val="274"/>
          <w:marRight w:val="0"/>
          <w:marTop w:val="0"/>
          <w:marBottom w:val="0"/>
          <w:divBdr>
            <w:top w:val="none" w:sz="0" w:space="0" w:color="auto"/>
            <w:left w:val="none" w:sz="0" w:space="0" w:color="auto"/>
            <w:bottom w:val="none" w:sz="0" w:space="0" w:color="auto"/>
            <w:right w:val="none" w:sz="0" w:space="0" w:color="auto"/>
          </w:divBdr>
        </w:div>
      </w:divsChild>
    </w:div>
    <w:div w:id="1271549177">
      <w:bodyDiv w:val="1"/>
      <w:marLeft w:val="0"/>
      <w:marRight w:val="0"/>
      <w:marTop w:val="0"/>
      <w:marBottom w:val="0"/>
      <w:divBdr>
        <w:top w:val="none" w:sz="0" w:space="0" w:color="auto"/>
        <w:left w:val="none" w:sz="0" w:space="0" w:color="auto"/>
        <w:bottom w:val="none" w:sz="0" w:space="0" w:color="auto"/>
        <w:right w:val="none" w:sz="0" w:space="0" w:color="auto"/>
      </w:divBdr>
    </w:div>
    <w:div w:id="1309439529">
      <w:bodyDiv w:val="1"/>
      <w:marLeft w:val="0"/>
      <w:marRight w:val="0"/>
      <w:marTop w:val="0"/>
      <w:marBottom w:val="0"/>
      <w:divBdr>
        <w:top w:val="none" w:sz="0" w:space="0" w:color="auto"/>
        <w:left w:val="none" w:sz="0" w:space="0" w:color="auto"/>
        <w:bottom w:val="none" w:sz="0" w:space="0" w:color="auto"/>
        <w:right w:val="none" w:sz="0" w:space="0" w:color="auto"/>
      </w:divBdr>
      <w:divsChild>
        <w:div w:id="1087459926">
          <w:marLeft w:val="274"/>
          <w:marRight w:val="0"/>
          <w:marTop w:val="0"/>
          <w:marBottom w:val="0"/>
          <w:divBdr>
            <w:top w:val="none" w:sz="0" w:space="0" w:color="auto"/>
            <w:left w:val="none" w:sz="0" w:space="0" w:color="auto"/>
            <w:bottom w:val="none" w:sz="0" w:space="0" w:color="auto"/>
            <w:right w:val="none" w:sz="0" w:space="0" w:color="auto"/>
          </w:divBdr>
        </w:div>
      </w:divsChild>
    </w:div>
    <w:div w:id="1330794350">
      <w:bodyDiv w:val="1"/>
      <w:marLeft w:val="0"/>
      <w:marRight w:val="0"/>
      <w:marTop w:val="0"/>
      <w:marBottom w:val="0"/>
      <w:divBdr>
        <w:top w:val="none" w:sz="0" w:space="0" w:color="auto"/>
        <w:left w:val="none" w:sz="0" w:space="0" w:color="auto"/>
        <w:bottom w:val="none" w:sz="0" w:space="0" w:color="auto"/>
        <w:right w:val="none" w:sz="0" w:space="0" w:color="auto"/>
      </w:divBdr>
      <w:divsChild>
        <w:div w:id="625701183">
          <w:marLeft w:val="274"/>
          <w:marRight w:val="0"/>
          <w:marTop w:val="0"/>
          <w:marBottom w:val="0"/>
          <w:divBdr>
            <w:top w:val="none" w:sz="0" w:space="0" w:color="auto"/>
            <w:left w:val="none" w:sz="0" w:space="0" w:color="auto"/>
            <w:bottom w:val="none" w:sz="0" w:space="0" w:color="auto"/>
            <w:right w:val="none" w:sz="0" w:space="0" w:color="auto"/>
          </w:divBdr>
        </w:div>
        <w:div w:id="506867751">
          <w:marLeft w:val="274"/>
          <w:marRight w:val="0"/>
          <w:marTop w:val="0"/>
          <w:marBottom w:val="0"/>
          <w:divBdr>
            <w:top w:val="none" w:sz="0" w:space="0" w:color="auto"/>
            <w:left w:val="none" w:sz="0" w:space="0" w:color="auto"/>
            <w:bottom w:val="none" w:sz="0" w:space="0" w:color="auto"/>
            <w:right w:val="none" w:sz="0" w:space="0" w:color="auto"/>
          </w:divBdr>
        </w:div>
      </w:divsChild>
    </w:div>
    <w:div w:id="1349066987">
      <w:bodyDiv w:val="1"/>
      <w:marLeft w:val="0"/>
      <w:marRight w:val="0"/>
      <w:marTop w:val="0"/>
      <w:marBottom w:val="0"/>
      <w:divBdr>
        <w:top w:val="none" w:sz="0" w:space="0" w:color="auto"/>
        <w:left w:val="none" w:sz="0" w:space="0" w:color="auto"/>
        <w:bottom w:val="none" w:sz="0" w:space="0" w:color="auto"/>
        <w:right w:val="none" w:sz="0" w:space="0" w:color="auto"/>
      </w:divBdr>
      <w:divsChild>
        <w:div w:id="1054738006">
          <w:marLeft w:val="274"/>
          <w:marRight w:val="0"/>
          <w:marTop w:val="0"/>
          <w:marBottom w:val="0"/>
          <w:divBdr>
            <w:top w:val="none" w:sz="0" w:space="0" w:color="auto"/>
            <w:left w:val="none" w:sz="0" w:space="0" w:color="auto"/>
            <w:bottom w:val="none" w:sz="0" w:space="0" w:color="auto"/>
            <w:right w:val="none" w:sz="0" w:space="0" w:color="auto"/>
          </w:divBdr>
        </w:div>
        <w:div w:id="1900358458">
          <w:marLeft w:val="274"/>
          <w:marRight w:val="0"/>
          <w:marTop w:val="0"/>
          <w:marBottom w:val="0"/>
          <w:divBdr>
            <w:top w:val="none" w:sz="0" w:space="0" w:color="auto"/>
            <w:left w:val="none" w:sz="0" w:space="0" w:color="auto"/>
            <w:bottom w:val="none" w:sz="0" w:space="0" w:color="auto"/>
            <w:right w:val="none" w:sz="0" w:space="0" w:color="auto"/>
          </w:divBdr>
        </w:div>
        <w:div w:id="405424585">
          <w:marLeft w:val="274"/>
          <w:marRight w:val="0"/>
          <w:marTop w:val="0"/>
          <w:marBottom w:val="0"/>
          <w:divBdr>
            <w:top w:val="none" w:sz="0" w:space="0" w:color="auto"/>
            <w:left w:val="none" w:sz="0" w:space="0" w:color="auto"/>
            <w:bottom w:val="none" w:sz="0" w:space="0" w:color="auto"/>
            <w:right w:val="none" w:sz="0" w:space="0" w:color="auto"/>
          </w:divBdr>
        </w:div>
      </w:divsChild>
    </w:div>
    <w:div w:id="1373268878">
      <w:bodyDiv w:val="1"/>
      <w:marLeft w:val="0"/>
      <w:marRight w:val="0"/>
      <w:marTop w:val="0"/>
      <w:marBottom w:val="0"/>
      <w:divBdr>
        <w:top w:val="none" w:sz="0" w:space="0" w:color="auto"/>
        <w:left w:val="none" w:sz="0" w:space="0" w:color="auto"/>
        <w:bottom w:val="none" w:sz="0" w:space="0" w:color="auto"/>
        <w:right w:val="none" w:sz="0" w:space="0" w:color="auto"/>
      </w:divBdr>
      <w:divsChild>
        <w:div w:id="1454249220">
          <w:marLeft w:val="274"/>
          <w:marRight w:val="0"/>
          <w:marTop w:val="0"/>
          <w:marBottom w:val="0"/>
          <w:divBdr>
            <w:top w:val="none" w:sz="0" w:space="0" w:color="auto"/>
            <w:left w:val="none" w:sz="0" w:space="0" w:color="auto"/>
            <w:bottom w:val="none" w:sz="0" w:space="0" w:color="auto"/>
            <w:right w:val="none" w:sz="0" w:space="0" w:color="auto"/>
          </w:divBdr>
        </w:div>
      </w:divsChild>
    </w:div>
    <w:div w:id="1431468532">
      <w:bodyDiv w:val="1"/>
      <w:marLeft w:val="0"/>
      <w:marRight w:val="0"/>
      <w:marTop w:val="0"/>
      <w:marBottom w:val="0"/>
      <w:divBdr>
        <w:top w:val="none" w:sz="0" w:space="0" w:color="auto"/>
        <w:left w:val="none" w:sz="0" w:space="0" w:color="auto"/>
        <w:bottom w:val="none" w:sz="0" w:space="0" w:color="auto"/>
        <w:right w:val="none" w:sz="0" w:space="0" w:color="auto"/>
      </w:divBdr>
      <w:divsChild>
        <w:div w:id="773288817">
          <w:marLeft w:val="274"/>
          <w:marRight w:val="0"/>
          <w:marTop w:val="0"/>
          <w:marBottom w:val="0"/>
          <w:divBdr>
            <w:top w:val="none" w:sz="0" w:space="0" w:color="auto"/>
            <w:left w:val="none" w:sz="0" w:space="0" w:color="auto"/>
            <w:bottom w:val="none" w:sz="0" w:space="0" w:color="auto"/>
            <w:right w:val="none" w:sz="0" w:space="0" w:color="auto"/>
          </w:divBdr>
        </w:div>
      </w:divsChild>
    </w:div>
    <w:div w:id="1437825060">
      <w:bodyDiv w:val="1"/>
      <w:marLeft w:val="0"/>
      <w:marRight w:val="0"/>
      <w:marTop w:val="0"/>
      <w:marBottom w:val="0"/>
      <w:divBdr>
        <w:top w:val="none" w:sz="0" w:space="0" w:color="auto"/>
        <w:left w:val="none" w:sz="0" w:space="0" w:color="auto"/>
        <w:bottom w:val="none" w:sz="0" w:space="0" w:color="auto"/>
        <w:right w:val="none" w:sz="0" w:space="0" w:color="auto"/>
      </w:divBdr>
      <w:divsChild>
        <w:div w:id="1346981182">
          <w:marLeft w:val="274"/>
          <w:marRight w:val="0"/>
          <w:marTop w:val="0"/>
          <w:marBottom w:val="0"/>
          <w:divBdr>
            <w:top w:val="none" w:sz="0" w:space="0" w:color="auto"/>
            <w:left w:val="none" w:sz="0" w:space="0" w:color="auto"/>
            <w:bottom w:val="none" w:sz="0" w:space="0" w:color="auto"/>
            <w:right w:val="none" w:sz="0" w:space="0" w:color="auto"/>
          </w:divBdr>
        </w:div>
        <w:div w:id="550578538">
          <w:marLeft w:val="274"/>
          <w:marRight w:val="0"/>
          <w:marTop w:val="0"/>
          <w:marBottom w:val="0"/>
          <w:divBdr>
            <w:top w:val="none" w:sz="0" w:space="0" w:color="auto"/>
            <w:left w:val="none" w:sz="0" w:space="0" w:color="auto"/>
            <w:bottom w:val="none" w:sz="0" w:space="0" w:color="auto"/>
            <w:right w:val="none" w:sz="0" w:space="0" w:color="auto"/>
          </w:divBdr>
        </w:div>
      </w:divsChild>
    </w:div>
    <w:div w:id="1442527469">
      <w:bodyDiv w:val="1"/>
      <w:marLeft w:val="0"/>
      <w:marRight w:val="0"/>
      <w:marTop w:val="0"/>
      <w:marBottom w:val="0"/>
      <w:divBdr>
        <w:top w:val="none" w:sz="0" w:space="0" w:color="auto"/>
        <w:left w:val="none" w:sz="0" w:space="0" w:color="auto"/>
        <w:bottom w:val="none" w:sz="0" w:space="0" w:color="auto"/>
        <w:right w:val="none" w:sz="0" w:space="0" w:color="auto"/>
      </w:divBdr>
      <w:divsChild>
        <w:div w:id="1811942534">
          <w:marLeft w:val="274"/>
          <w:marRight w:val="0"/>
          <w:marTop w:val="0"/>
          <w:marBottom w:val="0"/>
          <w:divBdr>
            <w:top w:val="none" w:sz="0" w:space="0" w:color="auto"/>
            <w:left w:val="none" w:sz="0" w:space="0" w:color="auto"/>
            <w:bottom w:val="none" w:sz="0" w:space="0" w:color="auto"/>
            <w:right w:val="none" w:sz="0" w:space="0" w:color="auto"/>
          </w:divBdr>
        </w:div>
        <w:div w:id="1131939986">
          <w:marLeft w:val="274"/>
          <w:marRight w:val="0"/>
          <w:marTop w:val="0"/>
          <w:marBottom w:val="0"/>
          <w:divBdr>
            <w:top w:val="none" w:sz="0" w:space="0" w:color="auto"/>
            <w:left w:val="none" w:sz="0" w:space="0" w:color="auto"/>
            <w:bottom w:val="none" w:sz="0" w:space="0" w:color="auto"/>
            <w:right w:val="none" w:sz="0" w:space="0" w:color="auto"/>
          </w:divBdr>
        </w:div>
        <w:div w:id="876352312">
          <w:marLeft w:val="274"/>
          <w:marRight w:val="0"/>
          <w:marTop w:val="0"/>
          <w:marBottom w:val="0"/>
          <w:divBdr>
            <w:top w:val="none" w:sz="0" w:space="0" w:color="auto"/>
            <w:left w:val="none" w:sz="0" w:space="0" w:color="auto"/>
            <w:bottom w:val="none" w:sz="0" w:space="0" w:color="auto"/>
            <w:right w:val="none" w:sz="0" w:space="0" w:color="auto"/>
          </w:divBdr>
        </w:div>
      </w:divsChild>
    </w:div>
    <w:div w:id="1455177026">
      <w:bodyDiv w:val="1"/>
      <w:marLeft w:val="0"/>
      <w:marRight w:val="0"/>
      <w:marTop w:val="0"/>
      <w:marBottom w:val="0"/>
      <w:divBdr>
        <w:top w:val="none" w:sz="0" w:space="0" w:color="auto"/>
        <w:left w:val="none" w:sz="0" w:space="0" w:color="auto"/>
        <w:bottom w:val="none" w:sz="0" w:space="0" w:color="auto"/>
        <w:right w:val="none" w:sz="0" w:space="0" w:color="auto"/>
      </w:divBdr>
      <w:divsChild>
        <w:div w:id="836916923">
          <w:marLeft w:val="274"/>
          <w:marRight w:val="0"/>
          <w:marTop w:val="0"/>
          <w:marBottom w:val="0"/>
          <w:divBdr>
            <w:top w:val="none" w:sz="0" w:space="0" w:color="auto"/>
            <w:left w:val="none" w:sz="0" w:space="0" w:color="auto"/>
            <w:bottom w:val="none" w:sz="0" w:space="0" w:color="auto"/>
            <w:right w:val="none" w:sz="0" w:space="0" w:color="auto"/>
          </w:divBdr>
        </w:div>
        <w:div w:id="323319508">
          <w:marLeft w:val="274"/>
          <w:marRight w:val="0"/>
          <w:marTop w:val="0"/>
          <w:marBottom w:val="0"/>
          <w:divBdr>
            <w:top w:val="none" w:sz="0" w:space="0" w:color="auto"/>
            <w:left w:val="none" w:sz="0" w:space="0" w:color="auto"/>
            <w:bottom w:val="none" w:sz="0" w:space="0" w:color="auto"/>
            <w:right w:val="none" w:sz="0" w:space="0" w:color="auto"/>
          </w:divBdr>
        </w:div>
      </w:divsChild>
    </w:div>
    <w:div w:id="1513448241">
      <w:bodyDiv w:val="1"/>
      <w:marLeft w:val="0"/>
      <w:marRight w:val="0"/>
      <w:marTop w:val="0"/>
      <w:marBottom w:val="0"/>
      <w:divBdr>
        <w:top w:val="none" w:sz="0" w:space="0" w:color="auto"/>
        <w:left w:val="none" w:sz="0" w:space="0" w:color="auto"/>
        <w:bottom w:val="none" w:sz="0" w:space="0" w:color="auto"/>
        <w:right w:val="none" w:sz="0" w:space="0" w:color="auto"/>
      </w:divBdr>
      <w:divsChild>
        <w:div w:id="1272200115">
          <w:marLeft w:val="274"/>
          <w:marRight w:val="0"/>
          <w:marTop w:val="0"/>
          <w:marBottom w:val="0"/>
          <w:divBdr>
            <w:top w:val="none" w:sz="0" w:space="0" w:color="auto"/>
            <w:left w:val="none" w:sz="0" w:space="0" w:color="auto"/>
            <w:bottom w:val="none" w:sz="0" w:space="0" w:color="auto"/>
            <w:right w:val="none" w:sz="0" w:space="0" w:color="auto"/>
          </w:divBdr>
        </w:div>
        <w:div w:id="857163035">
          <w:marLeft w:val="274"/>
          <w:marRight w:val="0"/>
          <w:marTop w:val="0"/>
          <w:marBottom w:val="0"/>
          <w:divBdr>
            <w:top w:val="none" w:sz="0" w:space="0" w:color="auto"/>
            <w:left w:val="none" w:sz="0" w:space="0" w:color="auto"/>
            <w:bottom w:val="none" w:sz="0" w:space="0" w:color="auto"/>
            <w:right w:val="none" w:sz="0" w:space="0" w:color="auto"/>
          </w:divBdr>
        </w:div>
        <w:div w:id="550843829">
          <w:marLeft w:val="274"/>
          <w:marRight w:val="0"/>
          <w:marTop w:val="0"/>
          <w:marBottom w:val="0"/>
          <w:divBdr>
            <w:top w:val="none" w:sz="0" w:space="0" w:color="auto"/>
            <w:left w:val="none" w:sz="0" w:space="0" w:color="auto"/>
            <w:bottom w:val="none" w:sz="0" w:space="0" w:color="auto"/>
            <w:right w:val="none" w:sz="0" w:space="0" w:color="auto"/>
          </w:divBdr>
        </w:div>
        <w:div w:id="559679297">
          <w:marLeft w:val="274"/>
          <w:marRight w:val="0"/>
          <w:marTop w:val="0"/>
          <w:marBottom w:val="0"/>
          <w:divBdr>
            <w:top w:val="none" w:sz="0" w:space="0" w:color="auto"/>
            <w:left w:val="none" w:sz="0" w:space="0" w:color="auto"/>
            <w:bottom w:val="none" w:sz="0" w:space="0" w:color="auto"/>
            <w:right w:val="none" w:sz="0" w:space="0" w:color="auto"/>
          </w:divBdr>
        </w:div>
      </w:divsChild>
    </w:div>
    <w:div w:id="1538466607">
      <w:bodyDiv w:val="1"/>
      <w:marLeft w:val="0"/>
      <w:marRight w:val="0"/>
      <w:marTop w:val="0"/>
      <w:marBottom w:val="0"/>
      <w:divBdr>
        <w:top w:val="none" w:sz="0" w:space="0" w:color="auto"/>
        <w:left w:val="none" w:sz="0" w:space="0" w:color="auto"/>
        <w:bottom w:val="none" w:sz="0" w:space="0" w:color="auto"/>
        <w:right w:val="none" w:sz="0" w:space="0" w:color="auto"/>
      </w:divBdr>
      <w:divsChild>
        <w:div w:id="454570153">
          <w:marLeft w:val="274"/>
          <w:marRight w:val="0"/>
          <w:marTop w:val="0"/>
          <w:marBottom w:val="0"/>
          <w:divBdr>
            <w:top w:val="none" w:sz="0" w:space="0" w:color="auto"/>
            <w:left w:val="none" w:sz="0" w:space="0" w:color="auto"/>
            <w:bottom w:val="none" w:sz="0" w:space="0" w:color="auto"/>
            <w:right w:val="none" w:sz="0" w:space="0" w:color="auto"/>
          </w:divBdr>
        </w:div>
      </w:divsChild>
    </w:div>
    <w:div w:id="1593318075">
      <w:bodyDiv w:val="1"/>
      <w:marLeft w:val="0"/>
      <w:marRight w:val="0"/>
      <w:marTop w:val="0"/>
      <w:marBottom w:val="0"/>
      <w:divBdr>
        <w:top w:val="none" w:sz="0" w:space="0" w:color="auto"/>
        <w:left w:val="none" w:sz="0" w:space="0" w:color="auto"/>
        <w:bottom w:val="none" w:sz="0" w:space="0" w:color="auto"/>
        <w:right w:val="none" w:sz="0" w:space="0" w:color="auto"/>
      </w:divBdr>
      <w:divsChild>
        <w:div w:id="1258488292">
          <w:marLeft w:val="446"/>
          <w:marRight w:val="0"/>
          <w:marTop w:val="0"/>
          <w:marBottom w:val="0"/>
          <w:divBdr>
            <w:top w:val="none" w:sz="0" w:space="0" w:color="auto"/>
            <w:left w:val="none" w:sz="0" w:space="0" w:color="auto"/>
            <w:bottom w:val="none" w:sz="0" w:space="0" w:color="auto"/>
            <w:right w:val="none" w:sz="0" w:space="0" w:color="auto"/>
          </w:divBdr>
        </w:div>
        <w:div w:id="168524977">
          <w:marLeft w:val="1166"/>
          <w:marRight w:val="0"/>
          <w:marTop w:val="0"/>
          <w:marBottom w:val="0"/>
          <w:divBdr>
            <w:top w:val="none" w:sz="0" w:space="0" w:color="auto"/>
            <w:left w:val="none" w:sz="0" w:space="0" w:color="auto"/>
            <w:bottom w:val="none" w:sz="0" w:space="0" w:color="auto"/>
            <w:right w:val="none" w:sz="0" w:space="0" w:color="auto"/>
          </w:divBdr>
        </w:div>
        <w:div w:id="320278201">
          <w:marLeft w:val="1166"/>
          <w:marRight w:val="0"/>
          <w:marTop w:val="0"/>
          <w:marBottom w:val="0"/>
          <w:divBdr>
            <w:top w:val="none" w:sz="0" w:space="0" w:color="auto"/>
            <w:left w:val="none" w:sz="0" w:space="0" w:color="auto"/>
            <w:bottom w:val="none" w:sz="0" w:space="0" w:color="auto"/>
            <w:right w:val="none" w:sz="0" w:space="0" w:color="auto"/>
          </w:divBdr>
        </w:div>
        <w:div w:id="1411540370">
          <w:marLeft w:val="1166"/>
          <w:marRight w:val="0"/>
          <w:marTop w:val="0"/>
          <w:marBottom w:val="0"/>
          <w:divBdr>
            <w:top w:val="none" w:sz="0" w:space="0" w:color="auto"/>
            <w:left w:val="none" w:sz="0" w:space="0" w:color="auto"/>
            <w:bottom w:val="none" w:sz="0" w:space="0" w:color="auto"/>
            <w:right w:val="none" w:sz="0" w:space="0" w:color="auto"/>
          </w:divBdr>
        </w:div>
        <w:div w:id="23218206">
          <w:marLeft w:val="1166"/>
          <w:marRight w:val="0"/>
          <w:marTop w:val="0"/>
          <w:marBottom w:val="0"/>
          <w:divBdr>
            <w:top w:val="none" w:sz="0" w:space="0" w:color="auto"/>
            <w:left w:val="none" w:sz="0" w:space="0" w:color="auto"/>
            <w:bottom w:val="none" w:sz="0" w:space="0" w:color="auto"/>
            <w:right w:val="none" w:sz="0" w:space="0" w:color="auto"/>
          </w:divBdr>
        </w:div>
        <w:div w:id="1116481194">
          <w:marLeft w:val="446"/>
          <w:marRight w:val="0"/>
          <w:marTop w:val="0"/>
          <w:marBottom w:val="0"/>
          <w:divBdr>
            <w:top w:val="none" w:sz="0" w:space="0" w:color="auto"/>
            <w:left w:val="none" w:sz="0" w:space="0" w:color="auto"/>
            <w:bottom w:val="none" w:sz="0" w:space="0" w:color="auto"/>
            <w:right w:val="none" w:sz="0" w:space="0" w:color="auto"/>
          </w:divBdr>
        </w:div>
        <w:div w:id="235362433">
          <w:marLeft w:val="1166"/>
          <w:marRight w:val="0"/>
          <w:marTop w:val="0"/>
          <w:marBottom w:val="0"/>
          <w:divBdr>
            <w:top w:val="none" w:sz="0" w:space="0" w:color="auto"/>
            <w:left w:val="none" w:sz="0" w:space="0" w:color="auto"/>
            <w:bottom w:val="none" w:sz="0" w:space="0" w:color="auto"/>
            <w:right w:val="none" w:sz="0" w:space="0" w:color="auto"/>
          </w:divBdr>
        </w:div>
        <w:div w:id="113209327">
          <w:marLeft w:val="1166"/>
          <w:marRight w:val="0"/>
          <w:marTop w:val="0"/>
          <w:marBottom w:val="0"/>
          <w:divBdr>
            <w:top w:val="none" w:sz="0" w:space="0" w:color="auto"/>
            <w:left w:val="none" w:sz="0" w:space="0" w:color="auto"/>
            <w:bottom w:val="none" w:sz="0" w:space="0" w:color="auto"/>
            <w:right w:val="none" w:sz="0" w:space="0" w:color="auto"/>
          </w:divBdr>
        </w:div>
        <w:div w:id="612516296">
          <w:marLeft w:val="1166"/>
          <w:marRight w:val="0"/>
          <w:marTop w:val="0"/>
          <w:marBottom w:val="0"/>
          <w:divBdr>
            <w:top w:val="none" w:sz="0" w:space="0" w:color="auto"/>
            <w:left w:val="none" w:sz="0" w:space="0" w:color="auto"/>
            <w:bottom w:val="none" w:sz="0" w:space="0" w:color="auto"/>
            <w:right w:val="none" w:sz="0" w:space="0" w:color="auto"/>
          </w:divBdr>
        </w:div>
        <w:div w:id="326249409">
          <w:marLeft w:val="446"/>
          <w:marRight w:val="0"/>
          <w:marTop w:val="0"/>
          <w:marBottom w:val="0"/>
          <w:divBdr>
            <w:top w:val="none" w:sz="0" w:space="0" w:color="auto"/>
            <w:left w:val="none" w:sz="0" w:space="0" w:color="auto"/>
            <w:bottom w:val="none" w:sz="0" w:space="0" w:color="auto"/>
            <w:right w:val="none" w:sz="0" w:space="0" w:color="auto"/>
          </w:divBdr>
        </w:div>
        <w:div w:id="58406118">
          <w:marLeft w:val="446"/>
          <w:marRight w:val="0"/>
          <w:marTop w:val="0"/>
          <w:marBottom w:val="0"/>
          <w:divBdr>
            <w:top w:val="none" w:sz="0" w:space="0" w:color="auto"/>
            <w:left w:val="none" w:sz="0" w:space="0" w:color="auto"/>
            <w:bottom w:val="none" w:sz="0" w:space="0" w:color="auto"/>
            <w:right w:val="none" w:sz="0" w:space="0" w:color="auto"/>
          </w:divBdr>
        </w:div>
      </w:divsChild>
    </w:div>
    <w:div w:id="1622225485">
      <w:bodyDiv w:val="1"/>
      <w:marLeft w:val="0"/>
      <w:marRight w:val="0"/>
      <w:marTop w:val="0"/>
      <w:marBottom w:val="0"/>
      <w:divBdr>
        <w:top w:val="none" w:sz="0" w:space="0" w:color="auto"/>
        <w:left w:val="none" w:sz="0" w:space="0" w:color="auto"/>
        <w:bottom w:val="none" w:sz="0" w:space="0" w:color="auto"/>
        <w:right w:val="none" w:sz="0" w:space="0" w:color="auto"/>
      </w:divBdr>
      <w:divsChild>
        <w:div w:id="1699162300">
          <w:marLeft w:val="274"/>
          <w:marRight w:val="0"/>
          <w:marTop w:val="0"/>
          <w:marBottom w:val="0"/>
          <w:divBdr>
            <w:top w:val="none" w:sz="0" w:space="0" w:color="auto"/>
            <w:left w:val="none" w:sz="0" w:space="0" w:color="auto"/>
            <w:bottom w:val="none" w:sz="0" w:space="0" w:color="auto"/>
            <w:right w:val="none" w:sz="0" w:space="0" w:color="auto"/>
          </w:divBdr>
        </w:div>
        <w:div w:id="1194197652">
          <w:marLeft w:val="274"/>
          <w:marRight w:val="0"/>
          <w:marTop w:val="0"/>
          <w:marBottom w:val="0"/>
          <w:divBdr>
            <w:top w:val="none" w:sz="0" w:space="0" w:color="auto"/>
            <w:left w:val="none" w:sz="0" w:space="0" w:color="auto"/>
            <w:bottom w:val="none" w:sz="0" w:space="0" w:color="auto"/>
            <w:right w:val="none" w:sz="0" w:space="0" w:color="auto"/>
          </w:divBdr>
        </w:div>
      </w:divsChild>
    </w:div>
    <w:div w:id="1628855461">
      <w:bodyDiv w:val="1"/>
      <w:marLeft w:val="0"/>
      <w:marRight w:val="0"/>
      <w:marTop w:val="0"/>
      <w:marBottom w:val="0"/>
      <w:divBdr>
        <w:top w:val="none" w:sz="0" w:space="0" w:color="auto"/>
        <w:left w:val="none" w:sz="0" w:space="0" w:color="auto"/>
        <w:bottom w:val="none" w:sz="0" w:space="0" w:color="auto"/>
        <w:right w:val="none" w:sz="0" w:space="0" w:color="auto"/>
      </w:divBdr>
      <w:divsChild>
        <w:div w:id="2051297327">
          <w:marLeft w:val="274"/>
          <w:marRight w:val="0"/>
          <w:marTop w:val="0"/>
          <w:marBottom w:val="0"/>
          <w:divBdr>
            <w:top w:val="none" w:sz="0" w:space="0" w:color="auto"/>
            <w:left w:val="none" w:sz="0" w:space="0" w:color="auto"/>
            <w:bottom w:val="none" w:sz="0" w:space="0" w:color="auto"/>
            <w:right w:val="none" w:sz="0" w:space="0" w:color="auto"/>
          </w:divBdr>
        </w:div>
        <w:div w:id="929002875">
          <w:marLeft w:val="274"/>
          <w:marRight w:val="0"/>
          <w:marTop w:val="0"/>
          <w:marBottom w:val="0"/>
          <w:divBdr>
            <w:top w:val="none" w:sz="0" w:space="0" w:color="auto"/>
            <w:left w:val="none" w:sz="0" w:space="0" w:color="auto"/>
            <w:bottom w:val="none" w:sz="0" w:space="0" w:color="auto"/>
            <w:right w:val="none" w:sz="0" w:space="0" w:color="auto"/>
          </w:divBdr>
        </w:div>
        <w:div w:id="968630893">
          <w:marLeft w:val="274"/>
          <w:marRight w:val="0"/>
          <w:marTop w:val="0"/>
          <w:marBottom w:val="0"/>
          <w:divBdr>
            <w:top w:val="none" w:sz="0" w:space="0" w:color="auto"/>
            <w:left w:val="none" w:sz="0" w:space="0" w:color="auto"/>
            <w:bottom w:val="none" w:sz="0" w:space="0" w:color="auto"/>
            <w:right w:val="none" w:sz="0" w:space="0" w:color="auto"/>
          </w:divBdr>
        </w:div>
        <w:div w:id="695543983">
          <w:marLeft w:val="274"/>
          <w:marRight w:val="0"/>
          <w:marTop w:val="0"/>
          <w:marBottom w:val="0"/>
          <w:divBdr>
            <w:top w:val="none" w:sz="0" w:space="0" w:color="auto"/>
            <w:left w:val="none" w:sz="0" w:space="0" w:color="auto"/>
            <w:bottom w:val="none" w:sz="0" w:space="0" w:color="auto"/>
            <w:right w:val="none" w:sz="0" w:space="0" w:color="auto"/>
          </w:divBdr>
        </w:div>
      </w:divsChild>
    </w:div>
    <w:div w:id="1629509684">
      <w:bodyDiv w:val="1"/>
      <w:marLeft w:val="0"/>
      <w:marRight w:val="0"/>
      <w:marTop w:val="0"/>
      <w:marBottom w:val="0"/>
      <w:divBdr>
        <w:top w:val="none" w:sz="0" w:space="0" w:color="auto"/>
        <w:left w:val="none" w:sz="0" w:space="0" w:color="auto"/>
        <w:bottom w:val="none" w:sz="0" w:space="0" w:color="auto"/>
        <w:right w:val="none" w:sz="0" w:space="0" w:color="auto"/>
      </w:divBdr>
      <w:divsChild>
        <w:div w:id="1779640652">
          <w:marLeft w:val="274"/>
          <w:marRight w:val="0"/>
          <w:marTop w:val="0"/>
          <w:marBottom w:val="0"/>
          <w:divBdr>
            <w:top w:val="none" w:sz="0" w:space="0" w:color="auto"/>
            <w:left w:val="none" w:sz="0" w:space="0" w:color="auto"/>
            <w:bottom w:val="none" w:sz="0" w:space="0" w:color="auto"/>
            <w:right w:val="none" w:sz="0" w:space="0" w:color="auto"/>
          </w:divBdr>
        </w:div>
      </w:divsChild>
    </w:div>
    <w:div w:id="1647199376">
      <w:bodyDiv w:val="1"/>
      <w:marLeft w:val="0"/>
      <w:marRight w:val="0"/>
      <w:marTop w:val="0"/>
      <w:marBottom w:val="0"/>
      <w:divBdr>
        <w:top w:val="none" w:sz="0" w:space="0" w:color="auto"/>
        <w:left w:val="none" w:sz="0" w:space="0" w:color="auto"/>
        <w:bottom w:val="none" w:sz="0" w:space="0" w:color="auto"/>
        <w:right w:val="none" w:sz="0" w:space="0" w:color="auto"/>
      </w:divBdr>
      <w:divsChild>
        <w:div w:id="1953441360">
          <w:marLeft w:val="274"/>
          <w:marRight w:val="0"/>
          <w:marTop w:val="0"/>
          <w:marBottom w:val="0"/>
          <w:divBdr>
            <w:top w:val="none" w:sz="0" w:space="0" w:color="auto"/>
            <w:left w:val="none" w:sz="0" w:space="0" w:color="auto"/>
            <w:bottom w:val="none" w:sz="0" w:space="0" w:color="auto"/>
            <w:right w:val="none" w:sz="0" w:space="0" w:color="auto"/>
          </w:divBdr>
        </w:div>
        <w:div w:id="723991865">
          <w:marLeft w:val="274"/>
          <w:marRight w:val="0"/>
          <w:marTop w:val="0"/>
          <w:marBottom w:val="0"/>
          <w:divBdr>
            <w:top w:val="none" w:sz="0" w:space="0" w:color="auto"/>
            <w:left w:val="none" w:sz="0" w:space="0" w:color="auto"/>
            <w:bottom w:val="none" w:sz="0" w:space="0" w:color="auto"/>
            <w:right w:val="none" w:sz="0" w:space="0" w:color="auto"/>
          </w:divBdr>
        </w:div>
        <w:div w:id="2063945823">
          <w:marLeft w:val="274"/>
          <w:marRight w:val="0"/>
          <w:marTop w:val="0"/>
          <w:marBottom w:val="0"/>
          <w:divBdr>
            <w:top w:val="none" w:sz="0" w:space="0" w:color="auto"/>
            <w:left w:val="none" w:sz="0" w:space="0" w:color="auto"/>
            <w:bottom w:val="none" w:sz="0" w:space="0" w:color="auto"/>
            <w:right w:val="none" w:sz="0" w:space="0" w:color="auto"/>
          </w:divBdr>
        </w:div>
      </w:divsChild>
    </w:div>
    <w:div w:id="1712612795">
      <w:bodyDiv w:val="1"/>
      <w:marLeft w:val="0"/>
      <w:marRight w:val="0"/>
      <w:marTop w:val="0"/>
      <w:marBottom w:val="0"/>
      <w:divBdr>
        <w:top w:val="none" w:sz="0" w:space="0" w:color="auto"/>
        <w:left w:val="none" w:sz="0" w:space="0" w:color="auto"/>
        <w:bottom w:val="none" w:sz="0" w:space="0" w:color="auto"/>
        <w:right w:val="none" w:sz="0" w:space="0" w:color="auto"/>
      </w:divBdr>
      <w:divsChild>
        <w:div w:id="1565217377">
          <w:marLeft w:val="274"/>
          <w:marRight w:val="0"/>
          <w:marTop w:val="0"/>
          <w:marBottom w:val="0"/>
          <w:divBdr>
            <w:top w:val="none" w:sz="0" w:space="0" w:color="auto"/>
            <w:left w:val="none" w:sz="0" w:space="0" w:color="auto"/>
            <w:bottom w:val="none" w:sz="0" w:space="0" w:color="auto"/>
            <w:right w:val="none" w:sz="0" w:space="0" w:color="auto"/>
          </w:divBdr>
        </w:div>
      </w:divsChild>
    </w:div>
    <w:div w:id="1775664210">
      <w:bodyDiv w:val="1"/>
      <w:marLeft w:val="0"/>
      <w:marRight w:val="0"/>
      <w:marTop w:val="0"/>
      <w:marBottom w:val="0"/>
      <w:divBdr>
        <w:top w:val="none" w:sz="0" w:space="0" w:color="auto"/>
        <w:left w:val="none" w:sz="0" w:space="0" w:color="auto"/>
        <w:bottom w:val="none" w:sz="0" w:space="0" w:color="auto"/>
        <w:right w:val="none" w:sz="0" w:space="0" w:color="auto"/>
      </w:divBdr>
      <w:divsChild>
        <w:div w:id="1913194456">
          <w:marLeft w:val="446"/>
          <w:marRight w:val="0"/>
          <w:marTop w:val="0"/>
          <w:marBottom w:val="0"/>
          <w:divBdr>
            <w:top w:val="none" w:sz="0" w:space="0" w:color="auto"/>
            <w:left w:val="none" w:sz="0" w:space="0" w:color="auto"/>
            <w:bottom w:val="none" w:sz="0" w:space="0" w:color="auto"/>
            <w:right w:val="none" w:sz="0" w:space="0" w:color="auto"/>
          </w:divBdr>
        </w:div>
      </w:divsChild>
    </w:div>
    <w:div w:id="1779182903">
      <w:bodyDiv w:val="1"/>
      <w:marLeft w:val="0"/>
      <w:marRight w:val="0"/>
      <w:marTop w:val="0"/>
      <w:marBottom w:val="0"/>
      <w:divBdr>
        <w:top w:val="none" w:sz="0" w:space="0" w:color="auto"/>
        <w:left w:val="none" w:sz="0" w:space="0" w:color="auto"/>
        <w:bottom w:val="none" w:sz="0" w:space="0" w:color="auto"/>
        <w:right w:val="none" w:sz="0" w:space="0" w:color="auto"/>
      </w:divBdr>
      <w:divsChild>
        <w:div w:id="157039262">
          <w:marLeft w:val="274"/>
          <w:marRight w:val="0"/>
          <w:marTop w:val="0"/>
          <w:marBottom w:val="0"/>
          <w:divBdr>
            <w:top w:val="none" w:sz="0" w:space="0" w:color="auto"/>
            <w:left w:val="none" w:sz="0" w:space="0" w:color="auto"/>
            <w:bottom w:val="none" w:sz="0" w:space="0" w:color="auto"/>
            <w:right w:val="none" w:sz="0" w:space="0" w:color="auto"/>
          </w:divBdr>
        </w:div>
      </w:divsChild>
    </w:div>
    <w:div w:id="1786847981">
      <w:bodyDiv w:val="1"/>
      <w:marLeft w:val="0"/>
      <w:marRight w:val="0"/>
      <w:marTop w:val="0"/>
      <w:marBottom w:val="0"/>
      <w:divBdr>
        <w:top w:val="none" w:sz="0" w:space="0" w:color="auto"/>
        <w:left w:val="none" w:sz="0" w:space="0" w:color="auto"/>
        <w:bottom w:val="none" w:sz="0" w:space="0" w:color="auto"/>
        <w:right w:val="none" w:sz="0" w:space="0" w:color="auto"/>
      </w:divBdr>
      <w:divsChild>
        <w:div w:id="864828986">
          <w:marLeft w:val="274"/>
          <w:marRight w:val="0"/>
          <w:marTop w:val="0"/>
          <w:marBottom w:val="0"/>
          <w:divBdr>
            <w:top w:val="none" w:sz="0" w:space="0" w:color="auto"/>
            <w:left w:val="none" w:sz="0" w:space="0" w:color="auto"/>
            <w:bottom w:val="none" w:sz="0" w:space="0" w:color="auto"/>
            <w:right w:val="none" w:sz="0" w:space="0" w:color="auto"/>
          </w:divBdr>
        </w:div>
        <w:div w:id="1228612503">
          <w:marLeft w:val="274"/>
          <w:marRight w:val="0"/>
          <w:marTop w:val="0"/>
          <w:marBottom w:val="0"/>
          <w:divBdr>
            <w:top w:val="none" w:sz="0" w:space="0" w:color="auto"/>
            <w:left w:val="none" w:sz="0" w:space="0" w:color="auto"/>
            <w:bottom w:val="none" w:sz="0" w:space="0" w:color="auto"/>
            <w:right w:val="none" w:sz="0" w:space="0" w:color="auto"/>
          </w:divBdr>
        </w:div>
      </w:divsChild>
    </w:div>
    <w:div w:id="1795442421">
      <w:bodyDiv w:val="1"/>
      <w:marLeft w:val="0"/>
      <w:marRight w:val="0"/>
      <w:marTop w:val="0"/>
      <w:marBottom w:val="0"/>
      <w:divBdr>
        <w:top w:val="none" w:sz="0" w:space="0" w:color="auto"/>
        <w:left w:val="none" w:sz="0" w:space="0" w:color="auto"/>
        <w:bottom w:val="none" w:sz="0" w:space="0" w:color="auto"/>
        <w:right w:val="none" w:sz="0" w:space="0" w:color="auto"/>
      </w:divBdr>
      <w:divsChild>
        <w:div w:id="1692146576">
          <w:marLeft w:val="274"/>
          <w:marRight w:val="0"/>
          <w:marTop w:val="0"/>
          <w:marBottom w:val="0"/>
          <w:divBdr>
            <w:top w:val="none" w:sz="0" w:space="0" w:color="auto"/>
            <w:left w:val="none" w:sz="0" w:space="0" w:color="auto"/>
            <w:bottom w:val="none" w:sz="0" w:space="0" w:color="auto"/>
            <w:right w:val="none" w:sz="0" w:space="0" w:color="auto"/>
          </w:divBdr>
        </w:div>
        <w:div w:id="1867862518">
          <w:marLeft w:val="274"/>
          <w:marRight w:val="0"/>
          <w:marTop w:val="0"/>
          <w:marBottom w:val="0"/>
          <w:divBdr>
            <w:top w:val="none" w:sz="0" w:space="0" w:color="auto"/>
            <w:left w:val="none" w:sz="0" w:space="0" w:color="auto"/>
            <w:bottom w:val="none" w:sz="0" w:space="0" w:color="auto"/>
            <w:right w:val="none" w:sz="0" w:space="0" w:color="auto"/>
          </w:divBdr>
        </w:div>
      </w:divsChild>
    </w:div>
    <w:div w:id="1830173652">
      <w:bodyDiv w:val="1"/>
      <w:marLeft w:val="0"/>
      <w:marRight w:val="0"/>
      <w:marTop w:val="0"/>
      <w:marBottom w:val="0"/>
      <w:divBdr>
        <w:top w:val="none" w:sz="0" w:space="0" w:color="auto"/>
        <w:left w:val="none" w:sz="0" w:space="0" w:color="auto"/>
        <w:bottom w:val="none" w:sz="0" w:space="0" w:color="auto"/>
        <w:right w:val="none" w:sz="0" w:space="0" w:color="auto"/>
      </w:divBdr>
      <w:divsChild>
        <w:div w:id="60492833">
          <w:marLeft w:val="274"/>
          <w:marRight w:val="0"/>
          <w:marTop w:val="0"/>
          <w:marBottom w:val="0"/>
          <w:divBdr>
            <w:top w:val="none" w:sz="0" w:space="0" w:color="auto"/>
            <w:left w:val="none" w:sz="0" w:space="0" w:color="auto"/>
            <w:bottom w:val="none" w:sz="0" w:space="0" w:color="auto"/>
            <w:right w:val="none" w:sz="0" w:space="0" w:color="auto"/>
          </w:divBdr>
        </w:div>
        <w:div w:id="592131936">
          <w:marLeft w:val="274"/>
          <w:marRight w:val="0"/>
          <w:marTop w:val="0"/>
          <w:marBottom w:val="0"/>
          <w:divBdr>
            <w:top w:val="none" w:sz="0" w:space="0" w:color="auto"/>
            <w:left w:val="none" w:sz="0" w:space="0" w:color="auto"/>
            <w:bottom w:val="none" w:sz="0" w:space="0" w:color="auto"/>
            <w:right w:val="none" w:sz="0" w:space="0" w:color="auto"/>
          </w:divBdr>
        </w:div>
      </w:divsChild>
    </w:div>
    <w:div w:id="1834300360">
      <w:bodyDiv w:val="1"/>
      <w:marLeft w:val="0"/>
      <w:marRight w:val="0"/>
      <w:marTop w:val="0"/>
      <w:marBottom w:val="0"/>
      <w:divBdr>
        <w:top w:val="none" w:sz="0" w:space="0" w:color="auto"/>
        <w:left w:val="none" w:sz="0" w:space="0" w:color="auto"/>
        <w:bottom w:val="none" w:sz="0" w:space="0" w:color="auto"/>
        <w:right w:val="none" w:sz="0" w:space="0" w:color="auto"/>
      </w:divBdr>
      <w:divsChild>
        <w:div w:id="637035893">
          <w:marLeft w:val="274"/>
          <w:marRight w:val="0"/>
          <w:marTop w:val="0"/>
          <w:marBottom w:val="0"/>
          <w:divBdr>
            <w:top w:val="none" w:sz="0" w:space="0" w:color="auto"/>
            <w:left w:val="none" w:sz="0" w:space="0" w:color="auto"/>
            <w:bottom w:val="none" w:sz="0" w:space="0" w:color="auto"/>
            <w:right w:val="none" w:sz="0" w:space="0" w:color="auto"/>
          </w:divBdr>
        </w:div>
      </w:divsChild>
    </w:div>
    <w:div w:id="1859588074">
      <w:bodyDiv w:val="1"/>
      <w:marLeft w:val="0"/>
      <w:marRight w:val="0"/>
      <w:marTop w:val="0"/>
      <w:marBottom w:val="0"/>
      <w:divBdr>
        <w:top w:val="none" w:sz="0" w:space="0" w:color="auto"/>
        <w:left w:val="none" w:sz="0" w:space="0" w:color="auto"/>
        <w:bottom w:val="none" w:sz="0" w:space="0" w:color="auto"/>
        <w:right w:val="none" w:sz="0" w:space="0" w:color="auto"/>
      </w:divBdr>
      <w:divsChild>
        <w:div w:id="1130981553">
          <w:marLeft w:val="274"/>
          <w:marRight w:val="0"/>
          <w:marTop w:val="0"/>
          <w:marBottom w:val="0"/>
          <w:divBdr>
            <w:top w:val="none" w:sz="0" w:space="0" w:color="auto"/>
            <w:left w:val="none" w:sz="0" w:space="0" w:color="auto"/>
            <w:bottom w:val="none" w:sz="0" w:space="0" w:color="auto"/>
            <w:right w:val="none" w:sz="0" w:space="0" w:color="auto"/>
          </w:divBdr>
        </w:div>
        <w:div w:id="748502156">
          <w:marLeft w:val="274"/>
          <w:marRight w:val="0"/>
          <w:marTop w:val="0"/>
          <w:marBottom w:val="0"/>
          <w:divBdr>
            <w:top w:val="none" w:sz="0" w:space="0" w:color="auto"/>
            <w:left w:val="none" w:sz="0" w:space="0" w:color="auto"/>
            <w:bottom w:val="none" w:sz="0" w:space="0" w:color="auto"/>
            <w:right w:val="none" w:sz="0" w:space="0" w:color="auto"/>
          </w:divBdr>
        </w:div>
      </w:divsChild>
    </w:div>
    <w:div w:id="1885016851">
      <w:bodyDiv w:val="1"/>
      <w:marLeft w:val="0"/>
      <w:marRight w:val="0"/>
      <w:marTop w:val="0"/>
      <w:marBottom w:val="0"/>
      <w:divBdr>
        <w:top w:val="none" w:sz="0" w:space="0" w:color="auto"/>
        <w:left w:val="none" w:sz="0" w:space="0" w:color="auto"/>
        <w:bottom w:val="none" w:sz="0" w:space="0" w:color="auto"/>
        <w:right w:val="none" w:sz="0" w:space="0" w:color="auto"/>
      </w:divBdr>
      <w:divsChild>
        <w:div w:id="732503035">
          <w:marLeft w:val="274"/>
          <w:marRight w:val="0"/>
          <w:marTop w:val="0"/>
          <w:marBottom w:val="0"/>
          <w:divBdr>
            <w:top w:val="none" w:sz="0" w:space="0" w:color="auto"/>
            <w:left w:val="none" w:sz="0" w:space="0" w:color="auto"/>
            <w:bottom w:val="none" w:sz="0" w:space="0" w:color="auto"/>
            <w:right w:val="none" w:sz="0" w:space="0" w:color="auto"/>
          </w:divBdr>
        </w:div>
      </w:divsChild>
    </w:div>
    <w:div w:id="1894148287">
      <w:bodyDiv w:val="1"/>
      <w:marLeft w:val="0"/>
      <w:marRight w:val="0"/>
      <w:marTop w:val="0"/>
      <w:marBottom w:val="0"/>
      <w:divBdr>
        <w:top w:val="none" w:sz="0" w:space="0" w:color="auto"/>
        <w:left w:val="none" w:sz="0" w:space="0" w:color="auto"/>
        <w:bottom w:val="none" w:sz="0" w:space="0" w:color="auto"/>
        <w:right w:val="none" w:sz="0" w:space="0" w:color="auto"/>
      </w:divBdr>
      <w:divsChild>
        <w:div w:id="900288951">
          <w:marLeft w:val="274"/>
          <w:marRight w:val="0"/>
          <w:marTop w:val="0"/>
          <w:marBottom w:val="0"/>
          <w:divBdr>
            <w:top w:val="none" w:sz="0" w:space="0" w:color="auto"/>
            <w:left w:val="none" w:sz="0" w:space="0" w:color="auto"/>
            <w:bottom w:val="none" w:sz="0" w:space="0" w:color="auto"/>
            <w:right w:val="none" w:sz="0" w:space="0" w:color="auto"/>
          </w:divBdr>
        </w:div>
      </w:divsChild>
    </w:div>
    <w:div w:id="1914583398">
      <w:bodyDiv w:val="1"/>
      <w:marLeft w:val="0"/>
      <w:marRight w:val="0"/>
      <w:marTop w:val="0"/>
      <w:marBottom w:val="0"/>
      <w:divBdr>
        <w:top w:val="none" w:sz="0" w:space="0" w:color="auto"/>
        <w:left w:val="none" w:sz="0" w:space="0" w:color="auto"/>
        <w:bottom w:val="none" w:sz="0" w:space="0" w:color="auto"/>
        <w:right w:val="none" w:sz="0" w:space="0" w:color="auto"/>
      </w:divBdr>
      <w:divsChild>
        <w:div w:id="2034332816">
          <w:marLeft w:val="274"/>
          <w:marRight w:val="0"/>
          <w:marTop w:val="0"/>
          <w:marBottom w:val="0"/>
          <w:divBdr>
            <w:top w:val="none" w:sz="0" w:space="0" w:color="auto"/>
            <w:left w:val="none" w:sz="0" w:space="0" w:color="auto"/>
            <w:bottom w:val="none" w:sz="0" w:space="0" w:color="auto"/>
            <w:right w:val="none" w:sz="0" w:space="0" w:color="auto"/>
          </w:divBdr>
        </w:div>
      </w:divsChild>
    </w:div>
    <w:div w:id="1937057695">
      <w:bodyDiv w:val="1"/>
      <w:marLeft w:val="0"/>
      <w:marRight w:val="0"/>
      <w:marTop w:val="0"/>
      <w:marBottom w:val="0"/>
      <w:divBdr>
        <w:top w:val="none" w:sz="0" w:space="0" w:color="auto"/>
        <w:left w:val="none" w:sz="0" w:space="0" w:color="auto"/>
        <w:bottom w:val="none" w:sz="0" w:space="0" w:color="auto"/>
        <w:right w:val="none" w:sz="0" w:space="0" w:color="auto"/>
      </w:divBdr>
      <w:divsChild>
        <w:div w:id="1394230241">
          <w:marLeft w:val="274"/>
          <w:marRight w:val="0"/>
          <w:marTop w:val="0"/>
          <w:marBottom w:val="0"/>
          <w:divBdr>
            <w:top w:val="none" w:sz="0" w:space="0" w:color="auto"/>
            <w:left w:val="none" w:sz="0" w:space="0" w:color="auto"/>
            <w:bottom w:val="none" w:sz="0" w:space="0" w:color="auto"/>
            <w:right w:val="none" w:sz="0" w:space="0" w:color="auto"/>
          </w:divBdr>
        </w:div>
        <w:div w:id="1835491031">
          <w:marLeft w:val="274"/>
          <w:marRight w:val="0"/>
          <w:marTop w:val="0"/>
          <w:marBottom w:val="0"/>
          <w:divBdr>
            <w:top w:val="none" w:sz="0" w:space="0" w:color="auto"/>
            <w:left w:val="none" w:sz="0" w:space="0" w:color="auto"/>
            <w:bottom w:val="none" w:sz="0" w:space="0" w:color="auto"/>
            <w:right w:val="none" w:sz="0" w:space="0" w:color="auto"/>
          </w:divBdr>
        </w:div>
      </w:divsChild>
    </w:div>
    <w:div w:id="1946111089">
      <w:bodyDiv w:val="1"/>
      <w:marLeft w:val="0"/>
      <w:marRight w:val="0"/>
      <w:marTop w:val="0"/>
      <w:marBottom w:val="0"/>
      <w:divBdr>
        <w:top w:val="none" w:sz="0" w:space="0" w:color="auto"/>
        <w:left w:val="none" w:sz="0" w:space="0" w:color="auto"/>
        <w:bottom w:val="none" w:sz="0" w:space="0" w:color="auto"/>
        <w:right w:val="none" w:sz="0" w:space="0" w:color="auto"/>
      </w:divBdr>
      <w:divsChild>
        <w:div w:id="1169059577">
          <w:marLeft w:val="274"/>
          <w:marRight w:val="0"/>
          <w:marTop w:val="0"/>
          <w:marBottom w:val="0"/>
          <w:divBdr>
            <w:top w:val="none" w:sz="0" w:space="0" w:color="auto"/>
            <w:left w:val="none" w:sz="0" w:space="0" w:color="auto"/>
            <w:bottom w:val="none" w:sz="0" w:space="0" w:color="auto"/>
            <w:right w:val="none" w:sz="0" w:space="0" w:color="auto"/>
          </w:divBdr>
        </w:div>
      </w:divsChild>
    </w:div>
    <w:div w:id="1951471101">
      <w:bodyDiv w:val="1"/>
      <w:marLeft w:val="0"/>
      <w:marRight w:val="0"/>
      <w:marTop w:val="0"/>
      <w:marBottom w:val="0"/>
      <w:divBdr>
        <w:top w:val="none" w:sz="0" w:space="0" w:color="auto"/>
        <w:left w:val="none" w:sz="0" w:space="0" w:color="auto"/>
        <w:bottom w:val="none" w:sz="0" w:space="0" w:color="auto"/>
        <w:right w:val="none" w:sz="0" w:space="0" w:color="auto"/>
      </w:divBdr>
      <w:divsChild>
        <w:div w:id="1485856229">
          <w:marLeft w:val="274"/>
          <w:marRight w:val="0"/>
          <w:marTop w:val="0"/>
          <w:marBottom w:val="0"/>
          <w:divBdr>
            <w:top w:val="none" w:sz="0" w:space="0" w:color="auto"/>
            <w:left w:val="none" w:sz="0" w:space="0" w:color="auto"/>
            <w:bottom w:val="none" w:sz="0" w:space="0" w:color="auto"/>
            <w:right w:val="none" w:sz="0" w:space="0" w:color="auto"/>
          </w:divBdr>
        </w:div>
        <w:div w:id="583029248">
          <w:marLeft w:val="274"/>
          <w:marRight w:val="0"/>
          <w:marTop w:val="0"/>
          <w:marBottom w:val="0"/>
          <w:divBdr>
            <w:top w:val="none" w:sz="0" w:space="0" w:color="auto"/>
            <w:left w:val="none" w:sz="0" w:space="0" w:color="auto"/>
            <w:bottom w:val="none" w:sz="0" w:space="0" w:color="auto"/>
            <w:right w:val="none" w:sz="0" w:space="0" w:color="auto"/>
          </w:divBdr>
        </w:div>
        <w:div w:id="1011025730">
          <w:marLeft w:val="274"/>
          <w:marRight w:val="0"/>
          <w:marTop w:val="0"/>
          <w:marBottom w:val="0"/>
          <w:divBdr>
            <w:top w:val="none" w:sz="0" w:space="0" w:color="auto"/>
            <w:left w:val="none" w:sz="0" w:space="0" w:color="auto"/>
            <w:bottom w:val="none" w:sz="0" w:space="0" w:color="auto"/>
            <w:right w:val="none" w:sz="0" w:space="0" w:color="auto"/>
          </w:divBdr>
        </w:div>
      </w:divsChild>
    </w:div>
    <w:div w:id="1955139200">
      <w:bodyDiv w:val="1"/>
      <w:marLeft w:val="0"/>
      <w:marRight w:val="0"/>
      <w:marTop w:val="0"/>
      <w:marBottom w:val="0"/>
      <w:divBdr>
        <w:top w:val="none" w:sz="0" w:space="0" w:color="auto"/>
        <w:left w:val="none" w:sz="0" w:space="0" w:color="auto"/>
        <w:bottom w:val="none" w:sz="0" w:space="0" w:color="auto"/>
        <w:right w:val="none" w:sz="0" w:space="0" w:color="auto"/>
      </w:divBdr>
      <w:divsChild>
        <w:div w:id="1677150303">
          <w:marLeft w:val="274"/>
          <w:marRight w:val="0"/>
          <w:marTop w:val="0"/>
          <w:marBottom w:val="0"/>
          <w:divBdr>
            <w:top w:val="none" w:sz="0" w:space="0" w:color="auto"/>
            <w:left w:val="none" w:sz="0" w:space="0" w:color="auto"/>
            <w:bottom w:val="none" w:sz="0" w:space="0" w:color="auto"/>
            <w:right w:val="none" w:sz="0" w:space="0" w:color="auto"/>
          </w:divBdr>
        </w:div>
      </w:divsChild>
    </w:div>
    <w:div w:id="1975672012">
      <w:bodyDiv w:val="1"/>
      <w:marLeft w:val="0"/>
      <w:marRight w:val="0"/>
      <w:marTop w:val="0"/>
      <w:marBottom w:val="0"/>
      <w:divBdr>
        <w:top w:val="none" w:sz="0" w:space="0" w:color="auto"/>
        <w:left w:val="none" w:sz="0" w:space="0" w:color="auto"/>
        <w:bottom w:val="none" w:sz="0" w:space="0" w:color="auto"/>
        <w:right w:val="none" w:sz="0" w:space="0" w:color="auto"/>
      </w:divBdr>
      <w:divsChild>
        <w:div w:id="2124379277">
          <w:marLeft w:val="446"/>
          <w:marRight w:val="0"/>
          <w:marTop w:val="0"/>
          <w:marBottom w:val="0"/>
          <w:divBdr>
            <w:top w:val="none" w:sz="0" w:space="0" w:color="auto"/>
            <w:left w:val="none" w:sz="0" w:space="0" w:color="auto"/>
            <w:bottom w:val="none" w:sz="0" w:space="0" w:color="auto"/>
            <w:right w:val="none" w:sz="0" w:space="0" w:color="auto"/>
          </w:divBdr>
        </w:div>
      </w:divsChild>
    </w:div>
    <w:div w:id="2002348839">
      <w:bodyDiv w:val="1"/>
      <w:marLeft w:val="0"/>
      <w:marRight w:val="0"/>
      <w:marTop w:val="0"/>
      <w:marBottom w:val="0"/>
      <w:divBdr>
        <w:top w:val="none" w:sz="0" w:space="0" w:color="auto"/>
        <w:left w:val="none" w:sz="0" w:space="0" w:color="auto"/>
        <w:bottom w:val="none" w:sz="0" w:space="0" w:color="auto"/>
        <w:right w:val="none" w:sz="0" w:space="0" w:color="auto"/>
      </w:divBdr>
    </w:div>
    <w:div w:id="2024046321">
      <w:bodyDiv w:val="1"/>
      <w:marLeft w:val="0"/>
      <w:marRight w:val="0"/>
      <w:marTop w:val="0"/>
      <w:marBottom w:val="0"/>
      <w:divBdr>
        <w:top w:val="none" w:sz="0" w:space="0" w:color="auto"/>
        <w:left w:val="none" w:sz="0" w:space="0" w:color="auto"/>
        <w:bottom w:val="none" w:sz="0" w:space="0" w:color="auto"/>
        <w:right w:val="none" w:sz="0" w:space="0" w:color="auto"/>
      </w:divBdr>
      <w:divsChild>
        <w:div w:id="1387535582">
          <w:marLeft w:val="446"/>
          <w:marRight w:val="0"/>
          <w:marTop w:val="0"/>
          <w:marBottom w:val="0"/>
          <w:divBdr>
            <w:top w:val="none" w:sz="0" w:space="0" w:color="auto"/>
            <w:left w:val="none" w:sz="0" w:space="0" w:color="auto"/>
            <w:bottom w:val="none" w:sz="0" w:space="0" w:color="auto"/>
            <w:right w:val="none" w:sz="0" w:space="0" w:color="auto"/>
          </w:divBdr>
        </w:div>
        <w:div w:id="145979754">
          <w:marLeft w:val="1166"/>
          <w:marRight w:val="0"/>
          <w:marTop w:val="0"/>
          <w:marBottom w:val="0"/>
          <w:divBdr>
            <w:top w:val="none" w:sz="0" w:space="0" w:color="auto"/>
            <w:left w:val="none" w:sz="0" w:space="0" w:color="auto"/>
            <w:bottom w:val="none" w:sz="0" w:space="0" w:color="auto"/>
            <w:right w:val="none" w:sz="0" w:space="0" w:color="auto"/>
          </w:divBdr>
        </w:div>
        <w:div w:id="1368724797">
          <w:marLeft w:val="1166"/>
          <w:marRight w:val="0"/>
          <w:marTop w:val="0"/>
          <w:marBottom w:val="0"/>
          <w:divBdr>
            <w:top w:val="none" w:sz="0" w:space="0" w:color="auto"/>
            <w:left w:val="none" w:sz="0" w:space="0" w:color="auto"/>
            <w:bottom w:val="none" w:sz="0" w:space="0" w:color="auto"/>
            <w:right w:val="none" w:sz="0" w:space="0" w:color="auto"/>
          </w:divBdr>
        </w:div>
        <w:div w:id="1206142314">
          <w:marLeft w:val="1166"/>
          <w:marRight w:val="0"/>
          <w:marTop w:val="0"/>
          <w:marBottom w:val="0"/>
          <w:divBdr>
            <w:top w:val="none" w:sz="0" w:space="0" w:color="auto"/>
            <w:left w:val="none" w:sz="0" w:space="0" w:color="auto"/>
            <w:bottom w:val="none" w:sz="0" w:space="0" w:color="auto"/>
            <w:right w:val="none" w:sz="0" w:space="0" w:color="auto"/>
          </w:divBdr>
        </w:div>
        <w:div w:id="2034376675">
          <w:marLeft w:val="1166"/>
          <w:marRight w:val="0"/>
          <w:marTop w:val="0"/>
          <w:marBottom w:val="0"/>
          <w:divBdr>
            <w:top w:val="none" w:sz="0" w:space="0" w:color="auto"/>
            <w:left w:val="none" w:sz="0" w:space="0" w:color="auto"/>
            <w:bottom w:val="none" w:sz="0" w:space="0" w:color="auto"/>
            <w:right w:val="none" w:sz="0" w:space="0" w:color="auto"/>
          </w:divBdr>
        </w:div>
        <w:div w:id="590964740">
          <w:marLeft w:val="1166"/>
          <w:marRight w:val="0"/>
          <w:marTop w:val="0"/>
          <w:marBottom w:val="0"/>
          <w:divBdr>
            <w:top w:val="none" w:sz="0" w:space="0" w:color="auto"/>
            <w:left w:val="none" w:sz="0" w:space="0" w:color="auto"/>
            <w:bottom w:val="none" w:sz="0" w:space="0" w:color="auto"/>
            <w:right w:val="none" w:sz="0" w:space="0" w:color="auto"/>
          </w:divBdr>
        </w:div>
      </w:divsChild>
    </w:div>
    <w:div w:id="2048136421">
      <w:bodyDiv w:val="1"/>
      <w:marLeft w:val="0"/>
      <w:marRight w:val="0"/>
      <w:marTop w:val="0"/>
      <w:marBottom w:val="0"/>
      <w:divBdr>
        <w:top w:val="none" w:sz="0" w:space="0" w:color="auto"/>
        <w:left w:val="none" w:sz="0" w:space="0" w:color="auto"/>
        <w:bottom w:val="none" w:sz="0" w:space="0" w:color="auto"/>
        <w:right w:val="none" w:sz="0" w:space="0" w:color="auto"/>
      </w:divBdr>
      <w:divsChild>
        <w:div w:id="1502886966">
          <w:marLeft w:val="274"/>
          <w:marRight w:val="0"/>
          <w:marTop w:val="0"/>
          <w:marBottom w:val="0"/>
          <w:divBdr>
            <w:top w:val="none" w:sz="0" w:space="0" w:color="auto"/>
            <w:left w:val="none" w:sz="0" w:space="0" w:color="auto"/>
            <w:bottom w:val="none" w:sz="0" w:space="0" w:color="auto"/>
            <w:right w:val="none" w:sz="0" w:space="0" w:color="auto"/>
          </w:divBdr>
        </w:div>
        <w:div w:id="40175896">
          <w:marLeft w:val="274"/>
          <w:marRight w:val="0"/>
          <w:marTop w:val="0"/>
          <w:marBottom w:val="0"/>
          <w:divBdr>
            <w:top w:val="none" w:sz="0" w:space="0" w:color="auto"/>
            <w:left w:val="none" w:sz="0" w:space="0" w:color="auto"/>
            <w:bottom w:val="none" w:sz="0" w:space="0" w:color="auto"/>
            <w:right w:val="none" w:sz="0" w:space="0" w:color="auto"/>
          </w:divBdr>
        </w:div>
      </w:divsChild>
    </w:div>
    <w:div w:id="2070422304">
      <w:bodyDiv w:val="1"/>
      <w:marLeft w:val="0"/>
      <w:marRight w:val="0"/>
      <w:marTop w:val="0"/>
      <w:marBottom w:val="0"/>
      <w:divBdr>
        <w:top w:val="none" w:sz="0" w:space="0" w:color="auto"/>
        <w:left w:val="none" w:sz="0" w:space="0" w:color="auto"/>
        <w:bottom w:val="none" w:sz="0" w:space="0" w:color="auto"/>
        <w:right w:val="none" w:sz="0" w:space="0" w:color="auto"/>
      </w:divBdr>
      <w:divsChild>
        <w:div w:id="1519927253">
          <w:marLeft w:val="274"/>
          <w:marRight w:val="0"/>
          <w:marTop w:val="0"/>
          <w:marBottom w:val="0"/>
          <w:divBdr>
            <w:top w:val="none" w:sz="0" w:space="0" w:color="auto"/>
            <w:left w:val="none" w:sz="0" w:space="0" w:color="auto"/>
            <w:bottom w:val="none" w:sz="0" w:space="0" w:color="auto"/>
            <w:right w:val="none" w:sz="0" w:space="0" w:color="auto"/>
          </w:divBdr>
        </w:div>
      </w:divsChild>
    </w:div>
    <w:div w:id="2072731729">
      <w:bodyDiv w:val="1"/>
      <w:marLeft w:val="0"/>
      <w:marRight w:val="0"/>
      <w:marTop w:val="0"/>
      <w:marBottom w:val="0"/>
      <w:divBdr>
        <w:top w:val="none" w:sz="0" w:space="0" w:color="auto"/>
        <w:left w:val="none" w:sz="0" w:space="0" w:color="auto"/>
        <w:bottom w:val="none" w:sz="0" w:space="0" w:color="auto"/>
        <w:right w:val="none" w:sz="0" w:space="0" w:color="auto"/>
      </w:divBdr>
      <w:divsChild>
        <w:div w:id="1134182148">
          <w:marLeft w:val="446"/>
          <w:marRight w:val="0"/>
          <w:marTop w:val="0"/>
          <w:marBottom w:val="0"/>
          <w:divBdr>
            <w:top w:val="none" w:sz="0" w:space="0" w:color="auto"/>
            <w:left w:val="none" w:sz="0" w:space="0" w:color="auto"/>
            <w:bottom w:val="none" w:sz="0" w:space="0" w:color="auto"/>
            <w:right w:val="none" w:sz="0" w:space="0" w:color="auto"/>
          </w:divBdr>
        </w:div>
        <w:div w:id="1359742458">
          <w:marLeft w:val="1166"/>
          <w:marRight w:val="0"/>
          <w:marTop w:val="0"/>
          <w:marBottom w:val="0"/>
          <w:divBdr>
            <w:top w:val="none" w:sz="0" w:space="0" w:color="auto"/>
            <w:left w:val="none" w:sz="0" w:space="0" w:color="auto"/>
            <w:bottom w:val="none" w:sz="0" w:space="0" w:color="auto"/>
            <w:right w:val="none" w:sz="0" w:space="0" w:color="auto"/>
          </w:divBdr>
        </w:div>
        <w:div w:id="2012833908">
          <w:marLeft w:val="1166"/>
          <w:marRight w:val="0"/>
          <w:marTop w:val="0"/>
          <w:marBottom w:val="0"/>
          <w:divBdr>
            <w:top w:val="none" w:sz="0" w:space="0" w:color="auto"/>
            <w:left w:val="none" w:sz="0" w:space="0" w:color="auto"/>
            <w:bottom w:val="none" w:sz="0" w:space="0" w:color="auto"/>
            <w:right w:val="none" w:sz="0" w:space="0" w:color="auto"/>
          </w:divBdr>
        </w:div>
        <w:div w:id="604000093">
          <w:marLeft w:val="1166"/>
          <w:marRight w:val="0"/>
          <w:marTop w:val="0"/>
          <w:marBottom w:val="0"/>
          <w:divBdr>
            <w:top w:val="none" w:sz="0" w:space="0" w:color="auto"/>
            <w:left w:val="none" w:sz="0" w:space="0" w:color="auto"/>
            <w:bottom w:val="none" w:sz="0" w:space="0" w:color="auto"/>
            <w:right w:val="none" w:sz="0" w:space="0" w:color="auto"/>
          </w:divBdr>
        </w:div>
        <w:div w:id="992099826">
          <w:marLeft w:val="1166"/>
          <w:marRight w:val="0"/>
          <w:marTop w:val="0"/>
          <w:marBottom w:val="0"/>
          <w:divBdr>
            <w:top w:val="none" w:sz="0" w:space="0" w:color="auto"/>
            <w:left w:val="none" w:sz="0" w:space="0" w:color="auto"/>
            <w:bottom w:val="none" w:sz="0" w:space="0" w:color="auto"/>
            <w:right w:val="none" w:sz="0" w:space="0" w:color="auto"/>
          </w:divBdr>
        </w:div>
        <w:div w:id="439879871">
          <w:marLeft w:val="446"/>
          <w:marRight w:val="0"/>
          <w:marTop w:val="0"/>
          <w:marBottom w:val="0"/>
          <w:divBdr>
            <w:top w:val="none" w:sz="0" w:space="0" w:color="auto"/>
            <w:left w:val="none" w:sz="0" w:space="0" w:color="auto"/>
            <w:bottom w:val="none" w:sz="0" w:space="0" w:color="auto"/>
            <w:right w:val="none" w:sz="0" w:space="0" w:color="auto"/>
          </w:divBdr>
        </w:div>
        <w:div w:id="172839180">
          <w:marLeft w:val="1166"/>
          <w:marRight w:val="0"/>
          <w:marTop w:val="0"/>
          <w:marBottom w:val="0"/>
          <w:divBdr>
            <w:top w:val="none" w:sz="0" w:space="0" w:color="auto"/>
            <w:left w:val="none" w:sz="0" w:space="0" w:color="auto"/>
            <w:bottom w:val="none" w:sz="0" w:space="0" w:color="auto"/>
            <w:right w:val="none" w:sz="0" w:space="0" w:color="auto"/>
          </w:divBdr>
        </w:div>
        <w:div w:id="1865551597">
          <w:marLeft w:val="1166"/>
          <w:marRight w:val="0"/>
          <w:marTop w:val="0"/>
          <w:marBottom w:val="0"/>
          <w:divBdr>
            <w:top w:val="none" w:sz="0" w:space="0" w:color="auto"/>
            <w:left w:val="none" w:sz="0" w:space="0" w:color="auto"/>
            <w:bottom w:val="none" w:sz="0" w:space="0" w:color="auto"/>
            <w:right w:val="none" w:sz="0" w:space="0" w:color="auto"/>
          </w:divBdr>
        </w:div>
        <w:div w:id="732504184">
          <w:marLeft w:val="1166"/>
          <w:marRight w:val="0"/>
          <w:marTop w:val="0"/>
          <w:marBottom w:val="0"/>
          <w:divBdr>
            <w:top w:val="none" w:sz="0" w:space="0" w:color="auto"/>
            <w:left w:val="none" w:sz="0" w:space="0" w:color="auto"/>
            <w:bottom w:val="none" w:sz="0" w:space="0" w:color="auto"/>
            <w:right w:val="none" w:sz="0" w:space="0" w:color="auto"/>
          </w:divBdr>
        </w:div>
        <w:div w:id="1049646356">
          <w:marLeft w:val="446"/>
          <w:marRight w:val="0"/>
          <w:marTop w:val="0"/>
          <w:marBottom w:val="0"/>
          <w:divBdr>
            <w:top w:val="none" w:sz="0" w:space="0" w:color="auto"/>
            <w:left w:val="none" w:sz="0" w:space="0" w:color="auto"/>
            <w:bottom w:val="none" w:sz="0" w:space="0" w:color="auto"/>
            <w:right w:val="none" w:sz="0" w:space="0" w:color="auto"/>
          </w:divBdr>
        </w:div>
        <w:div w:id="57175768">
          <w:marLeft w:val="446"/>
          <w:marRight w:val="0"/>
          <w:marTop w:val="0"/>
          <w:marBottom w:val="0"/>
          <w:divBdr>
            <w:top w:val="none" w:sz="0" w:space="0" w:color="auto"/>
            <w:left w:val="none" w:sz="0" w:space="0" w:color="auto"/>
            <w:bottom w:val="none" w:sz="0" w:space="0" w:color="auto"/>
            <w:right w:val="none" w:sz="0" w:space="0" w:color="auto"/>
          </w:divBdr>
        </w:div>
      </w:divsChild>
    </w:div>
    <w:div w:id="2114668154">
      <w:bodyDiv w:val="1"/>
      <w:marLeft w:val="0"/>
      <w:marRight w:val="0"/>
      <w:marTop w:val="0"/>
      <w:marBottom w:val="0"/>
      <w:divBdr>
        <w:top w:val="none" w:sz="0" w:space="0" w:color="auto"/>
        <w:left w:val="none" w:sz="0" w:space="0" w:color="auto"/>
        <w:bottom w:val="none" w:sz="0" w:space="0" w:color="auto"/>
        <w:right w:val="none" w:sz="0" w:space="0" w:color="auto"/>
      </w:divBdr>
      <w:divsChild>
        <w:div w:id="15667428">
          <w:marLeft w:val="446"/>
          <w:marRight w:val="0"/>
          <w:marTop w:val="0"/>
          <w:marBottom w:val="0"/>
          <w:divBdr>
            <w:top w:val="none" w:sz="0" w:space="0" w:color="auto"/>
            <w:left w:val="none" w:sz="0" w:space="0" w:color="auto"/>
            <w:bottom w:val="none" w:sz="0" w:space="0" w:color="auto"/>
            <w:right w:val="none" w:sz="0" w:space="0" w:color="auto"/>
          </w:divBdr>
        </w:div>
      </w:divsChild>
    </w:div>
    <w:div w:id="2122608526">
      <w:bodyDiv w:val="1"/>
      <w:marLeft w:val="0"/>
      <w:marRight w:val="0"/>
      <w:marTop w:val="0"/>
      <w:marBottom w:val="0"/>
      <w:divBdr>
        <w:top w:val="none" w:sz="0" w:space="0" w:color="auto"/>
        <w:left w:val="none" w:sz="0" w:space="0" w:color="auto"/>
        <w:bottom w:val="none" w:sz="0" w:space="0" w:color="auto"/>
        <w:right w:val="none" w:sz="0" w:space="0" w:color="auto"/>
      </w:divBdr>
      <w:divsChild>
        <w:div w:id="778793862">
          <w:marLeft w:val="274"/>
          <w:marRight w:val="0"/>
          <w:marTop w:val="0"/>
          <w:marBottom w:val="0"/>
          <w:divBdr>
            <w:top w:val="none" w:sz="0" w:space="0" w:color="auto"/>
            <w:left w:val="none" w:sz="0" w:space="0" w:color="auto"/>
            <w:bottom w:val="none" w:sz="0" w:space="0" w:color="auto"/>
            <w:right w:val="none" w:sz="0" w:space="0" w:color="auto"/>
          </w:divBdr>
        </w:div>
      </w:divsChild>
    </w:div>
    <w:div w:id="2131393971">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7">
          <w:marLeft w:val="274"/>
          <w:marRight w:val="0"/>
          <w:marTop w:val="0"/>
          <w:marBottom w:val="0"/>
          <w:divBdr>
            <w:top w:val="none" w:sz="0" w:space="0" w:color="auto"/>
            <w:left w:val="none" w:sz="0" w:space="0" w:color="auto"/>
            <w:bottom w:val="none" w:sz="0" w:space="0" w:color="auto"/>
            <w:right w:val="none" w:sz="0" w:space="0" w:color="auto"/>
          </w:divBdr>
        </w:div>
      </w:divsChild>
    </w:div>
    <w:div w:id="2144300048">
      <w:bodyDiv w:val="1"/>
      <w:marLeft w:val="0"/>
      <w:marRight w:val="0"/>
      <w:marTop w:val="0"/>
      <w:marBottom w:val="0"/>
      <w:divBdr>
        <w:top w:val="none" w:sz="0" w:space="0" w:color="auto"/>
        <w:left w:val="none" w:sz="0" w:space="0" w:color="auto"/>
        <w:bottom w:val="none" w:sz="0" w:space="0" w:color="auto"/>
        <w:right w:val="none" w:sz="0" w:space="0" w:color="auto"/>
      </w:divBdr>
      <w:divsChild>
        <w:div w:id="1460105737">
          <w:marLeft w:val="274"/>
          <w:marRight w:val="0"/>
          <w:marTop w:val="0"/>
          <w:marBottom w:val="0"/>
          <w:divBdr>
            <w:top w:val="none" w:sz="0" w:space="0" w:color="auto"/>
            <w:left w:val="none" w:sz="0" w:space="0" w:color="auto"/>
            <w:bottom w:val="none" w:sz="0" w:space="0" w:color="auto"/>
            <w:right w:val="none" w:sz="0" w:space="0" w:color="auto"/>
          </w:divBdr>
        </w:div>
        <w:div w:id="136731266">
          <w:marLeft w:val="274"/>
          <w:marRight w:val="0"/>
          <w:marTop w:val="0"/>
          <w:marBottom w:val="0"/>
          <w:divBdr>
            <w:top w:val="none" w:sz="0" w:space="0" w:color="auto"/>
            <w:left w:val="none" w:sz="0" w:space="0" w:color="auto"/>
            <w:bottom w:val="none" w:sz="0" w:space="0" w:color="auto"/>
            <w:right w:val="none" w:sz="0" w:space="0" w:color="auto"/>
          </w:divBdr>
        </w:div>
        <w:div w:id="1214535967">
          <w:marLeft w:val="274"/>
          <w:marRight w:val="0"/>
          <w:marTop w:val="0"/>
          <w:marBottom w:val="0"/>
          <w:divBdr>
            <w:top w:val="none" w:sz="0" w:space="0" w:color="auto"/>
            <w:left w:val="none" w:sz="0" w:space="0" w:color="auto"/>
            <w:bottom w:val="none" w:sz="0" w:space="0" w:color="auto"/>
            <w:right w:val="none" w:sz="0" w:space="0" w:color="auto"/>
          </w:divBdr>
        </w:div>
        <w:div w:id="1930815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5AD0-60A3-47EA-B554-187F2DB4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ABCE-5F6E-4515-90FB-01A72BAD02B2}">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c8598dd9-2f81-406b-a85a-866406ebb210"/>
    <ds:schemaRef ds:uri="5357d535-04ef-4279-9d0d-df676656a667"/>
    <ds:schemaRef ds:uri="http://purl.org/dc/terms/"/>
  </ds:schemaRefs>
</ds:datastoreItem>
</file>

<file path=customXml/itemProps3.xml><?xml version="1.0" encoding="utf-8"?>
<ds:datastoreItem xmlns:ds="http://schemas.openxmlformats.org/officeDocument/2006/customXml" ds:itemID="{11729FC9-7271-4E7A-9A62-7CEC677476FA}">
  <ds:schemaRefs>
    <ds:schemaRef ds:uri="http://schemas.microsoft.com/sharepoint/v3/contenttype/forms"/>
  </ds:schemaRefs>
</ds:datastoreItem>
</file>

<file path=customXml/itemProps4.xml><?xml version="1.0" encoding="utf-8"?>
<ds:datastoreItem xmlns:ds="http://schemas.openxmlformats.org/officeDocument/2006/customXml" ds:itemID="{4BFF9CB9-B641-4518-8E0A-AC43DECF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rworthington</dc:creator>
  <cp:lastModifiedBy>Head Teacher Thrussington Primary School</cp:lastModifiedBy>
  <cp:revision>7</cp:revision>
  <cp:lastPrinted>2019-07-12T18:36:00Z</cp:lastPrinted>
  <dcterms:created xsi:type="dcterms:W3CDTF">2022-01-04T11:14:00Z</dcterms:created>
  <dcterms:modified xsi:type="dcterms:W3CDTF">2022-04-05T11:41:00Z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